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B7007C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21406A" w:rsidRDefault="007F28C9" w:rsidP="000537F7">
            <w:pPr>
              <w:ind w:right="-343"/>
              <w:jc w:val="center"/>
              <w:rPr>
                <w:b/>
                <w:bCs/>
              </w:rPr>
            </w:pPr>
            <w:r w:rsidRPr="007F28C9">
              <w:rPr>
                <w:u w:val="single"/>
              </w:rPr>
              <w:t>15.05.2020</w:t>
            </w:r>
            <w:r w:rsidR="0021406A">
              <w:t xml:space="preserve"> № </w:t>
            </w:r>
            <w:r w:rsidRPr="007F28C9">
              <w:rPr>
                <w:u w:val="single"/>
              </w:rPr>
              <w:t>93</w:t>
            </w:r>
          </w:p>
          <w:p w:rsidR="0021406A" w:rsidRDefault="0021406A" w:rsidP="000537F7">
            <w:pPr>
              <w:ind w:right="-343"/>
            </w:pP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21406A" w:rsidRPr="004819EC" w:rsidRDefault="0021406A" w:rsidP="0021406A">
      <w:pPr>
        <w:tabs>
          <w:tab w:val="left" w:pos="3780"/>
        </w:tabs>
        <w:ind w:right="5668"/>
        <w:jc w:val="both"/>
        <w:rPr>
          <w:sz w:val="22"/>
          <w:szCs w:val="22"/>
        </w:rPr>
      </w:pPr>
    </w:p>
    <w:p w:rsidR="00110533" w:rsidRPr="00557E8A" w:rsidRDefault="00110533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  <w:r w:rsidRPr="00557E8A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ф</w:t>
      </w:r>
      <w:r w:rsidRPr="00557E8A">
        <w:rPr>
          <w:sz w:val="28"/>
          <w:szCs w:val="28"/>
        </w:rPr>
        <w:t xml:space="preserve">инансового управления администрации </w:t>
      </w:r>
      <w:r w:rsidR="005A104C">
        <w:rPr>
          <w:sz w:val="28"/>
          <w:szCs w:val="28"/>
        </w:rPr>
        <w:t>города Чебоксары от 15.08</w:t>
      </w:r>
      <w:r>
        <w:rPr>
          <w:sz w:val="28"/>
          <w:szCs w:val="28"/>
        </w:rPr>
        <w:t>.</w:t>
      </w:r>
      <w:r w:rsidRPr="00557E8A">
        <w:rPr>
          <w:sz w:val="28"/>
          <w:szCs w:val="28"/>
        </w:rPr>
        <w:t>201</w:t>
      </w:r>
      <w:r w:rsidR="005A104C">
        <w:rPr>
          <w:sz w:val="28"/>
          <w:szCs w:val="28"/>
        </w:rPr>
        <w:t>2</w:t>
      </w:r>
      <w:r w:rsidR="00E45F15">
        <w:rPr>
          <w:sz w:val="28"/>
          <w:szCs w:val="28"/>
        </w:rPr>
        <w:t xml:space="preserve"> № 16</w:t>
      </w:r>
      <w:r w:rsidRPr="00557E8A">
        <w:rPr>
          <w:sz w:val="28"/>
          <w:szCs w:val="28"/>
        </w:rPr>
        <w:t xml:space="preserve"> </w:t>
      </w:r>
    </w:p>
    <w:p w:rsidR="00110533" w:rsidRPr="00210107" w:rsidRDefault="00110533" w:rsidP="00110533"/>
    <w:p w:rsidR="00A3037D" w:rsidRPr="00B81D71" w:rsidRDefault="00A3037D" w:rsidP="00210107">
      <w:pPr>
        <w:spacing w:line="360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соответствии с пунктом 15 Положения о бюджетных правоотношениях в муниципальном образовании городе Чебоксары, утвержденного решением Чебо</w:t>
      </w:r>
      <w:bookmarkStart w:id="0" w:name="_GoBack"/>
      <w:bookmarkEnd w:id="0"/>
      <w:r w:rsidRPr="00B81D71">
        <w:rPr>
          <w:sz w:val="28"/>
          <w:szCs w:val="28"/>
        </w:rPr>
        <w:t xml:space="preserve">ксарского городского Собрания депутатов            от 22.05.2008 № 1011 </w:t>
      </w:r>
      <w:proofErr w:type="gramStart"/>
      <w:r w:rsidRPr="00B81D71">
        <w:rPr>
          <w:sz w:val="28"/>
          <w:szCs w:val="28"/>
        </w:rPr>
        <w:t>п</w:t>
      </w:r>
      <w:proofErr w:type="gramEnd"/>
      <w:r w:rsidRPr="00B81D71">
        <w:rPr>
          <w:sz w:val="28"/>
          <w:szCs w:val="28"/>
        </w:rPr>
        <w:t xml:space="preserve"> р и к а з ы в а ю:</w:t>
      </w:r>
    </w:p>
    <w:p w:rsidR="00110533" w:rsidRPr="00AC36A3" w:rsidRDefault="00110533" w:rsidP="002101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70E92">
        <w:rPr>
          <w:sz w:val="28"/>
          <w:szCs w:val="28"/>
        </w:rPr>
        <w:t xml:space="preserve">Внести в </w:t>
      </w:r>
      <w:r w:rsidR="00670E92" w:rsidRPr="00670E92">
        <w:rPr>
          <w:sz w:val="28"/>
          <w:szCs w:val="28"/>
        </w:rPr>
        <w:t xml:space="preserve">Порядок планирования бюджетных ассигнований бюджета города Чебоксары на очередной финансовый год и плановый </w:t>
      </w:r>
      <w:r w:rsidR="00670E92" w:rsidRPr="00AC36A3">
        <w:rPr>
          <w:sz w:val="28"/>
          <w:szCs w:val="28"/>
        </w:rPr>
        <w:t xml:space="preserve">период, утвержденный </w:t>
      </w:r>
      <w:r w:rsidR="009C2B18" w:rsidRPr="00AC36A3">
        <w:rPr>
          <w:sz w:val="28"/>
          <w:szCs w:val="28"/>
        </w:rPr>
        <w:t>приказ</w:t>
      </w:r>
      <w:r w:rsidR="00670E92" w:rsidRPr="00AC36A3">
        <w:rPr>
          <w:sz w:val="28"/>
          <w:szCs w:val="28"/>
        </w:rPr>
        <w:t>ом</w:t>
      </w:r>
      <w:r w:rsidR="009C2B18" w:rsidRPr="00AC36A3">
        <w:rPr>
          <w:sz w:val="28"/>
          <w:szCs w:val="28"/>
        </w:rPr>
        <w:t xml:space="preserve"> финансового управления администрации города Чебоксары от 15</w:t>
      </w:r>
      <w:r w:rsidR="006831DA" w:rsidRPr="00AC36A3">
        <w:rPr>
          <w:sz w:val="28"/>
          <w:szCs w:val="28"/>
        </w:rPr>
        <w:t>.08</w:t>
      </w:r>
      <w:r w:rsidR="00A9136A" w:rsidRPr="00AC36A3">
        <w:rPr>
          <w:sz w:val="28"/>
          <w:szCs w:val="28"/>
        </w:rPr>
        <w:t>.</w:t>
      </w:r>
      <w:r w:rsidR="006831DA" w:rsidRPr="00AC36A3">
        <w:rPr>
          <w:sz w:val="28"/>
          <w:szCs w:val="28"/>
        </w:rPr>
        <w:t>201</w:t>
      </w:r>
      <w:r w:rsidR="00F45333">
        <w:rPr>
          <w:sz w:val="28"/>
          <w:szCs w:val="28"/>
        </w:rPr>
        <w:t>2</w:t>
      </w:r>
      <w:r w:rsidR="006831DA" w:rsidRPr="00AC36A3">
        <w:rPr>
          <w:sz w:val="28"/>
          <w:szCs w:val="28"/>
        </w:rPr>
        <w:t xml:space="preserve"> № 16</w:t>
      </w:r>
      <w:r w:rsidR="009C2B18" w:rsidRPr="00AC36A3">
        <w:rPr>
          <w:sz w:val="28"/>
          <w:szCs w:val="28"/>
        </w:rPr>
        <w:t xml:space="preserve"> </w:t>
      </w:r>
      <w:r w:rsidR="00F45333">
        <w:rPr>
          <w:sz w:val="28"/>
          <w:szCs w:val="28"/>
        </w:rPr>
        <w:t xml:space="preserve">(в редакции приказа финансового управления администрации города Чебоксары от 15.12.2016 № 59) </w:t>
      </w:r>
      <w:r w:rsidR="00670E92" w:rsidRPr="00AC36A3">
        <w:rPr>
          <w:sz w:val="28"/>
          <w:szCs w:val="28"/>
        </w:rPr>
        <w:t xml:space="preserve">(далее – </w:t>
      </w:r>
      <w:r w:rsidRPr="00AC36A3">
        <w:rPr>
          <w:sz w:val="28"/>
          <w:szCs w:val="28"/>
        </w:rPr>
        <w:t>Поряд</w:t>
      </w:r>
      <w:r w:rsidR="00670E92" w:rsidRPr="00AC36A3">
        <w:rPr>
          <w:sz w:val="28"/>
          <w:szCs w:val="28"/>
        </w:rPr>
        <w:t>ок),</w:t>
      </w:r>
      <w:r w:rsidR="00370EDB" w:rsidRPr="00AC36A3">
        <w:rPr>
          <w:sz w:val="28"/>
          <w:szCs w:val="28"/>
        </w:rPr>
        <w:t xml:space="preserve"> следующие изменени</w:t>
      </w:r>
      <w:r w:rsidR="00AC36A3" w:rsidRPr="00AC36A3">
        <w:rPr>
          <w:sz w:val="28"/>
          <w:szCs w:val="28"/>
        </w:rPr>
        <w:t>я</w:t>
      </w:r>
      <w:r w:rsidRPr="00AC36A3">
        <w:rPr>
          <w:sz w:val="28"/>
          <w:szCs w:val="28"/>
        </w:rPr>
        <w:t>:</w:t>
      </w:r>
    </w:p>
    <w:p w:rsidR="00AC36A3" w:rsidRDefault="00AC36A3" w:rsidP="002101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04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proofErr w:type="gramStart"/>
        <w:r w:rsidR="00864E04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864E04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="00864E04">
        <w:rPr>
          <w:rFonts w:ascii="Times New Roman" w:hAnsi="Times New Roman" w:cs="Times New Roman"/>
          <w:sz w:val="28"/>
          <w:szCs w:val="28"/>
        </w:rPr>
        <w:t>»</w:t>
      </w:r>
      <w:r w:rsidRPr="00864E0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64E04">
          <w:rPr>
            <w:rFonts w:ascii="Times New Roman" w:hAnsi="Times New Roman" w:cs="Times New Roman"/>
            <w:sz w:val="28"/>
            <w:szCs w:val="28"/>
          </w:rPr>
          <w:t>«</w:t>
        </w:r>
        <w:r w:rsidRPr="00864E04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864E04">
        <w:rPr>
          <w:rFonts w:ascii="Times New Roman" w:hAnsi="Times New Roman" w:cs="Times New Roman"/>
          <w:sz w:val="28"/>
          <w:szCs w:val="28"/>
        </w:rPr>
        <w:t>»</w:t>
      </w:r>
      <w:r w:rsidRPr="00864E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64E04">
          <w:rPr>
            <w:rFonts w:ascii="Times New Roman" w:hAnsi="Times New Roman" w:cs="Times New Roman"/>
            <w:sz w:val="28"/>
            <w:szCs w:val="28"/>
          </w:rPr>
          <w:t>«</w:t>
        </w:r>
        <w:r w:rsidRPr="00864E04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="00864E04">
        <w:rPr>
          <w:rFonts w:ascii="Times New Roman" w:hAnsi="Times New Roman" w:cs="Times New Roman"/>
          <w:sz w:val="28"/>
          <w:szCs w:val="28"/>
        </w:rPr>
        <w:t>»</w:t>
      </w:r>
      <w:r w:rsidRPr="00864E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864E04">
          <w:rPr>
            <w:rFonts w:ascii="Times New Roman" w:hAnsi="Times New Roman" w:cs="Times New Roman"/>
            <w:sz w:val="28"/>
            <w:szCs w:val="28"/>
          </w:rPr>
          <w:t>«</w:t>
        </w:r>
        <w:r w:rsidRPr="00864E04">
          <w:rPr>
            <w:rFonts w:ascii="Times New Roman" w:hAnsi="Times New Roman" w:cs="Times New Roman"/>
            <w:sz w:val="28"/>
            <w:szCs w:val="28"/>
          </w:rPr>
          <w:t>з</w:t>
        </w:r>
        <w:r w:rsidR="00864E04">
          <w:rPr>
            <w:rFonts w:ascii="Times New Roman" w:hAnsi="Times New Roman" w:cs="Times New Roman"/>
            <w:sz w:val="28"/>
            <w:szCs w:val="28"/>
          </w:rPr>
          <w:t>»</w:t>
        </w:r>
        <w:r w:rsidRPr="00864E04">
          <w:rPr>
            <w:rFonts w:ascii="Times New Roman" w:hAnsi="Times New Roman" w:cs="Times New Roman"/>
            <w:sz w:val="28"/>
            <w:szCs w:val="28"/>
          </w:rPr>
          <w:t xml:space="preserve"> пункта 1.2 раздела I</w:t>
        </w:r>
      </w:hyperlink>
      <w:r w:rsidR="00864E04">
        <w:rPr>
          <w:rFonts w:ascii="Times New Roman" w:hAnsi="Times New Roman" w:cs="Times New Roman"/>
          <w:sz w:val="28"/>
          <w:szCs w:val="28"/>
        </w:rPr>
        <w:t xml:space="preserve"> </w:t>
      </w:r>
      <w:r w:rsidR="006F7A0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64E04">
        <w:rPr>
          <w:rFonts w:ascii="Times New Roman" w:hAnsi="Times New Roman" w:cs="Times New Roman"/>
          <w:sz w:val="28"/>
          <w:szCs w:val="28"/>
        </w:rPr>
        <w:t>слова «</w:t>
      </w:r>
      <w:r w:rsidRPr="00864E04">
        <w:rPr>
          <w:rFonts w:ascii="Times New Roman" w:hAnsi="Times New Roman" w:cs="Times New Roman"/>
          <w:sz w:val="28"/>
          <w:szCs w:val="28"/>
        </w:rPr>
        <w:t>Президента Чувашской Республики</w:t>
      </w:r>
      <w:r w:rsidR="00864E04">
        <w:rPr>
          <w:rFonts w:ascii="Times New Roman" w:hAnsi="Times New Roman" w:cs="Times New Roman"/>
          <w:sz w:val="28"/>
          <w:szCs w:val="28"/>
        </w:rPr>
        <w:t>»</w:t>
      </w:r>
      <w:r w:rsidRPr="00864E0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64E04">
        <w:rPr>
          <w:rFonts w:ascii="Times New Roman" w:hAnsi="Times New Roman" w:cs="Times New Roman"/>
          <w:sz w:val="28"/>
          <w:szCs w:val="28"/>
        </w:rPr>
        <w:t>«</w:t>
      </w:r>
      <w:r w:rsidRPr="00864E04">
        <w:rPr>
          <w:rFonts w:ascii="Times New Roman" w:hAnsi="Times New Roman" w:cs="Times New Roman"/>
          <w:sz w:val="28"/>
          <w:szCs w:val="28"/>
        </w:rPr>
        <w:t>Главы Чувашской Республики</w:t>
      </w:r>
      <w:r w:rsidR="00864E04">
        <w:rPr>
          <w:rFonts w:ascii="Times New Roman" w:hAnsi="Times New Roman" w:cs="Times New Roman"/>
          <w:sz w:val="28"/>
          <w:szCs w:val="28"/>
        </w:rPr>
        <w:t>»</w:t>
      </w:r>
      <w:r w:rsidRPr="00864E04">
        <w:rPr>
          <w:rFonts w:ascii="Times New Roman" w:hAnsi="Times New Roman" w:cs="Times New Roman"/>
          <w:sz w:val="28"/>
          <w:szCs w:val="28"/>
        </w:rPr>
        <w:t>;</w:t>
      </w:r>
    </w:p>
    <w:p w:rsidR="00C16CDB" w:rsidRPr="00C16CDB" w:rsidRDefault="00C16CDB" w:rsidP="0021010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1" w:name="sub_421023"/>
      <w:r w:rsidRPr="00C16CDB">
        <w:rPr>
          <w:sz w:val="28"/>
          <w:szCs w:val="28"/>
        </w:rPr>
        <w:t xml:space="preserve">абзац седьмой пункта 2.5 раздела </w:t>
      </w:r>
      <w:r w:rsidRPr="00C16CDB">
        <w:rPr>
          <w:sz w:val="28"/>
          <w:szCs w:val="28"/>
          <w:lang w:val="en-US"/>
        </w:rPr>
        <w:t>II</w:t>
      </w:r>
      <w:r w:rsidRPr="00C16CDB">
        <w:rPr>
          <w:sz w:val="28"/>
          <w:szCs w:val="28"/>
        </w:rPr>
        <w:t xml:space="preserve"> </w:t>
      </w:r>
      <w:r w:rsidR="006F7A00">
        <w:rPr>
          <w:sz w:val="28"/>
          <w:szCs w:val="28"/>
        </w:rPr>
        <w:t xml:space="preserve">Порядка </w:t>
      </w:r>
      <w:r w:rsidRPr="00C16CDB">
        <w:rPr>
          <w:sz w:val="28"/>
          <w:szCs w:val="28"/>
        </w:rPr>
        <w:t>изложить в следующей редакции:</w:t>
      </w:r>
    </w:p>
    <w:p w:rsidR="00C16CDB" w:rsidRPr="00C16CDB" w:rsidRDefault="00C16CDB" w:rsidP="002101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6CDB">
        <w:rPr>
          <w:rFonts w:eastAsia="Calibri"/>
          <w:sz w:val="28"/>
          <w:szCs w:val="28"/>
          <w:lang w:eastAsia="en-US"/>
        </w:rPr>
        <w:t xml:space="preserve">«размер субсидии бюджетным и автономным учреждениям города Чебоксары на финансовое обеспечение выполнения муниципального задания на оказание муниципальных услуг (выполнение работ) рассчитывается                    с учетом постановления администрации города Чебоксары от 31.12.2019              № 3262 «Об утверждении </w:t>
      </w:r>
      <w:hyperlink r:id="rId11" w:history="1">
        <w:r w:rsidRPr="00C16CDB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C16CDB">
        <w:rPr>
          <w:rFonts w:eastAsia="Calibri"/>
          <w:sz w:val="28"/>
          <w:szCs w:val="28"/>
          <w:lang w:eastAsia="en-US"/>
        </w:rPr>
        <w:t xml:space="preserve"> о формировании муниципального задания на оказание муниципальных услуг (выполнение работ) в отношении </w:t>
      </w:r>
      <w:r w:rsidRPr="00C16CDB">
        <w:rPr>
          <w:rFonts w:eastAsia="Calibri"/>
          <w:sz w:val="28"/>
          <w:szCs w:val="28"/>
          <w:lang w:eastAsia="en-US"/>
        </w:rPr>
        <w:lastRenderedPageBreak/>
        <w:t>муниципальных учреждений города Чебоксары и финансового обеспечения выпо</w:t>
      </w:r>
      <w:r w:rsidR="00A062F1">
        <w:rPr>
          <w:rFonts w:eastAsia="Calibri"/>
          <w:sz w:val="28"/>
          <w:szCs w:val="28"/>
          <w:lang w:eastAsia="en-US"/>
        </w:rPr>
        <w:t>лнения муниципального задания;»;</w:t>
      </w:r>
      <w:proofErr w:type="gramEnd"/>
    </w:p>
    <w:bookmarkEnd w:id="1"/>
    <w:p w:rsidR="00C16CDB" w:rsidRPr="00C16CDB" w:rsidRDefault="00C16CDB" w:rsidP="00210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C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BF43AF">
          <w:rPr>
            <w:rFonts w:ascii="Times New Roman" w:hAnsi="Times New Roman" w:cs="Times New Roman"/>
            <w:sz w:val="28"/>
            <w:szCs w:val="28"/>
          </w:rPr>
          <w:t>п</w:t>
        </w:r>
        <w:r w:rsidRPr="00C16CDB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16CD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16CDB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C16CDB" w:rsidRPr="00ED5A97" w:rsidRDefault="00C16CDB" w:rsidP="00210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proofErr w:type="gramStart"/>
      <w:r w:rsidRPr="00B945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B9450B">
          <w:rPr>
            <w:rFonts w:ascii="Times New Roman" w:hAnsi="Times New Roman" w:cs="Times New Roman"/>
            <w:sz w:val="28"/>
            <w:szCs w:val="28"/>
          </w:rPr>
          <w:t>графе 3 пункта 4</w:t>
        </w:r>
      </w:hyperlink>
      <w:r w:rsidR="006F7A00">
        <w:rPr>
          <w:rFonts w:ascii="Times New Roman" w:hAnsi="Times New Roman" w:cs="Times New Roman"/>
          <w:sz w:val="28"/>
          <w:szCs w:val="28"/>
        </w:rPr>
        <w:t>.1</w:t>
      </w:r>
      <w:r w:rsidRPr="00B9450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10107">
        <w:rPr>
          <w:rFonts w:ascii="Times New Roman" w:hAnsi="Times New Roman" w:cs="Times New Roman"/>
          <w:sz w:val="28"/>
          <w:szCs w:val="28"/>
        </w:rPr>
        <w:t>«</w:t>
      </w:r>
      <w:r w:rsidRPr="00ED5A97">
        <w:rPr>
          <w:rFonts w:ascii="Times New Roman" w:hAnsi="Times New Roman" w:cs="Times New Roman"/>
          <w:sz w:val="28"/>
          <w:szCs w:val="28"/>
        </w:rPr>
        <w:t>винодельческих продуктов, произведенных из выращенного на территории</w:t>
      </w:r>
      <w:r w:rsidR="00210107">
        <w:rPr>
          <w:rFonts w:ascii="Times New Roman" w:hAnsi="Times New Roman" w:cs="Times New Roman"/>
          <w:sz w:val="28"/>
          <w:szCs w:val="28"/>
        </w:rPr>
        <w:t xml:space="preserve"> Российской Федерации винограда» заменить словами «</w:t>
      </w:r>
      <w:r w:rsidRPr="00ED5A97">
        <w:rPr>
          <w:rFonts w:ascii="Times New Roman" w:hAnsi="Times New Roman" w:cs="Times New Roman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210107">
        <w:rPr>
          <w:rFonts w:ascii="Times New Roman" w:hAnsi="Times New Roman" w:cs="Times New Roman"/>
          <w:sz w:val="28"/>
          <w:szCs w:val="28"/>
        </w:rPr>
        <w:t>»</w:t>
      </w:r>
      <w:r w:rsidR="001B3A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107" w:rsidRPr="00ED5A97" w:rsidRDefault="00F70496" w:rsidP="00210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"/>
      <w:bookmarkStart w:id="4" w:name="sub_421045"/>
      <w:bookmarkEnd w:id="3"/>
      <w:r w:rsidRPr="00210107">
        <w:rPr>
          <w:rFonts w:ascii="Times New Roman" w:hAnsi="Times New Roman" w:cs="Times New Roman"/>
          <w:sz w:val="28"/>
          <w:szCs w:val="28"/>
        </w:rPr>
        <w:t>2</w:t>
      </w:r>
      <w:r w:rsidR="00A9245C" w:rsidRPr="0021010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</w:t>
      </w:r>
      <w:r w:rsidR="005B5062" w:rsidRPr="00210107">
        <w:rPr>
          <w:rFonts w:ascii="Times New Roman" w:hAnsi="Times New Roman" w:cs="Times New Roman"/>
          <w:sz w:val="28"/>
          <w:szCs w:val="28"/>
        </w:rPr>
        <w:t>подписания</w:t>
      </w:r>
      <w:r w:rsidR="00210107" w:rsidRPr="00ED5A97">
        <w:rPr>
          <w:rFonts w:ascii="Times New Roman" w:hAnsi="Times New Roman" w:cs="Times New Roman"/>
          <w:sz w:val="28"/>
          <w:szCs w:val="28"/>
        </w:rPr>
        <w:t>.</w:t>
      </w:r>
    </w:p>
    <w:p w:rsidR="00A9245C" w:rsidRDefault="00F70496" w:rsidP="00210107">
      <w:pPr>
        <w:spacing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A9245C">
        <w:rPr>
          <w:sz w:val="28"/>
          <w:szCs w:val="28"/>
        </w:rPr>
        <w:t xml:space="preserve">. </w:t>
      </w:r>
      <w:proofErr w:type="gramStart"/>
      <w:r w:rsidR="00A9245C">
        <w:rPr>
          <w:sz w:val="28"/>
          <w:szCs w:val="28"/>
        </w:rPr>
        <w:t>Разместить</w:t>
      </w:r>
      <w:proofErr w:type="gramEnd"/>
      <w:r w:rsidR="00A9245C">
        <w:rPr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</w:t>
      </w:r>
    </w:p>
    <w:bookmarkEnd w:id="4"/>
    <w:p w:rsidR="00A9245C" w:rsidRDefault="00F70496" w:rsidP="002101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45C">
        <w:rPr>
          <w:sz w:val="28"/>
          <w:szCs w:val="28"/>
        </w:rPr>
        <w:t xml:space="preserve">. </w:t>
      </w:r>
      <w:proofErr w:type="gramStart"/>
      <w:r w:rsidR="00A9245C">
        <w:rPr>
          <w:sz w:val="28"/>
          <w:szCs w:val="28"/>
        </w:rPr>
        <w:t>Контроль за</w:t>
      </w:r>
      <w:proofErr w:type="gramEnd"/>
      <w:r w:rsidR="00A9245C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</w:t>
      </w:r>
      <w:r w:rsidR="00422E99" w:rsidRPr="00AC36A3">
        <w:rPr>
          <w:sz w:val="28"/>
          <w:szCs w:val="28"/>
        </w:rPr>
        <w:t>–</w:t>
      </w:r>
      <w:r w:rsidR="00A9245C">
        <w:rPr>
          <w:sz w:val="28"/>
          <w:szCs w:val="28"/>
        </w:rPr>
        <w:t xml:space="preserve"> начальника отдела бюджетной                  и налоговой политики Н.А. Козлову.</w:t>
      </w:r>
    </w:p>
    <w:p w:rsidR="00AE3D66" w:rsidRPr="003E3A50" w:rsidRDefault="00AE3D66" w:rsidP="00E45F15">
      <w:pPr>
        <w:spacing w:line="312" w:lineRule="auto"/>
        <w:jc w:val="both"/>
        <w:rPr>
          <w:sz w:val="18"/>
          <w:szCs w:val="18"/>
        </w:rPr>
      </w:pPr>
    </w:p>
    <w:p w:rsidR="00DC6AF2" w:rsidRPr="003E3A50" w:rsidRDefault="00DC6AF2" w:rsidP="00E45F15">
      <w:pPr>
        <w:spacing w:line="312" w:lineRule="auto"/>
        <w:jc w:val="both"/>
        <w:rPr>
          <w:sz w:val="18"/>
          <w:szCs w:val="18"/>
        </w:rPr>
      </w:pPr>
    </w:p>
    <w:p w:rsidR="00050D13" w:rsidRPr="002D4647" w:rsidRDefault="00DC6AF2" w:rsidP="00AE3D66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A9245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9245C">
        <w:rPr>
          <w:sz w:val="28"/>
          <w:szCs w:val="28"/>
        </w:rPr>
        <w:t xml:space="preserve"> управления                                                  </w:t>
      </w:r>
      <w:r w:rsidR="003E09E2">
        <w:rPr>
          <w:sz w:val="28"/>
          <w:szCs w:val="28"/>
        </w:rPr>
        <w:t xml:space="preserve">  </w:t>
      </w:r>
      <w:r w:rsidR="00A9245C">
        <w:rPr>
          <w:sz w:val="28"/>
          <w:szCs w:val="28"/>
        </w:rPr>
        <w:t xml:space="preserve"> </w:t>
      </w:r>
      <w:r>
        <w:rPr>
          <w:sz w:val="28"/>
          <w:szCs w:val="28"/>
        </w:rPr>
        <w:t>Н.Ю</w:t>
      </w:r>
      <w:r w:rsidR="00A9245C">
        <w:rPr>
          <w:sz w:val="28"/>
          <w:szCs w:val="28"/>
        </w:rPr>
        <w:t xml:space="preserve">. </w:t>
      </w:r>
      <w:r>
        <w:rPr>
          <w:sz w:val="28"/>
          <w:szCs w:val="28"/>
        </w:rPr>
        <w:t>Виноградова</w:t>
      </w:r>
    </w:p>
    <w:sectPr w:rsidR="00050D13" w:rsidRPr="002D4647" w:rsidSect="002101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730D"/>
    <w:multiLevelType w:val="hybridMultilevel"/>
    <w:tmpl w:val="755A634C"/>
    <w:lvl w:ilvl="0" w:tplc="DC3A1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25CB5"/>
    <w:rsid w:val="0002796B"/>
    <w:rsid w:val="00042150"/>
    <w:rsid w:val="00046577"/>
    <w:rsid w:val="0004766C"/>
    <w:rsid w:val="00050D13"/>
    <w:rsid w:val="00060068"/>
    <w:rsid w:val="000636B2"/>
    <w:rsid w:val="00091BD6"/>
    <w:rsid w:val="000A11C8"/>
    <w:rsid w:val="000A5554"/>
    <w:rsid w:val="000C2A25"/>
    <w:rsid w:val="000E3E40"/>
    <w:rsid w:val="000F10FD"/>
    <w:rsid w:val="000F6E29"/>
    <w:rsid w:val="00110533"/>
    <w:rsid w:val="001277AF"/>
    <w:rsid w:val="00127CC2"/>
    <w:rsid w:val="00132050"/>
    <w:rsid w:val="00140579"/>
    <w:rsid w:val="00141F85"/>
    <w:rsid w:val="00143219"/>
    <w:rsid w:val="00143E99"/>
    <w:rsid w:val="00163388"/>
    <w:rsid w:val="00174D74"/>
    <w:rsid w:val="00193541"/>
    <w:rsid w:val="00196DBA"/>
    <w:rsid w:val="001A2EBE"/>
    <w:rsid w:val="001B3A74"/>
    <w:rsid w:val="00210107"/>
    <w:rsid w:val="0021406A"/>
    <w:rsid w:val="00217B96"/>
    <w:rsid w:val="00230135"/>
    <w:rsid w:val="00231FEB"/>
    <w:rsid w:val="00232DA8"/>
    <w:rsid w:val="00235057"/>
    <w:rsid w:val="00240FD0"/>
    <w:rsid w:val="00260E18"/>
    <w:rsid w:val="00260F47"/>
    <w:rsid w:val="00285DAE"/>
    <w:rsid w:val="002A53B7"/>
    <w:rsid w:val="002A7CB2"/>
    <w:rsid w:val="002D4647"/>
    <w:rsid w:val="002D5EA0"/>
    <w:rsid w:val="002E0213"/>
    <w:rsid w:val="002F2E61"/>
    <w:rsid w:val="002F395F"/>
    <w:rsid w:val="00315276"/>
    <w:rsid w:val="00322E8C"/>
    <w:rsid w:val="00324F75"/>
    <w:rsid w:val="00332EBA"/>
    <w:rsid w:val="00341575"/>
    <w:rsid w:val="003442A0"/>
    <w:rsid w:val="0035218D"/>
    <w:rsid w:val="003530B7"/>
    <w:rsid w:val="00353CE6"/>
    <w:rsid w:val="00366EF1"/>
    <w:rsid w:val="00370EDB"/>
    <w:rsid w:val="00376C40"/>
    <w:rsid w:val="00376F9B"/>
    <w:rsid w:val="00384E88"/>
    <w:rsid w:val="00384F7B"/>
    <w:rsid w:val="003904DA"/>
    <w:rsid w:val="00391111"/>
    <w:rsid w:val="00393401"/>
    <w:rsid w:val="003C6086"/>
    <w:rsid w:val="003D0AEB"/>
    <w:rsid w:val="003E09E2"/>
    <w:rsid w:val="003E3A50"/>
    <w:rsid w:val="003F01B7"/>
    <w:rsid w:val="003F2BDC"/>
    <w:rsid w:val="00402668"/>
    <w:rsid w:val="0041347C"/>
    <w:rsid w:val="00422C00"/>
    <w:rsid w:val="00422E99"/>
    <w:rsid w:val="00425486"/>
    <w:rsid w:val="004303BB"/>
    <w:rsid w:val="004468D1"/>
    <w:rsid w:val="00452265"/>
    <w:rsid w:val="00461F27"/>
    <w:rsid w:val="00482A67"/>
    <w:rsid w:val="0049641A"/>
    <w:rsid w:val="004E072F"/>
    <w:rsid w:val="004E54E3"/>
    <w:rsid w:val="004F333E"/>
    <w:rsid w:val="005019B7"/>
    <w:rsid w:val="00510FBB"/>
    <w:rsid w:val="005152CE"/>
    <w:rsid w:val="00523AA1"/>
    <w:rsid w:val="00523CFE"/>
    <w:rsid w:val="00524476"/>
    <w:rsid w:val="005302B9"/>
    <w:rsid w:val="005370C7"/>
    <w:rsid w:val="005419B2"/>
    <w:rsid w:val="0055591A"/>
    <w:rsid w:val="00555A5C"/>
    <w:rsid w:val="00585F66"/>
    <w:rsid w:val="005872C0"/>
    <w:rsid w:val="0059003D"/>
    <w:rsid w:val="005A104C"/>
    <w:rsid w:val="005A411F"/>
    <w:rsid w:val="005A5BE3"/>
    <w:rsid w:val="005B5062"/>
    <w:rsid w:val="005C0393"/>
    <w:rsid w:val="005C5510"/>
    <w:rsid w:val="005F1D48"/>
    <w:rsid w:val="00601BBB"/>
    <w:rsid w:val="006052FA"/>
    <w:rsid w:val="00605BE4"/>
    <w:rsid w:val="00605FD7"/>
    <w:rsid w:val="0061009F"/>
    <w:rsid w:val="00622F86"/>
    <w:rsid w:val="006232E8"/>
    <w:rsid w:val="006302FA"/>
    <w:rsid w:val="00670E92"/>
    <w:rsid w:val="006719B2"/>
    <w:rsid w:val="006831DA"/>
    <w:rsid w:val="0068367C"/>
    <w:rsid w:val="00697B1E"/>
    <w:rsid w:val="006A45B2"/>
    <w:rsid w:val="006C04B8"/>
    <w:rsid w:val="006C104A"/>
    <w:rsid w:val="006D0C4F"/>
    <w:rsid w:val="006F7A00"/>
    <w:rsid w:val="007009D5"/>
    <w:rsid w:val="00706B7F"/>
    <w:rsid w:val="00714A3F"/>
    <w:rsid w:val="00731E68"/>
    <w:rsid w:val="00737A7C"/>
    <w:rsid w:val="007638F8"/>
    <w:rsid w:val="00765B46"/>
    <w:rsid w:val="007709AF"/>
    <w:rsid w:val="00773B9A"/>
    <w:rsid w:val="007B0328"/>
    <w:rsid w:val="007B4851"/>
    <w:rsid w:val="007B6A61"/>
    <w:rsid w:val="007D41C5"/>
    <w:rsid w:val="007F1D6B"/>
    <w:rsid w:val="007F28C9"/>
    <w:rsid w:val="007F3912"/>
    <w:rsid w:val="007F403D"/>
    <w:rsid w:val="00802761"/>
    <w:rsid w:val="00815931"/>
    <w:rsid w:val="00816B2B"/>
    <w:rsid w:val="0082486F"/>
    <w:rsid w:val="008600CA"/>
    <w:rsid w:val="00863435"/>
    <w:rsid w:val="00864E04"/>
    <w:rsid w:val="00867D12"/>
    <w:rsid w:val="00883EB7"/>
    <w:rsid w:val="00885A45"/>
    <w:rsid w:val="008D0CDB"/>
    <w:rsid w:val="008E182E"/>
    <w:rsid w:val="008E3181"/>
    <w:rsid w:val="00911E87"/>
    <w:rsid w:val="009124E2"/>
    <w:rsid w:val="00924974"/>
    <w:rsid w:val="009302DE"/>
    <w:rsid w:val="009347DC"/>
    <w:rsid w:val="0093689D"/>
    <w:rsid w:val="00961F06"/>
    <w:rsid w:val="0096742F"/>
    <w:rsid w:val="00971640"/>
    <w:rsid w:val="009A0523"/>
    <w:rsid w:val="009A060C"/>
    <w:rsid w:val="009A265B"/>
    <w:rsid w:val="009B7377"/>
    <w:rsid w:val="009C2B18"/>
    <w:rsid w:val="009C66CB"/>
    <w:rsid w:val="009D0861"/>
    <w:rsid w:val="00A062F1"/>
    <w:rsid w:val="00A20B6D"/>
    <w:rsid w:val="00A3037D"/>
    <w:rsid w:val="00A30D0C"/>
    <w:rsid w:val="00A45E45"/>
    <w:rsid w:val="00A772BC"/>
    <w:rsid w:val="00A77A3A"/>
    <w:rsid w:val="00A84102"/>
    <w:rsid w:val="00A9136A"/>
    <w:rsid w:val="00A9245C"/>
    <w:rsid w:val="00AA019B"/>
    <w:rsid w:val="00AA398E"/>
    <w:rsid w:val="00AC2E11"/>
    <w:rsid w:val="00AC36A3"/>
    <w:rsid w:val="00AC4ED4"/>
    <w:rsid w:val="00AD65B6"/>
    <w:rsid w:val="00AE3D66"/>
    <w:rsid w:val="00AE4F43"/>
    <w:rsid w:val="00AF1917"/>
    <w:rsid w:val="00B02DFB"/>
    <w:rsid w:val="00B039E5"/>
    <w:rsid w:val="00B246F9"/>
    <w:rsid w:val="00B30CB9"/>
    <w:rsid w:val="00B351E9"/>
    <w:rsid w:val="00B52FF9"/>
    <w:rsid w:val="00B56ADC"/>
    <w:rsid w:val="00B675CC"/>
    <w:rsid w:val="00B73634"/>
    <w:rsid w:val="00B75794"/>
    <w:rsid w:val="00B86770"/>
    <w:rsid w:val="00B86D54"/>
    <w:rsid w:val="00B9450B"/>
    <w:rsid w:val="00B97322"/>
    <w:rsid w:val="00B97AD8"/>
    <w:rsid w:val="00BB38DF"/>
    <w:rsid w:val="00BB4623"/>
    <w:rsid w:val="00BC2D08"/>
    <w:rsid w:val="00BD65EB"/>
    <w:rsid w:val="00BF43AF"/>
    <w:rsid w:val="00BF7F50"/>
    <w:rsid w:val="00C13479"/>
    <w:rsid w:val="00C16CDB"/>
    <w:rsid w:val="00C26B8B"/>
    <w:rsid w:val="00C41591"/>
    <w:rsid w:val="00C75B1D"/>
    <w:rsid w:val="00C9078E"/>
    <w:rsid w:val="00CC485D"/>
    <w:rsid w:val="00CD76A2"/>
    <w:rsid w:val="00CF125F"/>
    <w:rsid w:val="00D03AFE"/>
    <w:rsid w:val="00D07DB5"/>
    <w:rsid w:val="00D131D7"/>
    <w:rsid w:val="00D15D6F"/>
    <w:rsid w:val="00D163B5"/>
    <w:rsid w:val="00D405BB"/>
    <w:rsid w:val="00D424DF"/>
    <w:rsid w:val="00D4302B"/>
    <w:rsid w:val="00D53D63"/>
    <w:rsid w:val="00D71E06"/>
    <w:rsid w:val="00D74400"/>
    <w:rsid w:val="00D8658E"/>
    <w:rsid w:val="00D94F08"/>
    <w:rsid w:val="00DA2B4D"/>
    <w:rsid w:val="00DC23EE"/>
    <w:rsid w:val="00DC6AF2"/>
    <w:rsid w:val="00E045F0"/>
    <w:rsid w:val="00E1791B"/>
    <w:rsid w:val="00E23115"/>
    <w:rsid w:val="00E34BB1"/>
    <w:rsid w:val="00E454C6"/>
    <w:rsid w:val="00E45F15"/>
    <w:rsid w:val="00E70781"/>
    <w:rsid w:val="00E922F3"/>
    <w:rsid w:val="00EA3D65"/>
    <w:rsid w:val="00ED3C2D"/>
    <w:rsid w:val="00ED5A97"/>
    <w:rsid w:val="00EE342A"/>
    <w:rsid w:val="00F053B7"/>
    <w:rsid w:val="00F05D8C"/>
    <w:rsid w:val="00F13CD2"/>
    <w:rsid w:val="00F22826"/>
    <w:rsid w:val="00F2461C"/>
    <w:rsid w:val="00F45333"/>
    <w:rsid w:val="00F56D81"/>
    <w:rsid w:val="00F70496"/>
    <w:rsid w:val="00F72057"/>
    <w:rsid w:val="00F726C5"/>
    <w:rsid w:val="00F7306F"/>
    <w:rsid w:val="00FA4FE9"/>
    <w:rsid w:val="00FB10A0"/>
    <w:rsid w:val="00FB36A4"/>
    <w:rsid w:val="00FB70D2"/>
    <w:rsid w:val="00FC1F73"/>
    <w:rsid w:val="00FC4003"/>
    <w:rsid w:val="00FD222A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8781BCBEA2CB1F677394C19BB471AE1A04A19F7DACEA2F7C860819AA5398C6876E7060AE7441E1AA098B86CDA830AC7B5A296C37E6AC0997245905354L" TargetMode="External"/><Relationship Id="rId13" Type="http://schemas.openxmlformats.org/officeDocument/2006/relationships/hyperlink" Target="consultantplus://offline/ref=6ED8781BCBEA2CB1F677394C19BB471AE1A04A19F7DAC7A8F8C960819AA5398C6876E7060AE7441E1AA09BB86FDA830AC7B5A296C37E6AC099724590535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D8781BCBEA2CB1F677394C19BB471AE1A04A19F7DACEA2F7C860819AA5398C6876E7060AE7441E1AA098BB6ADA830AC7B5A296C37E6AC0997245905354L" TargetMode="External"/><Relationship Id="rId12" Type="http://schemas.openxmlformats.org/officeDocument/2006/relationships/hyperlink" Target="consultantplus://offline/ref=6ED8781BCBEA2CB1F677394C19BB471AE1A04A19F7DACEA2F7C860819AA5398C6876E7060AE7441E1AA09BBA6DDA830AC7B5A296C37E6AC099724590535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38BA77F8F0D6C1574E466E20C14B4625FA22E011EAE842D041D5E929CBEAACFF10FB8A2495F028EFE16F18510CC846AF2294AB8EEEAA19253ADE6CA6m5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D8781BCBEA2CB1F677394C19BB471AE1A04A19F7DACEA2F7C860819AA5398C6876E7060AE7441E1AA098B86EDA830AC7B5A296C37E6AC099724590535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8781BCBEA2CB1F677394C19BB471AE1A04A19F7DACEA2F7C860819AA5398C6876E7060AE7441E1AA098B86FDA830AC7B5A296C37E6AC099724590535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211</cp:revision>
  <cp:lastPrinted>2020-05-15T12:55:00Z</cp:lastPrinted>
  <dcterms:created xsi:type="dcterms:W3CDTF">2020-04-24T11:13:00Z</dcterms:created>
  <dcterms:modified xsi:type="dcterms:W3CDTF">2020-05-15T14:20:00Z</dcterms:modified>
</cp:coreProperties>
</file>