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0E5D0E" w:rsidRPr="000E5D0E" w:rsidTr="00EE319E">
        <w:trPr>
          <w:trHeight w:val="1130"/>
        </w:trPr>
        <w:tc>
          <w:tcPr>
            <w:tcW w:w="3540" w:type="dxa"/>
          </w:tcPr>
          <w:p w:rsidR="000E5D0E" w:rsidRPr="000E5D0E" w:rsidRDefault="000E5D0E" w:rsidP="00EE319E">
            <w:pPr>
              <w:overflowPunct w:val="0"/>
              <w:jc w:val="center"/>
              <w:rPr>
                <w:rFonts w:ascii="Times New Roman" w:hAnsi="Times New Roman"/>
                <w:b/>
                <w:bCs/>
                <w:sz w:val="24"/>
                <w:szCs w:val="24"/>
              </w:rPr>
            </w:pPr>
            <w:bookmarkStart w:id="0" w:name="_GoBack"/>
            <w:bookmarkEnd w:id="0"/>
            <w:r w:rsidRPr="000E5D0E">
              <w:rPr>
                <w:rFonts w:ascii="Times New Roman" w:hAnsi="Times New Roman"/>
                <w:b/>
                <w:bCs/>
                <w:sz w:val="24"/>
                <w:szCs w:val="24"/>
              </w:rPr>
              <w:t>Чăваш Республики</w:t>
            </w:r>
          </w:p>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t>Шупашкар хула</w:t>
            </w:r>
          </w:p>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t>Администрацийě</w:t>
            </w:r>
          </w:p>
          <w:p w:rsidR="000E5D0E" w:rsidRPr="000E5D0E" w:rsidRDefault="000E5D0E" w:rsidP="00EE319E">
            <w:pPr>
              <w:overflowPunct w:val="0"/>
              <w:jc w:val="center"/>
              <w:rPr>
                <w:rFonts w:ascii="Times New Roman" w:hAnsi="Times New Roman"/>
                <w:b/>
                <w:bCs/>
                <w:sz w:val="24"/>
                <w:szCs w:val="24"/>
              </w:rPr>
            </w:pPr>
          </w:p>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t>ЙЫШĂНУ</w:t>
            </w:r>
          </w:p>
        </w:tc>
        <w:tc>
          <w:tcPr>
            <w:tcW w:w="2160" w:type="dxa"/>
          </w:tcPr>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noProof/>
                <w:sz w:val="24"/>
                <w:szCs w:val="24"/>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t>Чувашская Республика</w:t>
            </w:r>
          </w:p>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t>Администрация</w:t>
            </w:r>
          </w:p>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t>города Чебоксары</w:t>
            </w:r>
          </w:p>
          <w:p w:rsidR="000E5D0E" w:rsidRPr="000E5D0E" w:rsidRDefault="000E5D0E" w:rsidP="00EE319E">
            <w:pPr>
              <w:overflowPunct w:val="0"/>
              <w:jc w:val="center"/>
              <w:rPr>
                <w:rFonts w:ascii="Times New Roman" w:hAnsi="Times New Roman"/>
                <w:b/>
                <w:bCs/>
                <w:sz w:val="24"/>
                <w:szCs w:val="24"/>
              </w:rPr>
            </w:pPr>
          </w:p>
          <w:p w:rsidR="000E5D0E" w:rsidRPr="000E5D0E" w:rsidRDefault="000E5D0E" w:rsidP="00EE319E">
            <w:pPr>
              <w:overflowPunct w:val="0"/>
              <w:jc w:val="center"/>
              <w:rPr>
                <w:rFonts w:ascii="Times New Roman" w:hAnsi="Times New Roman"/>
                <w:b/>
                <w:bCs/>
                <w:sz w:val="24"/>
                <w:szCs w:val="24"/>
              </w:rPr>
            </w:pPr>
            <w:r w:rsidRPr="000E5D0E">
              <w:rPr>
                <w:rFonts w:ascii="Times New Roman" w:hAnsi="Times New Roman"/>
                <w:b/>
                <w:bCs/>
                <w:sz w:val="24"/>
                <w:szCs w:val="24"/>
              </w:rPr>
              <w:t>ПОСТАНОВЛЕНИЕ</w:t>
            </w:r>
          </w:p>
        </w:tc>
      </w:tr>
    </w:tbl>
    <w:p w:rsidR="000E5D0E" w:rsidRPr="000E5D0E" w:rsidRDefault="000E5D0E" w:rsidP="000E5D0E">
      <w:pPr>
        <w:overflowPunct w:val="0"/>
        <w:jc w:val="center"/>
        <w:rPr>
          <w:rFonts w:ascii="Times New Roman" w:hAnsi="Times New Roman"/>
          <w:b/>
          <w:bCs/>
          <w:sz w:val="24"/>
          <w:szCs w:val="24"/>
        </w:rPr>
      </w:pPr>
    </w:p>
    <w:p w:rsidR="000E5D0E" w:rsidRPr="000E5D0E" w:rsidRDefault="000E5D0E" w:rsidP="000E5D0E">
      <w:pPr>
        <w:overflowPunct w:val="0"/>
        <w:jc w:val="center"/>
        <w:rPr>
          <w:rFonts w:ascii="Times New Roman" w:hAnsi="Times New Roman"/>
          <w:bCs/>
          <w:sz w:val="28"/>
          <w:szCs w:val="28"/>
        </w:rPr>
      </w:pPr>
      <w:r>
        <w:rPr>
          <w:rFonts w:ascii="Times New Roman" w:hAnsi="Times New Roman"/>
          <w:bCs/>
          <w:sz w:val="28"/>
          <w:szCs w:val="28"/>
        </w:rPr>
        <w:t>01</w:t>
      </w:r>
      <w:r w:rsidRPr="000E5D0E">
        <w:rPr>
          <w:rFonts w:ascii="Times New Roman" w:hAnsi="Times New Roman"/>
          <w:bCs/>
          <w:sz w:val="28"/>
          <w:szCs w:val="28"/>
        </w:rPr>
        <w:t>.0</w:t>
      </w:r>
      <w:r>
        <w:rPr>
          <w:rFonts w:ascii="Times New Roman" w:hAnsi="Times New Roman"/>
          <w:bCs/>
          <w:sz w:val="28"/>
          <w:szCs w:val="28"/>
        </w:rPr>
        <w:t>3</w:t>
      </w:r>
      <w:r w:rsidRPr="000E5D0E">
        <w:rPr>
          <w:rFonts w:ascii="Times New Roman" w:hAnsi="Times New Roman"/>
          <w:bCs/>
          <w:sz w:val="28"/>
          <w:szCs w:val="28"/>
        </w:rPr>
        <w:t xml:space="preserve">.2016  № </w:t>
      </w:r>
      <w:r>
        <w:rPr>
          <w:rFonts w:ascii="Times New Roman" w:hAnsi="Times New Roman"/>
          <w:bCs/>
          <w:sz w:val="28"/>
          <w:szCs w:val="28"/>
        </w:rPr>
        <w:t>449</w:t>
      </w:r>
    </w:p>
    <w:p w:rsidR="00154392" w:rsidRDefault="00154392" w:rsidP="00154392">
      <w:pPr>
        <w:tabs>
          <w:tab w:val="left" w:pos="4395"/>
        </w:tabs>
        <w:ind w:right="4670"/>
        <w:jc w:val="both"/>
        <w:rPr>
          <w:rFonts w:ascii="Times New Roman" w:hAnsi="Times New Roman"/>
          <w:sz w:val="28"/>
          <w:szCs w:val="28"/>
        </w:rPr>
      </w:pPr>
    </w:p>
    <w:p w:rsidR="0069464A" w:rsidRPr="0069464A" w:rsidRDefault="0069464A" w:rsidP="00154392">
      <w:pPr>
        <w:tabs>
          <w:tab w:val="left" w:pos="4395"/>
        </w:tabs>
        <w:ind w:right="4670"/>
        <w:jc w:val="both"/>
        <w:rPr>
          <w:rFonts w:ascii="Times New Roman" w:hAnsi="Times New Roman"/>
          <w:sz w:val="28"/>
          <w:szCs w:val="28"/>
        </w:rPr>
      </w:pPr>
      <w:r w:rsidRPr="0069464A">
        <w:rPr>
          <w:rFonts w:ascii="Times New Roman" w:hAnsi="Times New Roman"/>
          <w:sz w:val="28"/>
          <w:szCs w:val="28"/>
        </w:rPr>
        <w:t xml:space="preserve">О </w:t>
      </w:r>
      <w:r w:rsidR="00353B31">
        <w:rPr>
          <w:rFonts w:ascii="Times New Roman" w:hAnsi="Times New Roman"/>
          <w:sz w:val="28"/>
          <w:szCs w:val="28"/>
        </w:rPr>
        <w:t xml:space="preserve">внесении изменений в постановление администрации города Чебоксары от 30.12.2013 </w:t>
      </w:r>
      <w:r w:rsidR="00122A66">
        <w:rPr>
          <w:rFonts w:ascii="Times New Roman" w:hAnsi="Times New Roman"/>
          <w:sz w:val="28"/>
          <w:szCs w:val="28"/>
        </w:rPr>
        <w:t xml:space="preserve">года </w:t>
      </w:r>
      <w:r w:rsidR="00353B31">
        <w:rPr>
          <w:rFonts w:ascii="Times New Roman" w:hAnsi="Times New Roman"/>
          <w:sz w:val="28"/>
          <w:szCs w:val="28"/>
        </w:rPr>
        <w:t xml:space="preserve">№ 4409 </w:t>
      </w:r>
    </w:p>
    <w:p w:rsidR="0069464A" w:rsidRPr="0069464A" w:rsidRDefault="0069464A" w:rsidP="0069464A">
      <w:pPr>
        <w:spacing w:line="288" w:lineRule="auto"/>
        <w:rPr>
          <w:rFonts w:ascii="Times New Roman" w:hAnsi="Times New Roman"/>
          <w:sz w:val="28"/>
          <w:szCs w:val="28"/>
        </w:rPr>
      </w:pPr>
    </w:p>
    <w:p w:rsidR="0069464A" w:rsidRPr="0069464A" w:rsidRDefault="0069464A" w:rsidP="005B5E01">
      <w:pPr>
        <w:tabs>
          <w:tab w:val="left" w:pos="0"/>
        </w:tabs>
        <w:spacing w:line="360" w:lineRule="auto"/>
        <w:ind w:firstLine="540"/>
        <w:jc w:val="both"/>
        <w:rPr>
          <w:rFonts w:ascii="Times New Roman" w:hAnsi="Times New Roman"/>
          <w:sz w:val="28"/>
          <w:szCs w:val="28"/>
        </w:rPr>
      </w:pPr>
      <w:r w:rsidRPr="0069464A">
        <w:rPr>
          <w:rFonts w:ascii="Times New Roman" w:hAnsi="Times New Roman"/>
          <w:sz w:val="28"/>
          <w:szCs w:val="28"/>
        </w:rPr>
        <w:t xml:space="preserve">В соответствии со статьей </w:t>
      </w:r>
      <w:r w:rsidR="009E7BE0">
        <w:rPr>
          <w:rFonts w:ascii="Times New Roman" w:hAnsi="Times New Roman"/>
          <w:sz w:val="28"/>
          <w:szCs w:val="28"/>
        </w:rPr>
        <w:t>179</w:t>
      </w:r>
      <w:r w:rsidRPr="0069464A">
        <w:rPr>
          <w:rFonts w:ascii="Times New Roman" w:hAnsi="Times New Roman"/>
          <w:sz w:val="28"/>
          <w:szCs w:val="28"/>
        </w:rPr>
        <w:t xml:space="preserve"> Бюджетного кодекса Российской Федерации  от 31 июля 1998 года № 145-ФЗ (с изменениями и дополнениями)</w:t>
      </w:r>
      <w:r w:rsidR="00787328">
        <w:rPr>
          <w:rFonts w:ascii="Times New Roman" w:hAnsi="Times New Roman"/>
          <w:sz w:val="28"/>
          <w:szCs w:val="28"/>
        </w:rPr>
        <w:t>,</w:t>
      </w:r>
      <w:r w:rsidR="00D7083C">
        <w:rPr>
          <w:rFonts w:ascii="Times New Roman" w:hAnsi="Times New Roman"/>
          <w:sz w:val="28"/>
          <w:szCs w:val="28"/>
        </w:rPr>
        <w:t xml:space="preserve">  решени</w:t>
      </w:r>
      <w:r w:rsidR="00787328">
        <w:rPr>
          <w:rFonts w:ascii="Times New Roman" w:hAnsi="Times New Roman"/>
          <w:sz w:val="28"/>
          <w:szCs w:val="28"/>
        </w:rPr>
        <w:t>е</w:t>
      </w:r>
      <w:r w:rsidR="00DF1CCB">
        <w:rPr>
          <w:rFonts w:ascii="Times New Roman" w:hAnsi="Times New Roman"/>
          <w:sz w:val="28"/>
          <w:szCs w:val="28"/>
        </w:rPr>
        <w:t>м</w:t>
      </w:r>
      <w:r w:rsidR="00D7083C">
        <w:rPr>
          <w:rFonts w:ascii="Times New Roman" w:hAnsi="Times New Roman"/>
          <w:sz w:val="28"/>
          <w:szCs w:val="28"/>
        </w:rPr>
        <w:t xml:space="preserve"> Чебоксарского городского Собрания депутатов от </w:t>
      </w:r>
      <w:r w:rsidR="00787328">
        <w:rPr>
          <w:rFonts w:ascii="Times New Roman" w:hAnsi="Times New Roman"/>
          <w:sz w:val="28"/>
          <w:szCs w:val="28"/>
        </w:rPr>
        <w:t>8</w:t>
      </w:r>
      <w:r w:rsidR="00D7083C">
        <w:rPr>
          <w:rFonts w:ascii="Times New Roman" w:hAnsi="Times New Roman"/>
          <w:sz w:val="28"/>
          <w:szCs w:val="28"/>
        </w:rPr>
        <w:t xml:space="preserve"> </w:t>
      </w:r>
      <w:r w:rsidR="00787328">
        <w:rPr>
          <w:rFonts w:ascii="Times New Roman" w:hAnsi="Times New Roman"/>
          <w:sz w:val="28"/>
          <w:szCs w:val="28"/>
        </w:rPr>
        <w:t>декабря</w:t>
      </w:r>
      <w:r w:rsidR="00D7083C">
        <w:rPr>
          <w:rFonts w:ascii="Times New Roman" w:hAnsi="Times New Roman"/>
          <w:sz w:val="28"/>
          <w:szCs w:val="28"/>
        </w:rPr>
        <w:t xml:space="preserve"> 201</w:t>
      </w:r>
      <w:r w:rsidR="00787328">
        <w:rPr>
          <w:rFonts w:ascii="Times New Roman" w:hAnsi="Times New Roman"/>
          <w:sz w:val="28"/>
          <w:szCs w:val="28"/>
        </w:rPr>
        <w:t>5 года</w:t>
      </w:r>
      <w:r w:rsidR="00890A61">
        <w:rPr>
          <w:rFonts w:ascii="Times New Roman" w:hAnsi="Times New Roman"/>
          <w:sz w:val="28"/>
          <w:szCs w:val="28"/>
        </w:rPr>
        <w:t xml:space="preserve"> </w:t>
      </w:r>
      <w:r w:rsidR="00787328">
        <w:rPr>
          <w:rFonts w:ascii="Times New Roman" w:hAnsi="Times New Roman"/>
          <w:sz w:val="28"/>
          <w:szCs w:val="28"/>
        </w:rPr>
        <w:t xml:space="preserve"> № 90</w:t>
      </w:r>
      <w:r w:rsidR="00DF1CCB">
        <w:rPr>
          <w:rFonts w:ascii="Times New Roman" w:hAnsi="Times New Roman"/>
          <w:sz w:val="28"/>
          <w:szCs w:val="28"/>
        </w:rPr>
        <w:t xml:space="preserve"> </w:t>
      </w:r>
      <w:r w:rsidR="00D7083C">
        <w:rPr>
          <w:rFonts w:ascii="Times New Roman" w:hAnsi="Times New Roman"/>
          <w:sz w:val="28"/>
          <w:szCs w:val="28"/>
        </w:rPr>
        <w:t>«О внесении изменений в бюджет муниципального образования города Чебоксары – столицы Чувашской Республики на 201</w:t>
      </w:r>
      <w:r w:rsidR="00787328">
        <w:rPr>
          <w:rFonts w:ascii="Times New Roman" w:hAnsi="Times New Roman"/>
          <w:sz w:val="28"/>
          <w:szCs w:val="28"/>
        </w:rPr>
        <w:t>5</w:t>
      </w:r>
      <w:r w:rsidR="00D7083C">
        <w:rPr>
          <w:rFonts w:ascii="Times New Roman" w:hAnsi="Times New Roman"/>
          <w:sz w:val="28"/>
          <w:szCs w:val="28"/>
        </w:rPr>
        <w:t xml:space="preserve"> год и на плановый период 201</w:t>
      </w:r>
      <w:r w:rsidR="00787328">
        <w:rPr>
          <w:rFonts w:ascii="Times New Roman" w:hAnsi="Times New Roman"/>
          <w:sz w:val="28"/>
          <w:szCs w:val="28"/>
        </w:rPr>
        <w:t>6</w:t>
      </w:r>
      <w:r w:rsidR="00D7083C">
        <w:rPr>
          <w:rFonts w:ascii="Times New Roman" w:hAnsi="Times New Roman"/>
          <w:sz w:val="28"/>
          <w:szCs w:val="28"/>
        </w:rPr>
        <w:t xml:space="preserve"> и 201</w:t>
      </w:r>
      <w:r w:rsidR="00787328">
        <w:rPr>
          <w:rFonts w:ascii="Times New Roman" w:hAnsi="Times New Roman"/>
          <w:sz w:val="28"/>
          <w:szCs w:val="28"/>
        </w:rPr>
        <w:t>7</w:t>
      </w:r>
      <w:r w:rsidR="00D7083C">
        <w:rPr>
          <w:rFonts w:ascii="Times New Roman" w:hAnsi="Times New Roman"/>
          <w:sz w:val="28"/>
          <w:szCs w:val="28"/>
        </w:rPr>
        <w:t xml:space="preserve"> годов, утвержденный решением </w:t>
      </w:r>
      <w:r w:rsidR="000B6DE4">
        <w:rPr>
          <w:rFonts w:ascii="Times New Roman" w:hAnsi="Times New Roman"/>
          <w:sz w:val="28"/>
          <w:szCs w:val="28"/>
        </w:rPr>
        <w:t xml:space="preserve"> </w:t>
      </w:r>
      <w:r w:rsidR="00D7083C">
        <w:rPr>
          <w:rFonts w:ascii="Times New Roman" w:hAnsi="Times New Roman"/>
          <w:sz w:val="28"/>
          <w:szCs w:val="28"/>
        </w:rPr>
        <w:t xml:space="preserve">Чебоксарского </w:t>
      </w:r>
      <w:r w:rsidR="000B6DE4">
        <w:rPr>
          <w:rFonts w:ascii="Times New Roman" w:hAnsi="Times New Roman"/>
          <w:sz w:val="28"/>
          <w:szCs w:val="28"/>
        </w:rPr>
        <w:t xml:space="preserve"> </w:t>
      </w:r>
      <w:r w:rsidR="00D7083C">
        <w:rPr>
          <w:rFonts w:ascii="Times New Roman" w:hAnsi="Times New Roman"/>
          <w:sz w:val="28"/>
          <w:szCs w:val="28"/>
        </w:rPr>
        <w:t>городского</w:t>
      </w:r>
      <w:r w:rsidR="000B6DE4">
        <w:rPr>
          <w:rFonts w:ascii="Times New Roman" w:hAnsi="Times New Roman"/>
          <w:sz w:val="28"/>
          <w:szCs w:val="28"/>
        </w:rPr>
        <w:t xml:space="preserve"> </w:t>
      </w:r>
      <w:r w:rsidR="00D7083C">
        <w:rPr>
          <w:rFonts w:ascii="Times New Roman" w:hAnsi="Times New Roman"/>
          <w:sz w:val="28"/>
          <w:szCs w:val="28"/>
        </w:rPr>
        <w:t xml:space="preserve"> Собрания депутатов от 2</w:t>
      </w:r>
      <w:r w:rsidR="00787328">
        <w:rPr>
          <w:rFonts w:ascii="Times New Roman" w:hAnsi="Times New Roman"/>
          <w:sz w:val="28"/>
          <w:szCs w:val="28"/>
        </w:rPr>
        <w:t>3</w:t>
      </w:r>
      <w:r w:rsidR="00D7083C">
        <w:rPr>
          <w:rFonts w:ascii="Times New Roman" w:hAnsi="Times New Roman"/>
          <w:sz w:val="28"/>
          <w:szCs w:val="28"/>
        </w:rPr>
        <w:t xml:space="preserve"> декабря 201</w:t>
      </w:r>
      <w:r w:rsidR="00787328">
        <w:rPr>
          <w:rFonts w:ascii="Times New Roman" w:hAnsi="Times New Roman"/>
          <w:sz w:val="28"/>
          <w:szCs w:val="28"/>
        </w:rPr>
        <w:t>4</w:t>
      </w:r>
      <w:r w:rsidR="00D7083C">
        <w:rPr>
          <w:rFonts w:ascii="Times New Roman" w:hAnsi="Times New Roman"/>
          <w:sz w:val="28"/>
          <w:szCs w:val="28"/>
        </w:rPr>
        <w:t xml:space="preserve"> года № 1</w:t>
      </w:r>
      <w:r w:rsidR="00787328">
        <w:rPr>
          <w:rFonts w:ascii="Times New Roman" w:hAnsi="Times New Roman"/>
          <w:sz w:val="28"/>
          <w:szCs w:val="28"/>
        </w:rPr>
        <w:t>786</w:t>
      </w:r>
      <w:r w:rsidR="00D7083C">
        <w:rPr>
          <w:rFonts w:ascii="Times New Roman" w:hAnsi="Times New Roman"/>
          <w:sz w:val="28"/>
          <w:szCs w:val="28"/>
        </w:rPr>
        <w:t>»</w:t>
      </w:r>
      <w:r w:rsidR="00DF1CCB">
        <w:rPr>
          <w:rFonts w:ascii="Times New Roman" w:hAnsi="Times New Roman"/>
          <w:sz w:val="28"/>
          <w:szCs w:val="28"/>
        </w:rPr>
        <w:t xml:space="preserve"> и решением Чебоксарского городского Собрания депутатов от 2</w:t>
      </w:r>
      <w:r w:rsidR="00787328">
        <w:rPr>
          <w:rFonts w:ascii="Times New Roman" w:hAnsi="Times New Roman"/>
          <w:sz w:val="28"/>
          <w:szCs w:val="28"/>
        </w:rPr>
        <w:t>4</w:t>
      </w:r>
      <w:r w:rsidR="00DF1CCB">
        <w:rPr>
          <w:rFonts w:ascii="Times New Roman" w:hAnsi="Times New Roman"/>
          <w:sz w:val="28"/>
          <w:szCs w:val="28"/>
        </w:rPr>
        <w:t xml:space="preserve"> декабря 201</w:t>
      </w:r>
      <w:r w:rsidR="00787328">
        <w:rPr>
          <w:rFonts w:ascii="Times New Roman" w:hAnsi="Times New Roman"/>
          <w:sz w:val="28"/>
          <w:szCs w:val="28"/>
        </w:rPr>
        <w:t xml:space="preserve">5 года </w:t>
      </w:r>
      <w:r w:rsidR="00DF1CCB">
        <w:rPr>
          <w:rFonts w:ascii="Times New Roman" w:hAnsi="Times New Roman"/>
          <w:sz w:val="28"/>
          <w:szCs w:val="28"/>
        </w:rPr>
        <w:t xml:space="preserve">№ </w:t>
      </w:r>
      <w:r w:rsidR="00787328">
        <w:rPr>
          <w:rFonts w:ascii="Times New Roman" w:hAnsi="Times New Roman"/>
          <w:sz w:val="28"/>
          <w:szCs w:val="28"/>
        </w:rPr>
        <w:t>110</w:t>
      </w:r>
      <w:r w:rsidR="00DF1CCB">
        <w:rPr>
          <w:rFonts w:ascii="Times New Roman" w:hAnsi="Times New Roman"/>
          <w:sz w:val="28"/>
          <w:szCs w:val="28"/>
        </w:rPr>
        <w:t xml:space="preserve"> «О бюджете муниципального образования города Чебоксары – столицы Чувашской Республики на 201</w:t>
      </w:r>
      <w:r w:rsidR="00787328">
        <w:rPr>
          <w:rFonts w:ascii="Times New Roman" w:hAnsi="Times New Roman"/>
          <w:sz w:val="28"/>
          <w:szCs w:val="28"/>
        </w:rPr>
        <w:t>6</w:t>
      </w:r>
      <w:r w:rsidR="00DF1CCB">
        <w:rPr>
          <w:rFonts w:ascii="Times New Roman" w:hAnsi="Times New Roman"/>
          <w:sz w:val="28"/>
          <w:szCs w:val="28"/>
        </w:rPr>
        <w:t xml:space="preserve"> год»</w:t>
      </w:r>
      <w:r w:rsidR="000B6DE4">
        <w:rPr>
          <w:rFonts w:ascii="Times New Roman" w:hAnsi="Times New Roman"/>
          <w:sz w:val="28"/>
          <w:szCs w:val="28"/>
        </w:rPr>
        <w:t xml:space="preserve"> администрация города Чебоксары                              п о с т а н о в л я е т</w:t>
      </w:r>
      <w:r w:rsidRPr="0069464A">
        <w:rPr>
          <w:rFonts w:ascii="Times New Roman" w:hAnsi="Times New Roman"/>
          <w:sz w:val="28"/>
          <w:szCs w:val="28"/>
        </w:rPr>
        <w:t>:</w:t>
      </w:r>
    </w:p>
    <w:p w:rsidR="0069464A" w:rsidRDefault="00E77DA2" w:rsidP="005B5E01">
      <w:pPr>
        <w:widowControl/>
        <w:numPr>
          <w:ilvl w:val="0"/>
          <w:numId w:val="28"/>
        </w:numPr>
        <w:tabs>
          <w:tab w:val="clear" w:pos="1080"/>
          <w:tab w:val="num" w:pos="0"/>
        </w:tabs>
        <w:autoSpaceDE/>
        <w:autoSpaceDN/>
        <w:adjustRightInd/>
        <w:spacing w:line="360" w:lineRule="auto"/>
        <w:ind w:left="0" w:firstLine="567"/>
        <w:jc w:val="both"/>
        <w:rPr>
          <w:rFonts w:ascii="Times New Roman" w:hAnsi="Times New Roman"/>
          <w:sz w:val="28"/>
          <w:szCs w:val="28"/>
        </w:rPr>
      </w:pPr>
      <w:r>
        <w:rPr>
          <w:rFonts w:ascii="Times New Roman" w:hAnsi="Times New Roman"/>
          <w:sz w:val="28"/>
          <w:szCs w:val="28"/>
        </w:rPr>
        <w:t xml:space="preserve">Внести в </w:t>
      </w:r>
      <w:r w:rsidR="0069464A" w:rsidRPr="0069464A">
        <w:rPr>
          <w:rFonts w:ascii="Times New Roman" w:hAnsi="Times New Roman"/>
          <w:sz w:val="28"/>
          <w:szCs w:val="28"/>
        </w:rPr>
        <w:t>муниципальную программу города Чебоксары «Управление муниципальными финансами и муниципальным долгом города Чебоксары» на 2014-2020 годы</w:t>
      </w:r>
      <w:r w:rsidR="00C51F22">
        <w:rPr>
          <w:rFonts w:ascii="Times New Roman" w:hAnsi="Times New Roman"/>
          <w:sz w:val="28"/>
          <w:szCs w:val="28"/>
        </w:rPr>
        <w:t>, утвержденную постановлением администрации города Чебоксары от 30.12.2013</w:t>
      </w:r>
      <w:r w:rsidR="00122A66">
        <w:rPr>
          <w:rFonts w:ascii="Times New Roman" w:hAnsi="Times New Roman"/>
          <w:sz w:val="28"/>
          <w:szCs w:val="28"/>
        </w:rPr>
        <w:t xml:space="preserve"> года</w:t>
      </w:r>
      <w:r w:rsidR="00C51F22">
        <w:rPr>
          <w:rFonts w:ascii="Times New Roman" w:hAnsi="Times New Roman"/>
          <w:sz w:val="28"/>
          <w:szCs w:val="28"/>
        </w:rPr>
        <w:t xml:space="preserve"> № 4409</w:t>
      </w:r>
      <w:r w:rsidR="00120A30">
        <w:rPr>
          <w:rFonts w:ascii="Times New Roman" w:hAnsi="Times New Roman"/>
          <w:sz w:val="28"/>
          <w:szCs w:val="28"/>
        </w:rPr>
        <w:t xml:space="preserve"> следующие изменения</w:t>
      </w:r>
      <w:r w:rsidR="00D7083C">
        <w:rPr>
          <w:rFonts w:ascii="Times New Roman" w:hAnsi="Times New Roman"/>
          <w:sz w:val="28"/>
          <w:szCs w:val="28"/>
        </w:rPr>
        <w:t xml:space="preserve"> и дополнения</w:t>
      </w:r>
      <w:r w:rsidR="00C51F22">
        <w:rPr>
          <w:rFonts w:ascii="Times New Roman" w:hAnsi="Times New Roman"/>
          <w:sz w:val="28"/>
          <w:szCs w:val="28"/>
        </w:rPr>
        <w:t>:</w:t>
      </w:r>
    </w:p>
    <w:p w:rsidR="00D7083C" w:rsidRDefault="0038656D" w:rsidP="005B5E01">
      <w:pPr>
        <w:widowControl/>
        <w:numPr>
          <w:ilvl w:val="1"/>
          <w:numId w:val="28"/>
        </w:numPr>
        <w:tabs>
          <w:tab w:val="num" w:pos="0"/>
          <w:tab w:val="left" w:pos="709"/>
        </w:tabs>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В паспорте муниципальной программы:</w:t>
      </w:r>
    </w:p>
    <w:p w:rsidR="00B35E9D" w:rsidRPr="00E80DCF" w:rsidRDefault="0038656D" w:rsidP="005B5E01">
      <w:pPr>
        <w:widowControl/>
        <w:tabs>
          <w:tab w:val="left" w:pos="709"/>
        </w:tabs>
        <w:autoSpaceDE/>
        <w:autoSpaceDN/>
        <w:adjustRightInd/>
        <w:spacing w:line="360" w:lineRule="auto"/>
        <w:jc w:val="both"/>
        <w:rPr>
          <w:rFonts w:ascii="Times New Roman" w:hAnsi="Times New Roman"/>
          <w:sz w:val="28"/>
          <w:szCs w:val="28"/>
        </w:rPr>
      </w:pPr>
      <w:r>
        <w:tab/>
      </w:r>
      <w:r>
        <w:tab/>
      </w:r>
      <w:r w:rsidRPr="00E80DCF">
        <w:rPr>
          <w:rFonts w:ascii="Times New Roman" w:hAnsi="Times New Roman"/>
          <w:sz w:val="28"/>
          <w:szCs w:val="28"/>
        </w:rPr>
        <w:t xml:space="preserve">позицию «Объемы финансирования муниципальной программы </w:t>
      </w:r>
      <w:r w:rsidR="003053DE" w:rsidRPr="00E80DCF">
        <w:rPr>
          <w:rFonts w:ascii="Times New Roman" w:hAnsi="Times New Roman"/>
          <w:sz w:val="28"/>
          <w:szCs w:val="28"/>
        </w:rPr>
        <w:t xml:space="preserve">с разбивкой по годам ее реализации» изложить в следующей редакции: </w:t>
      </w:r>
    </w:p>
    <w:tbl>
      <w:tblPr>
        <w:tblW w:w="95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611"/>
        <w:gridCol w:w="5245"/>
      </w:tblGrid>
      <w:tr w:rsidR="00B35E9D" w:rsidTr="00B35E9D">
        <w:tc>
          <w:tcPr>
            <w:tcW w:w="3686" w:type="dxa"/>
            <w:tcBorders>
              <w:top w:val="nil"/>
              <w:left w:val="nil"/>
              <w:bottom w:val="nil"/>
              <w:right w:val="nil"/>
            </w:tcBorders>
          </w:tcPr>
          <w:p w:rsidR="00B35E9D" w:rsidRPr="00B35E9D" w:rsidRDefault="00B35E9D" w:rsidP="005B5E01">
            <w:pPr>
              <w:pStyle w:val="afff1"/>
              <w:spacing w:line="360" w:lineRule="auto"/>
              <w:jc w:val="both"/>
              <w:rPr>
                <w:rFonts w:ascii="Times New Roman" w:hAnsi="Times New Roman"/>
                <w:sz w:val="28"/>
                <w:szCs w:val="28"/>
              </w:rPr>
            </w:pPr>
            <w:r>
              <w:rPr>
                <w:rFonts w:ascii="Times New Roman" w:hAnsi="Times New Roman"/>
                <w:sz w:val="28"/>
                <w:szCs w:val="28"/>
              </w:rPr>
              <w:t>«</w:t>
            </w:r>
            <w:r w:rsidRPr="00B35E9D">
              <w:rPr>
                <w:rFonts w:ascii="Times New Roman" w:hAnsi="Times New Roman"/>
                <w:sz w:val="28"/>
                <w:szCs w:val="28"/>
              </w:rPr>
              <w:t xml:space="preserve">Объемы финансирования муниципальной программы с разбивкой по годам ее </w:t>
            </w:r>
            <w:r w:rsidRPr="00B35E9D">
              <w:rPr>
                <w:rFonts w:ascii="Times New Roman" w:hAnsi="Times New Roman"/>
                <w:sz w:val="28"/>
                <w:szCs w:val="28"/>
              </w:rPr>
              <w:lastRenderedPageBreak/>
              <w:t>реализации</w:t>
            </w:r>
          </w:p>
        </w:tc>
        <w:tc>
          <w:tcPr>
            <w:tcW w:w="611" w:type="dxa"/>
            <w:tcBorders>
              <w:top w:val="nil"/>
              <w:left w:val="nil"/>
              <w:bottom w:val="nil"/>
              <w:right w:val="nil"/>
            </w:tcBorders>
          </w:tcPr>
          <w:p w:rsidR="00B35E9D" w:rsidRPr="00B35E9D" w:rsidRDefault="00B35E9D" w:rsidP="005B5E01">
            <w:pPr>
              <w:pStyle w:val="afff1"/>
              <w:spacing w:line="360" w:lineRule="auto"/>
              <w:jc w:val="both"/>
              <w:rPr>
                <w:rFonts w:ascii="Times New Roman" w:hAnsi="Times New Roman"/>
                <w:sz w:val="28"/>
                <w:szCs w:val="28"/>
              </w:rPr>
            </w:pPr>
            <w:r w:rsidRPr="00B35E9D">
              <w:rPr>
                <w:rFonts w:ascii="Times New Roman" w:hAnsi="Times New Roman"/>
                <w:sz w:val="28"/>
                <w:szCs w:val="28"/>
              </w:rPr>
              <w:lastRenderedPageBreak/>
              <w:t>-</w:t>
            </w:r>
          </w:p>
        </w:tc>
        <w:tc>
          <w:tcPr>
            <w:tcW w:w="5245" w:type="dxa"/>
            <w:tcBorders>
              <w:top w:val="nil"/>
              <w:left w:val="nil"/>
              <w:bottom w:val="nil"/>
              <w:right w:val="nil"/>
            </w:tcBorders>
          </w:tcPr>
          <w:p w:rsidR="00B35E9D" w:rsidRPr="00C674AC" w:rsidRDefault="00B35E9D" w:rsidP="005B5E01">
            <w:pPr>
              <w:pStyle w:val="afff1"/>
              <w:spacing w:line="360" w:lineRule="auto"/>
              <w:jc w:val="both"/>
              <w:rPr>
                <w:rFonts w:ascii="Times New Roman" w:hAnsi="Times New Roman"/>
                <w:sz w:val="28"/>
                <w:szCs w:val="28"/>
              </w:rPr>
            </w:pPr>
            <w:r w:rsidRPr="00B35E9D">
              <w:rPr>
                <w:rFonts w:ascii="Times New Roman" w:hAnsi="Times New Roman"/>
                <w:sz w:val="28"/>
                <w:szCs w:val="28"/>
              </w:rPr>
              <w:t>прогнозируемый объем финансирования мероприятий муниципальной программы в</w:t>
            </w:r>
            <w:r w:rsidR="00820237">
              <w:rPr>
                <w:rFonts w:ascii="Times New Roman" w:hAnsi="Times New Roman"/>
                <w:sz w:val="28"/>
                <w:szCs w:val="28"/>
              </w:rPr>
              <w:t xml:space="preserve"> 2014-2020  годах </w:t>
            </w:r>
            <w:r w:rsidRPr="00B35E9D">
              <w:rPr>
                <w:rFonts w:ascii="Times New Roman" w:hAnsi="Times New Roman"/>
                <w:sz w:val="28"/>
                <w:szCs w:val="28"/>
              </w:rPr>
              <w:t>составляет</w:t>
            </w:r>
            <w:r w:rsidR="00820237">
              <w:rPr>
                <w:rFonts w:ascii="Times New Roman" w:hAnsi="Times New Roman"/>
                <w:sz w:val="28"/>
                <w:szCs w:val="28"/>
              </w:rPr>
              <w:t xml:space="preserve"> </w:t>
            </w:r>
            <w:r w:rsidRPr="00C674AC">
              <w:rPr>
                <w:rFonts w:ascii="Times New Roman" w:hAnsi="Times New Roman"/>
                <w:sz w:val="28"/>
                <w:szCs w:val="28"/>
              </w:rPr>
              <w:lastRenderedPageBreak/>
              <w:t>2</w:t>
            </w:r>
            <w:r w:rsidR="00C674AC" w:rsidRPr="00C674AC">
              <w:rPr>
                <w:rFonts w:ascii="Times New Roman" w:hAnsi="Times New Roman"/>
                <w:sz w:val="28"/>
                <w:szCs w:val="28"/>
              </w:rPr>
              <w:t>25</w:t>
            </w:r>
            <w:r w:rsidR="00890A61">
              <w:rPr>
                <w:rFonts w:ascii="Times New Roman" w:hAnsi="Times New Roman"/>
                <w:sz w:val="28"/>
                <w:szCs w:val="28"/>
              </w:rPr>
              <w:t>3157</w:t>
            </w:r>
            <w:r w:rsidR="00E80DCF" w:rsidRPr="00C674AC">
              <w:rPr>
                <w:rFonts w:ascii="Times New Roman" w:hAnsi="Times New Roman"/>
                <w:sz w:val="28"/>
                <w:szCs w:val="28"/>
              </w:rPr>
              <w:t>,</w:t>
            </w:r>
            <w:r w:rsidR="00890A61">
              <w:rPr>
                <w:rFonts w:ascii="Times New Roman" w:hAnsi="Times New Roman"/>
                <w:sz w:val="28"/>
                <w:szCs w:val="28"/>
              </w:rPr>
              <w:t>6</w:t>
            </w:r>
            <w:r w:rsidRPr="00C674AC">
              <w:rPr>
                <w:rFonts w:ascii="Times New Roman" w:hAnsi="Times New Roman"/>
                <w:sz w:val="28"/>
                <w:szCs w:val="28"/>
              </w:rPr>
              <w:t> тыс. рублей, в том числе:</w:t>
            </w:r>
          </w:p>
          <w:p w:rsidR="00B35E9D" w:rsidRDefault="00B35E9D" w:rsidP="005B5E01">
            <w:pPr>
              <w:pStyle w:val="afff1"/>
              <w:spacing w:line="360" w:lineRule="auto"/>
              <w:jc w:val="both"/>
              <w:rPr>
                <w:rFonts w:ascii="Times New Roman" w:hAnsi="Times New Roman"/>
                <w:sz w:val="28"/>
                <w:szCs w:val="28"/>
              </w:rPr>
            </w:pPr>
            <w:r w:rsidRPr="00C674AC">
              <w:rPr>
                <w:rFonts w:ascii="Times New Roman" w:hAnsi="Times New Roman"/>
                <w:sz w:val="28"/>
                <w:szCs w:val="28"/>
              </w:rPr>
              <w:t xml:space="preserve">в 2014 году </w:t>
            </w:r>
            <w:r w:rsidR="00C674AC" w:rsidRPr="00C674AC">
              <w:rPr>
                <w:rFonts w:ascii="Times New Roman" w:hAnsi="Times New Roman"/>
                <w:sz w:val="28"/>
                <w:szCs w:val="28"/>
              </w:rPr>
              <w:t>–</w:t>
            </w:r>
            <w:r w:rsidRPr="00C674AC">
              <w:rPr>
                <w:rFonts w:ascii="Times New Roman" w:hAnsi="Times New Roman"/>
                <w:sz w:val="28"/>
                <w:szCs w:val="28"/>
              </w:rPr>
              <w:t xml:space="preserve"> </w:t>
            </w:r>
            <w:r w:rsidR="00C674AC" w:rsidRPr="00C674AC">
              <w:rPr>
                <w:rFonts w:ascii="Times New Roman" w:hAnsi="Times New Roman"/>
                <w:sz w:val="28"/>
                <w:szCs w:val="28"/>
              </w:rPr>
              <w:t>244218,1</w:t>
            </w:r>
            <w:r w:rsidRPr="00C674AC">
              <w:rPr>
                <w:rFonts w:ascii="Times New Roman" w:hAnsi="Times New Roman"/>
                <w:sz w:val="28"/>
                <w:szCs w:val="28"/>
              </w:rPr>
              <w:t> тыс. рублей</w:t>
            </w:r>
            <w:r w:rsidR="00820237">
              <w:rPr>
                <w:rFonts w:ascii="Times New Roman" w:hAnsi="Times New Roman"/>
                <w:sz w:val="28"/>
                <w:szCs w:val="28"/>
              </w:rPr>
              <w:t>;</w:t>
            </w:r>
          </w:p>
          <w:p w:rsidR="00F4441D" w:rsidRDefault="00820237" w:rsidP="005B5E01">
            <w:pPr>
              <w:spacing w:line="360" w:lineRule="auto"/>
              <w:jc w:val="both"/>
              <w:rPr>
                <w:rFonts w:ascii="Times New Roman" w:hAnsi="Times New Roman"/>
                <w:sz w:val="28"/>
                <w:szCs w:val="28"/>
              </w:rPr>
            </w:pPr>
            <w:r w:rsidRPr="00820237">
              <w:rPr>
                <w:rFonts w:ascii="Times New Roman" w:hAnsi="Times New Roman"/>
                <w:sz w:val="28"/>
                <w:szCs w:val="28"/>
              </w:rPr>
              <w:t xml:space="preserve">из них средства </w:t>
            </w:r>
            <w:r>
              <w:rPr>
                <w:rFonts w:ascii="Times New Roman" w:hAnsi="Times New Roman"/>
                <w:sz w:val="28"/>
                <w:szCs w:val="28"/>
              </w:rPr>
              <w:t>республиканского бюджета Чувашской Ре</w:t>
            </w:r>
            <w:r w:rsidR="00F4441D">
              <w:rPr>
                <w:rFonts w:ascii="Times New Roman" w:hAnsi="Times New Roman"/>
                <w:sz w:val="28"/>
                <w:szCs w:val="28"/>
              </w:rPr>
              <w:t xml:space="preserve">спублики </w:t>
            </w:r>
          </w:p>
          <w:p w:rsidR="00820237" w:rsidRPr="00820237" w:rsidRDefault="00820237" w:rsidP="005B5E01">
            <w:pPr>
              <w:spacing w:line="360" w:lineRule="auto"/>
              <w:jc w:val="both"/>
              <w:rPr>
                <w:rFonts w:ascii="Times New Roman" w:hAnsi="Times New Roman"/>
                <w:sz w:val="28"/>
                <w:szCs w:val="28"/>
              </w:rPr>
            </w:pPr>
            <w:r>
              <w:rPr>
                <w:rFonts w:ascii="Times New Roman" w:hAnsi="Times New Roman"/>
                <w:sz w:val="28"/>
                <w:szCs w:val="28"/>
              </w:rPr>
              <w:t>– 4827,9 тыс. рублей;</w:t>
            </w:r>
          </w:p>
          <w:p w:rsidR="00B35E9D" w:rsidRPr="00C674AC" w:rsidRDefault="00B35E9D" w:rsidP="005B5E01">
            <w:pPr>
              <w:pStyle w:val="afff1"/>
              <w:spacing w:line="360" w:lineRule="auto"/>
              <w:jc w:val="both"/>
              <w:rPr>
                <w:rFonts w:ascii="Times New Roman" w:hAnsi="Times New Roman"/>
                <w:sz w:val="28"/>
                <w:szCs w:val="28"/>
              </w:rPr>
            </w:pPr>
            <w:r w:rsidRPr="00C674AC">
              <w:rPr>
                <w:rFonts w:ascii="Times New Roman" w:hAnsi="Times New Roman"/>
                <w:sz w:val="28"/>
                <w:szCs w:val="28"/>
              </w:rPr>
              <w:t xml:space="preserve">в 2015 году </w:t>
            </w:r>
            <w:r w:rsidR="00C674AC" w:rsidRPr="00C674AC">
              <w:rPr>
                <w:rFonts w:ascii="Times New Roman" w:hAnsi="Times New Roman"/>
                <w:sz w:val="28"/>
                <w:szCs w:val="28"/>
              </w:rPr>
              <w:t>–</w:t>
            </w:r>
            <w:r w:rsidRPr="00C674AC">
              <w:rPr>
                <w:rFonts w:ascii="Times New Roman" w:hAnsi="Times New Roman"/>
                <w:sz w:val="28"/>
                <w:szCs w:val="28"/>
              </w:rPr>
              <w:t xml:space="preserve"> </w:t>
            </w:r>
            <w:r w:rsidR="00890A61">
              <w:rPr>
                <w:rFonts w:ascii="Times New Roman" w:hAnsi="Times New Roman"/>
                <w:sz w:val="28"/>
                <w:szCs w:val="28"/>
              </w:rPr>
              <w:t>317036,0</w:t>
            </w:r>
            <w:r w:rsidRPr="00C674AC">
              <w:rPr>
                <w:rFonts w:ascii="Times New Roman" w:hAnsi="Times New Roman"/>
                <w:sz w:val="28"/>
                <w:szCs w:val="28"/>
              </w:rPr>
              <w:t> тыс. рублей;</w:t>
            </w:r>
          </w:p>
          <w:p w:rsidR="00B35E9D" w:rsidRPr="00C674AC" w:rsidRDefault="00B35E9D" w:rsidP="005B5E01">
            <w:pPr>
              <w:pStyle w:val="afff1"/>
              <w:spacing w:line="360" w:lineRule="auto"/>
              <w:jc w:val="both"/>
              <w:rPr>
                <w:rFonts w:ascii="Times New Roman" w:hAnsi="Times New Roman"/>
                <w:sz w:val="28"/>
                <w:szCs w:val="28"/>
              </w:rPr>
            </w:pPr>
            <w:r w:rsidRPr="00C674AC">
              <w:rPr>
                <w:rFonts w:ascii="Times New Roman" w:hAnsi="Times New Roman"/>
                <w:sz w:val="28"/>
                <w:szCs w:val="28"/>
              </w:rPr>
              <w:t xml:space="preserve">в 2016 году </w:t>
            </w:r>
            <w:r w:rsidR="00C674AC" w:rsidRPr="00C674AC">
              <w:rPr>
                <w:rFonts w:ascii="Times New Roman" w:hAnsi="Times New Roman"/>
                <w:sz w:val="28"/>
                <w:szCs w:val="28"/>
              </w:rPr>
              <w:t>–</w:t>
            </w:r>
            <w:r w:rsidRPr="00C674AC">
              <w:rPr>
                <w:rFonts w:ascii="Times New Roman" w:hAnsi="Times New Roman"/>
                <w:sz w:val="28"/>
                <w:szCs w:val="28"/>
              </w:rPr>
              <w:t xml:space="preserve"> </w:t>
            </w:r>
            <w:r w:rsidR="00890A61">
              <w:rPr>
                <w:rFonts w:ascii="Times New Roman" w:hAnsi="Times New Roman"/>
                <w:sz w:val="28"/>
                <w:szCs w:val="28"/>
              </w:rPr>
              <w:t>415235,1</w:t>
            </w:r>
            <w:r w:rsidRPr="00C674AC">
              <w:rPr>
                <w:rFonts w:ascii="Times New Roman" w:hAnsi="Times New Roman"/>
                <w:sz w:val="28"/>
                <w:szCs w:val="28"/>
              </w:rPr>
              <w:t> тыс. рублей;</w:t>
            </w:r>
          </w:p>
          <w:p w:rsidR="00B35E9D" w:rsidRPr="00C674AC" w:rsidRDefault="00B35E9D" w:rsidP="005B5E01">
            <w:pPr>
              <w:pStyle w:val="afff1"/>
              <w:spacing w:line="360" w:lineRule="auto"/>
              <w:jc w:val="both"/>
              <w:rPr>
                <w:rFonts w:ascii="Times New Roman" w:hAnsi="Times New Roman"/>
                <w:sz w:val="28"/>
                <w:szCs w:val="28"/>
              </w:rPr>
            </w:pPr>
            <w:r w:rsidRPr="00C674AC">
              <w:rPr>
                <w:rFonts w:ascii="Times New Roman" w:hAnsi="Times New Roman"/>
                <w:sz w:val="28"/>
                <w:szCs w:val="28"/>
              </w:rPr>
              <w:t xml:space="preserve">в 2017 году </w:t>
            </w:r>
            <w:r w:rsidR="00C674AC" w:rsidRPr="00C674AC">
              <w:rPr>
                <w:rFonts w:ascii="Times New Roman" w:hAnsi="Times New Roman"/>
                <w:sz w:val="28"/>
                <w:szCs w:val="28"/>
              </w:rPr>
              <w:t>–</w:t>
            </w:r>
            <w:r w:rsidRPr="00C674AC">
              <w:rPr>
                <w:rFonts w:ascii="Times New Roman" w:hAnsi="Times New Roman"/>
                <w:sz w:val="28"/>
                <w:szCs w:val="28"/>
              </w:rPr>
              <w:t xml:space="preserve"> </w:t>
            </w:r>
            <w:r w:rsidR="00890A61">
              <w:rPr>
                <w:rFonts w:ascii="Times New Roman" w:hAnsi="Times New Roman"/>
                <w:sz w:val="28"/>
                <w:szCs w:val="28"/>
              </w:rPr>
              <w:t>342296,5</w:t>
            </w:r>
            <w:r w:rsidRPr="00C674AC">
              <w:rPr>
                <w:rFonts w:ascii="Times New Roman" w:hAnsi="Times New Roman"/>
                <w:sz w:val="28"/>
                <w:szCs w:val="28"/>
              </w:rPr>
              <w:t> тыс. рублей;</w:t>
            </w:r>
          </w:p>
          <w:p w:rsidR="00B35E9D" w:rsidRPr="00C674AC" w:rsidRDefault="00B35E9D" w:rsidP="005B5E01">
            <w:pPr>
              <w:pStyle w:val="afff1"/>
              <w:spacing w:line="360" w:lineRule="auto"/>
              <w:jc w:val="both"/>
              <w:rPr>
                <w:rFonts w:ascii="Times New Roman" w:hAnsi="Times New Roman"/>
                <w:sz w:val="28"/>
                <w:szCs w:val="28"/>
              </w:rPr>
            </w:pPr>
            <w:r w:rsidRPr="00C674AC">
              <w:rPr>
                <w:rFonts w:ascii="Times New Roman" w:hAnsi="Times New Roman"/>
                <w:sz w:val="28"/>
                <w:szCs w:val="28"/>
              </w:rPr>
              <w:t>в 2018 году - 311457,3 тыс. рублей;</w:t>
            </w:r>
          </w:p>
          <w:p w:rsidR="00B35E9D" w:rsidRPr="00C674AC" w:rsidRDefault="00B35E9D" w:rsidP="005B5E01">
            <w:pPr>
              <w:pStyle w:val="afff1"/>
              <w:spacing w:line="360" w:lineRule="auto"/>
              <w:jc w:val="both"/>
              <w:rPr>
                <w:rFonts w:ascii="Times New Roman" w:hAnsi="Times New Roman"/>
                <w:sz w:val="28"/>
                <w:szCs w:val="28"/>
              </w:rPr>
            </w:pPr>
            <w:r w:rsidRPr="00C674AC">
              <w:rPr>
                <w:rFonts w:ascii="Times New Roman" w:hAnsi="Times New Roman"/>
                <w:sz w:val="28"/>
                <w:szCs w:val="28"/>
              </w:rPr>
              <w:t>в 2019 году - 311457,3 тыс. рублей;</w:t>
            </w:r>
          </w:p>
          <w:p w:rsidR="00B35E9D" w:rsidRPr="00B35E9D" w:rsidRDefault="00B35E9D" w:rsidP="005B5E01">
            <w:pPr>
              <w:pStyle w:val="afff1"/>
              <w:spacing w:line="360" w:lineRule="auto"/>
              <w:jc w:val="both"/>
              <w:rPr>
                <w:rFonts w:ascii="Times New Roman" w:hAnsi="Times New Roman"/>
                <w:sz w:val="28"/>
                <w:szCs w:val="28"/>
              </w:rPr>
            </w:pPr>
            <w:r w:rsidRPr="00C674AC">
              <w:rPr>
                <w:rFonts w:ascii="Times New Roman" w:hAnsi="Times New Roman"/>
                <w:sz w:val="28"/>
                <w:szCs w:val="28"/>
              </w:rPr>
              <w:t>в 2020 году - 311457,3 тыс. рублей;</w:t>
            </w:r>
          </w:p>
          <w:p w:rsidR="00B35E9D" w:rsidRPr="00B35E9D" w:rsidRDefault="00B35E9D" w:rsidP="005B5E01">
            <w:pPr>
              <w:pStyle w:val="afff1"/>
              <w:spacing w:line="360" w:lineRule="auto"/>
              <w:jc w:val="both"/>
              <w:rPr>
                <w:rFonts w:ascii="Times New Roman" w:hAnsi="Times New Roman"/>
                <w:sz w:val="28"/>
                <w:szCs w:val="28"/>
              </w:rPr>
            </w:pPr>
            <w:r w:rsidRPr="00B35E9D">
              <w:rPr>
                <w:rFonts w:ascii="Times New Roman" w:hAnsi="Times New Roman"/>
                <w:sz w:val="28"/>
                <w:szCs w:val="28"/>
              </w:rPr>
              <w:t>Объемы финансирования муниципальной программы подлежат ежегодному уточнению исходя из возможностей бюджет</w:t>
            </w:r>
            <w:r w:rsidR="00F4441D">
              <w:rPr>
                <w:rFonts w:ascii="Times New Roman" w:hAnsi="Times New Roman"/>
                <w:sz w:val="28"/>
                <w:szCs w:val="28"/>
              </w:rPr>
              <w:t>ов всех уровней»</w:t>
            </w:r>
            <w:r>
              <w:rPr>
                <w:rFonts w:ascii="Times New Roman" w:hAnsi="Times New Roman"/>
                <w:sz w:val="28"/>
                <w:szCs w:val="28"/>
              </w:rPr>
              <w:t>.</w:t>
            </w:r>
          </w:p>
        </w:tc>
      </w:tr>
    </w:tbl>
    <w:p w:rsidR="00D87250" w:rsidRDefault="00D87250" w:rsidP="005B5E01">
      <w:pPr>
        <w:widowControl/>
        <w:numPr>
          <w:ilvl w:val="1"/>
          <w:numId w:val="28"/>
        </w:numPr>
        <w:tabs>
          <w:tab w:val="left" w:pos="709"/>
        </w:tabs>
        <w:autoSpaceDE/>
        <w:autoSpaceDN/>
        <w:adjustRightInd/>
        <w:spacing w:line="360" w:lineRule="auto"/>
        <w:jc w:val="both"/>
        <w:rPr>
          <w:rFonts w:ascii="Times New Roman" w:hAnsi="Times New Roman"/>
          <w:sz w:val="28"/>
          <w:szCs w:val="28"/>
        </w:rPr>
      </w:pPr>
      <w:r>
        <w:rPr>
          <w:rFonts w:ascii="Times New Roman" w:hAnsi="Times New Roman"/>
          <w:sz w:val="28"/>
          <w:szCs w:val="28"/>
        </w:rPr>
        <w:lastRenderedPageBreak/>
        <w:t xml:space="preserve">В разделе </w:t>
      </w:r>
      <w:r>
        <w:rPr>
          <w:rFonts w:ascii="Times New Roman" w:hAnsi="Times New Roman"/>
          <w:sz w:val="28"/>
          <w:szCs w:val="28"/>
          <w:lang w:val="en-US"/>
        </w:rPr>
        <w:t>V</w:t>
      </w:r>
      <w:r>
        <w:rPr>
          <w:rFonts w:ascii="Times New Roman" w:hAnsi="Times New Roman"/>
          <w:sz w:val="28"/>
          <w:szCs w:val="28"/>
        </w:rPr>
        <w:t xml:space="preserve"> муниципальной программы</w:t>
      </w:r>
      <w:r w:rsidR="00643BC1">
        <w:rPr>
          <w:rFonts w:ascii="Times New Roman" w:hAnsi="Times New Roman"/>
          <w:sz w:val="28"/>
          <w:szCs w:val="28"/>
        </w:rPr>
        <w:t>:</w:t>
      </w:r>
    </w:p>
    <w:p w:rsidR="00711378" w:rsidRDefault="00711378" w:rsidP="005B5E01">
      <w:pPr>
        <w:widowControl/>
        <w:tabs>
          <w:tab w:val="left" w:pos="709"/>
        </w:tabs>
        <w:autoSpaceDE/>
        <w:autoSpaceDN/>
        <w:adjustRightInd/>
        <w:spacing w:line="360" w:lineRule="auto"/>
        <w:jc w:val="both"/>
        <w:rPr>
          <w:rFonts w:ascii="Times New Roman" w:hAnsi="Times New Roman"/>
          <w:sz w:val="28"/>
          <w:szCs w:val="28"/>
        </w:rPr>
      </w:pPr>
      <w:r>
        <w:rPr>
          <w:rFonts w:ascii="Times New Roman" w:hAnsi="Times New Roman"/>
          <w:sz w:val="28"/>
          <w:szCs w:val="28"/>
        </w:rPr>
        <w:tab/>
        <w:t>абзац второй изложить в следующей редакции:</w:t>
      </w:r>
    </w:p>
    <w:p w:rsidR="00711378" w:rsidRDefault="00711378" w:rsidP="005B5E01">
      <w:pPr>
        <w:widowControl/>
        <w:tabs>
          <w:tab w:val="left" w:pos="709"/>
        </w:tabs>
        <w:autoSpaceDE/>
        <w:autoSpaceDN/>
        <w:adjustRightInd/>
        <w:spacing w:line="360" w:lineRule="auto"/>
        <w:jc w:val="both"/>
        <w:rPr>
          <w:rFonts w:ascii="Times New Roman" w:hAnsi="Times New Roman"/>
          <w:sz w:val="28"/>
          <w:szCs w:val="28"/>
        </w:rPr>
      </w:pPr>
      <w:r>
        <w:rPr>
          <w:rFonts w:ascii="Times New Roman" w:hAnsi="Times New Roman"/>
          <w:sz w:val="28"/>
          <w:szCs w:val="28"/>
        </w:rPr>
        <w:tab/>
        <w:t>«При реализации муниципальной программы в рамках управления муниципальным долгом города Чебоксары будут использоваться различные механизмы, связанные с привлечением заемных средств для покрытия дефицита бюджета города Чебоксары</w:t>
      </w:r>
      <w:r w:rsidR="00E3648F">
        <w:rPr>
          <w:rFonts w:ascii="Times New Roman" w:hAnsi="Times New Roman"/>
          <w:sz w:val="28"/>
          <w:szCs w:val="28"/>
        </w:rPr>
        <w:t>. Заимствования будут осуществляться путем привлечения кредитов в кредитных организациях, бюджетных кредитов из федерального бюджета на пополнение остатков средств на счетах бюджета города Чебоксары.»;</w:t>
      </w:r>
      <w:r>
        <w:rPr>
          <w:rFonts w:ascii="Times New Roman" w:hAnsi="Times New Roman"/>
          <w:sz w:val="28"/>
          <w:szCs w:val="28"/>
        </w:rPr>
        <w:t xml:space="preserve"> </w:t>
      </w:r>
    </w:p>
    <w:p w:rsidR="00643BC1" w:rsidRDefault="00643BC1" w:rsidP="005B5E01">
      <w:pPr>
        <w:widowControl/>
        <w:tabs>
          <w:tab w:val="left" w:pos="709"/>
        </w:tabs>
        <w:autoSpaceDE/>
        <w:autoSpaceDN/>
        <w:adjustRightInd/>
        <w:spacing w:line="360" w:lineRule="auto"/>
        <w:jc w:val="both"/>
        <w:rPr>
          <w:rFonts w:ascii="Times New Roman" w:hAnsi="Times New Roman"/>
          <w:sz w:val="28"/>
          <w:szCs w:val="28"/>
        </w:rPr>
      </w:pPr>
      <w:r>
        <w:rPr>
          <w:rFonts w:ascii="Times New Roman" w:hAnsi="Times New Roman"/>
          <w:sz w:val="28"/>
          <w:szCs w:val="28"/>
        </w:rPr>
        <w:tab/>
        <w:t>абзац третий изложить в следующей  редакции:</w:t>
      </w:r>
    </w:p>
    <w:p w:rsidR="00643BC1" w:rsidRPr="003C5ADB" w:rsidRDefault="00643BC1" w:rsidP="005B5E01">
      <w:pPr>
        <w:spacing w:line="360" w:lineRule="auto"/>
        <w:jc w:val="both"/>
        <w:rPr>
          <w:rFonts w:ascii="Times New Roman" w:hAnsi="Times New Roman"/>
          <w:sz w:val="28"/>
          <w:szCs w:val="28"/>
        </w:rPr>
      </w:pPr>
      <w:r>
        <w:rPr>
          <w:rFonts w:ascii="Times New Roman" w:hAnsi="Times New Roman"/>
          <w:sz w:val="28"/>
          <w:szCs w:val="28"/>
        </w:rPr>
        <w:tab/>
      </w:r>
      <w:r w:rsidRPr="003C5ADB">
        <w:rPr>
          <w:rFonts w:ascii="Times New Roman" w:hAnsi="Times New Roman"/>
          <w:sz w:val="28"/>
          <w:szCs w:val="28"/>
        </w:rPr>
        <w:t>«Общий объем финансирования мероприятий муниципальной программы в 2014-2020 годах составляет</w:t>
      </w:r>
      <w:r w:rsidR="009138AE">
        <w:rPr>
          <w:rFonts w:ascii="Times New Roman" w:hAnsi="Times New Roman"/>
          <w:sz w:val="28"/>
          <w:szCs w:val="28"/>
        </w:rPr>
        <w:t xml:space="preserve"> 225</w:t>
      </w:r>
      <w:r w:rsidR="00E3648F">
        <w:rPr>
          <w:rFonts w:ascii="Times New Roman" w:hAnsi="Times New Roman"/>
          <w:sz w:val="28"/>
          <w:szCs w:val="28"/>
        </w:rPr>
        <w:t>3157</w:t>
      </w:r>
      <w:r w:rsidR="009138AE">
        <w:rPr>
          <w:rFonts w:ascii="Times New Roman" w:hAnsi="Times New Roman"/>
          <w:sz w:val="28"/>
          <w:szCs w:val="28"/>
        </w:rPr>
        <w:t>,</w:t>
      </w:r>
      <w:r w:rsidR="00E3648F">
        <w:rPr>
          <w:rFonts w:ascii="Times New Roman" w:hAnsi="Times New Roman"/>
          <w:sz w:val="28"/>
          <w:szCs w:val="28"/>
        </w:rPr>
        <w:t>6</w:t>
      </w:r>
      <w:r w:rsidRPr="003C5ADB">
        <w:rPr>
          <w:rFonts w:ascii="Times New Roman" w:hAnsi="Times New Roman"/>
          <w:sz w:val="28"/>
          <w:szCs w:val="28"/>
        </w:rPr>
        <w:t xml:space="preserve">  тыс. рублей, в том числе:</w:t>
      </w:r>
    </w:p>
    <w:p w:rsidR="0057270B" w:rsidRDefault="00643BC1" w:rsidP="005B5E01">
      <w:pPr>
        <w:widowControl/>
        <w:spacing w:line="360" w:lineRule="auto"/>
        <w:ind w:firstLine="720"/>
        <w:jc w:val="both"/>
        <w:rPr>
          <w:rFonts w:ascii="Times New Roman" w:hAnsi="Times New Roman"/>
          <w:sz w:val="28"/>
          <w:szCs w:val="28"/>
        </w:rPr>
      </w:pPr>
      <w:r w:rsidRPr="003C5ADB">
        <w:rPr>
          <w:rFonts w:ascii="Times New Roman" w:hAnsi="Times New Roman"/>
          <w:sz w:val="28"/>
          <w:szCs w:val="28"/>
        </w:rPr>
        <w:t xml:space="preserve">в 2014 году </w:t>
      </w:r>
      <w:r w:rsidR="009138AE">
        <w:rPr>
          <w:rFonts w:ascii="Times New Roman" w:hAnsi="Times New Roman"/>
          <w:sz w:val="28"/>
          <w:szCs w:val="28"/>
        </w:rPr>
        <w:t>– 244218,1</w:t>
      </w:r>
      <w:r w:rsidRPr="003C5ADB">
        <w:rPr>
          <w:rFonts w:ascii="Times New Roman" w:hAnsi="Times New Roman"/>
          <w:sz w:val="28"/>
          <w:szCs w:val="28"/>
        </w:rPr>
        <w:t> тыс. рублей</w:t>
      </w:r>
      <w:r w:rsidR="0057270B">
        <w:rPr>
          <w:rFonts w:ascii="Times New Roman" w:hAnsi="Times New Roman"/>
          <w:sz w:val="28"/>
          <w:szCs w:val="28"/>
        </w:rPr>
        <w:t>,</w:t>
      </w:r>
    </w:p>
    <w:p w:rsidR="0057270B" w:rsidRDefault="0057270B" w:rsidP="005B5E01">
      <w:pPr>
        <w:spacing w:line="360" w:lineRule="auto"/>
        <w:jc w:val="both"/>
        <w:rPr>
          <w:rFonts w:ascii="Times New Roman" w:hAnsi="Times New Roman"/>
          <w:sz w:val="28"/>
          <w:szCs w:val="28"/>
        </w:rPr>
      </w:pPr>
      <w:r>
        <w:rPr>
          <w:rFonts w:ascii="Times New Roman" w:hAnsi="Times New Roman"/>
          <w:sz w:val="28"/>
          <w:szCs w:val="28"/>
        </w:rPr>
        <w:tab/>
        <w:t xml:space="preserve">из них </w:t>
      </w:r>
      <w:r w:rsidRPr="00820237">
        <w:rPr>
          <w:rFonts w:ascii="Times New Roman" w:hAnsi="Times New Roman"/>
          <w:sz w:val="28"/>
          <w:szCs w:val="28"/>
        </w:rPr>
        <w:t xml:space="preserve">средства </w:t>
      </w:r>
      <w:r>
        <w:rPr>
          <w:rFonts w:ascii="Times New Roman" w:hAnsi="Times New Roman"/>
          <w:sz w:val="28"/>
          <w:szCs w:val="28"/>
        </w:rPr>
        <w:t>республиканского бюджета</w:t>
      </w:r>
    </w:p>
    <w:p w:rsidR="00643BC1" w:rsidRPr="003C5ADB" w:rsidRDefault="0057270B" w:rsidP="005B5E01">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Чувашской Республики – 4827,9 тыс. рублей</w:t>
      </w:r>
      <w:r w:rsidR="00643BC1" w:rsidRPr="003C5ADB">
        <w:rPr>
          <w:rFonts w:ascii="Times New Roman" w:hAnsi="Times New Roman"/>
          <w:sz w:val="28"/>
          <w:szCs w:val="28"/>
        </w:rPr>
        <w:t>;</w:t>
      </w:r>
    </w:p>
    <w:p w:rsidR="00643BC1" w:rsidRPr="003C5ADB" w:rsidRDefault="00643BC1" w:rsidP="005B5E01">
      <w:pPr>
        <w:widowControl/>
        <w:spacing w:line="360" w:lineRule="auto"/>
        <w:ind w:firstLine="720"/>
        <w:jc w:val="both"/>
        <w:rPr>
          <w:rFonts w:ascii="Times New Roman" w:hAnsi="Times New Roman"/>
          <w:sz w:val="28"/>
          <w:szCs w:val="28"/>
        </w:rPr>
      </w:pPr>
      <w:r w:rsidRPr="003C5ADB">
        <w:rPr>
          <w:rFonts w:ascii="Times New Roman" w:hAnsi="Times New Roman"/>
          <w:sz w:val="28"/>
          <w:szCs w:val="28"/>
        </w:rPr>
        <w:lastRenderedPageBreak/>
        <w:t xml:space="preserve">в 2015 году </w:t>
      </w:r>
      <w:r w:rsidR="009138AE">
        <w:rPr>
          <w:rFonts w:ascii="Times New Roman" w:hAnsi="Times New Roman"/>
          <w:sz w:val="28"/>
          <w:szCs w:val="28"/>
        </w:rPr>
        <w:t>–</w:t>
      </w:r>
      <w:r w:rsidRPr="003C5ADB">
        <w:rPr>
          <w:rFonts w:ascii="Times New Roman" w:hAnsi="Times New Roman"/>
          <w:sz w:val="28"/>
          <w:szCs w:val="28"/>
        </w:rPr>
        <w:t xml:space="preserve"> </w:t>
      </w:r>
      <w:r w:rsidR="00E3648F">
        <w:rPr>
          <w:rFonts w:ascii="Times New Roman" w:hAnsi="Times New Roman"/>
          <w:sz w:val="28"/>
          <w:szCs w:val="28"/>
        </w:rPr>
        <w:t>317036,0</w:t>
      </w:r>
      <w:r w:rsidRPr="003C5ADB">
        <w:rPr>
          <w:rFonts w:ascii="Times New Roman" w:hAnsi="Times New Roman"/>
          <w:sz w:val="28"/>
          <w:szCs w:val="28"/>
        </w:rPr>
        <w:t> тыс. рублей;</w:t>
      </w:r>
    </w:p>
    <w:p w:rsidR="00643BC1" w:rsidRPr="003C5ADB" w:rsidRDefault="00643BC1" w:rsidP="005B5E01">
      <w:pPr>
        <w:widowControl/>
        <w:spacing w:line="360" w:lineRule="auto"/>
        <w:ind w:firstLine="720"/>
        <w:jc w:val="both"/>
        <w:rPr>
          <w:rFonts w:ascii="Times New Roman" w:hAnsi="Times New Roman"/>
          <w:sz w:val="28"/>
          <w:szCs w:val="28"/>
        </w:rPr>
      </w:pPr>
      <w:r w:rsidRPr="003C5ADB">
        <w:rPr>
          <w:rFonts w:ascii="Times New Roman" w:hAnsi="Times New Roman"/>
          <w:sz w:val="28"/>
          <w:szCs w:val="28"/>
        </w:rPr>
        <w:t xml:space="preserve">в 2016 году </w:t>
      </w:r>
      <w:r w:rsidR="0057270B">
        <w:rPr>
          <w:rFonts w:ascii="Times New Roman" w:hAnsi="Times New Roman"/>
          <w:sz w:val="28"/>
          <w:szCs w:val="28"/>
        </w:rPr>
        <w:t>–</w:t>
      </w:r>
      <w:r w:rsidRPr="003C5ADB">
        <w:rPr>
          <w:rFonts w:ascii="Times New Roman" w:hAnsi="Times New Roman"/>
          <w:sz w:val="28"/>
          <w:szCs w:val="28"/>
        </w:rPr>
        <w:t xml:space="preserve"> </w:t>
      </w:r>
      <w:r w:rsidR="00E3648F">
        <w:rPr>
          <w:rFonts w:ascii="Times New Roman" w:hAnsi="Times New Roman"/>
          <w:sz w:val="28"/>
          <w:szCs w:val="28"/>
        </w:rPr>
        <w:t>415235,1</w:t>
      </w:r>
      <w:r w:rsidRPr="003C5ADB">
        <w:rPr>
          <w:rFonts w:ascii="Times New Roman" w:hAnsi="Times New Roman"/>
          <w:sz w:val="28"/>
          <w:szCs w:val="28"/>
        </w:rPr>
        <w:t> тыс. рублей;</w:t>
      </w:r>
    </w:p>
    <w:p w:rsidR="00643BC1" w:rsidRPr="003C5ADB" w:rsidRDefault="00643BC1" w:rsidP="005B5E01">
      <w:pPr>
        <w:widowControl/>
        <w:spacing w:line="360" w:lineRule="auto"/>
        <w:ind w:firstLine="720"/>
        <w:jc w:val="both"/>
        <w:rPr>
          <w:rFonts w:ascii="Times New Roman" w:hAnsi="Times New Roman"/>
          <w:sz w:val="28"/>
          <w:szCs w:val="28"/>
        </w:rPr>
      </w:pPr>
      <w:r w:rsidRPr="003C5ADB">
        <w:rPr>
          <w:rFonts w:ascii="Times New Roman" w:hAnsi="Times New Roman"/>
          <w:sz w:val="28"/>
          <w:szCs w:val="28"/>
        </w:rPr>
        <w:t xml:space="preserve">в 2017 году </w:t>
      </w:r>
      <w:r w:rsidR="0057270B">
        <w:rPr>
          <w:rFonts w:ascii="Times New Roman" w:hAnsi="Times New Roman"/>
          <w:sz w:val="28"/>
          <w:szCs w:val="28"/>
        </w:rPr>
        <w:t>–</w:t>
      </w:r>
      <w:r w:rsidRPr="003C5ADB">
        <w:rPr>
          <w:rFonts w:ascii="Times New Roman" w:hAnsi="Times New Roman"/>
          <w:sz w:val="28"/>
          <w:szCs w:val="28"/>
        </w:rPr>
        <w:t xml:space="preserve"> </w:t>
      </w:r>
      <w:r w:rsidR="00E3648F">
        <w:rPr>
          <w:rFonts w:ascii="Times New Roman" w:hAnsi="Times New Roman"/>
          <w:sz w:val="28"/>
          <w:szCs w:val="28"/>
        </w:rPr>
        <w:t>342296,5</w:t>
      </w:r>
      <w:r w:rsidRPr="003C5ADB">
        <w:rPr>
          <w:rFonts w:ascii="Times New Roman" w:hAnsi="Times New Roman"/>
          <w:sz w:val="28"/>
          <w:szCs w:val="28"/>
        </w:rPr>
        <w:t> тыс. рублей;</w:t>
      </w:r>
    </w:p>
    <w:p w:rsidR="00643BC1" w:rsidRPr="003C5ADB" w:rsidRDefault="00643BC1" w:rsidP="005B5E01">
      <w:pPr>
        <w:widowControl/>
        <w:spacing w:line="360" w:lineRule="auto"/>
        <w:ind w:firstLine="720"/>
        <w:jc w:val="both"/>
        <w:rPr>
          <w:rFonts w:ascii="Times New Roman" w:hAnsi="Times New Roman"/>
          <w:sz w:val="28"/>
          <w:szCs w:val="28"/>
        </w:rPr>
      </w:pPr>
      <w:r w:rsidRPr="003C5ADB">
        <w:rPr>
          <w:rFonts w:ascii="Times New Roman" w:hAnsi="Times New Roman"/>
          <w:sz w:val="28"/>
          <w:szCs w:val="28"/>
        </w:rPr>
        <w:t>в 2018 году - 311457,3 тыс. рублей;</w:t>
      </w:r>
    </w:p>
    <w:p w:rsidR="00643BC1" w:rsidRPr="003C5ADB" w:rsidRDefault="00643BC1" w:rsidP="005B5E01">
      <w:pPr>
        <w:widowControl/>
        <w:spacing w:line="360" w:lineRule="auto"/>
        <w:ind w:firstLine="720"/>
        <w:jc w:val="both"/>
        <w:rPr>
          <w:rFonts w:ascii="Times New Roman" w:hAnsi="Times New Roman"/>
          <w:sz w:val="28"/>
          <w:szCs w:val="28"/>
        </w:rPr>
      </w:pPr>
      <w:r w:rsidRPr="003C5ADB">
        <w:rPr>
          <w:rFonts w:ascii="Times New Roman" w:hAnsi="Times New Roman"/>
          <w:sz w:val="28"/>
          <w:szCs w:val="28"/>
        </w:rPr>
        <w:t>в 2019 году - 311457,3 тыс. рублей;</w:t>
      </w:r>
    </w:p>
    <w:p w:rsidR="0057270B" w:rsidRDefault="00643BC1" w:rsidP="005B5E01">
      <w:pPr>
        <w:widowControl/>
        <w:spacing w:line="360" w:lineRule="auto"/>
        <w:ind w:firstLine="720"/>
        <w:jc w:val="both"/>
        <w:rPr>
          <w:rFonts w:ascii="Times New Roman" w:hAnsi="Times New Roman"/>
          <w:sz w:val="28"/>
          <w:szCs w:val="28"/>
        </w:rPr>
      </w:pPr>
      <w:r w:rsidRPr="003C5ADB">
        <w:rPr>
          <w:rFonts w:ascii="Times New Roman" w:hAnsi="Times New Roman"/>
          <w:sz w:val="28"/>
          <w:szCs w:val="28"/>
        </w:rPr>
        <w:t>в 2</w:t>
      </w:r>
      <w:r w:rsidR="003C5ADB" w:rsidRPr="003C5ADB">
        <w:rPr>
          <w:rFonts w:ascii="Times New Roman" w:hAnsi="Times New Roman"/>
          <w:sz w:val="28"/>
          <w:szCs w:val="28"/>
        </w:rPr>
        <w:t>020 году - 311457,3 тыс. рублей.</w:t>
      </w:r>
    </w:p>
    <w:p w:rsidR="00643BC1" w:rsidRPr="003C5ADB" w:rsidRDefault="0057270B" w:rsidP="005B5E01">
      <w:pPr>
        <w:widowControl/>
        <w:spacing w:line="360" w:lineRule="auto"/>
        <w:ind w:firstLine="720"/>
        <w:jc w:val="both"/>
        <w:rPr>
          <w:rFonts w:ascii="Times New Roman" w:hAnsi="Times New Roman"/>
          <w:sz w:val="28"/>
          <w:szCs w:val="28"/>
        </w:rPr>
      </w:pPr>
      <w:r>
        <w:rPr>
          <w:rFonts w:ascii="Times New Roman" w:hAnsi="Times New Roman"/>
          <w:sz w:val="28"/>
          <w:szCs w:val="28"/>
        </w:rPr>
        <w:t>Объемы финансирования муниципальной программы подлежат ежегодному уточнению исходя из возможностей бюджетов всех уровней</w:t>
      </w:r>
      <w:r w:rsidR="003C5ADB" w:rsidRPr="003C5ADB">
        <w:rPr>
          <w:rFonts w:ascii="Times New Roman" w:hAnsi="Times New Roman"/>
          <w:sz w:val="28"/>
          <w:szCs w:val="28"/>
        </w:rPr>
        <w:t>»</w:t>
      </w:r>
      <w:r w:rsidR="003C5ADB">
        <w:rPr>
          <w:rFonts w:ascii="Times New Roman" w:hAnsi="Times New Roman"/>
          <w:sz w:val="28"/>
          <w:szCs w:val="28"/>
        </w:rPr>
        <w:t>.</w:t>
      </w:r>
    </w:p>
    <w:p w:rsidR="00133527" w:rsidRPr="000B6DE4" w:rsidRDefault="005441A5" w:rsidP="005B5E01">
      <w:pPr>
        <w:widowControl/>
        <w:numPr>
          <w:ilvl w:val="1"/>
          <w:numId w:val="28"/>
        </w:numPr>
        <w:tabs>
          <w:tab w:val="clear" w:pos="1288"/>
          <w:tab w:val="num" w:pos="0"/>
        </w:tabs>
        <w:autoSpaceDE/>
        <w:autoSpaceDN/>
        <w:adjustRightInd/>
        <w:spacing w:line="360" w:lineRule="auto"/>
        <w:ind w:left="0" w:firstLine="709"/>
        <w:jc w:val="both"/>
        <w:rPr>
          <w:rFonts w:ascii="Times New Roman" w:hAnsi="Times New Roman"/>
          <w:sz w:val="28"/>
          <w:szCs w:val="28"/>
        </w:rPr>
      </w:pPr>
      <w:r w:rsidRPr="000B6DE4">
        <w:rPr>
          <w:rFonts w:ascii="Times New Roman" w:hAnsi="Times New Roman"/>
          <w:sz w:val="28"/>
          <w:szCs w:val="28"/>
        </w:rPr>
        <w:t xml:space="preserve"> </w:t>
      </w:r>
      <w:r w:rsidR="00133527" w:rsidRPr="000B6DE4">
        <w:rPr>
          <w:rFonts w:ascii="Times New Roman" w:hAnsi="Times New Roman"/>
          <w:sz w:val="28"/>
          <w:szCs w:val="28"/>
        </w:rPr>
        <w:t xml:space="preserve">Приложение № </w:t>
      </w:r>
      <w:r w:rsidR="0057270B" w:rsidRPr="000B6DE4">
        <w:rPr>
          <w:rFonts w:ascii="Times New Roman" w:hAnsi="Times New Roman"/>
          <w:sz w:val="28"/>
          <w:szCs w:val="28"/>
        </w:rPr>
        <w:t>3</w:t>
      </w:r>
      <w:r w:rsidR="00133527" w:rsidRPr="000B6DE4">
        <w:rPr>
          <w:rFonts w:ascii="Times New Roman" w:hAnsi="Times New Roman"/>
          <w:sz w:val="28"/>
          <w:szCs w:val="28"/>
        </w:rPr>
        <w:t xml:space="preserve"> к муниципальной программе города Чебоксары «Управление муниципальными финансами и муниципальным долгом города Чебоксары» на 2014-2020 годы</w:t>
      </w:r>
      <w:r w:rsidR="00625DA1" w:rsidRPr="000B6DE4">
        <w:rPr>
          <w:rFonts w:ascii="Times New Roman" w:hAnsi="Times New Roman"/>
          <w:sz w:val="28"/>
          <w:szCs w:val="28"/>
        </w:rPr>
        <w:t xml:space="preserve"> признать утратившим силу</w:t>
      </w:r>
      <w:r w:rsidR="00752CC0" w:rsidRPr="000B6DE4">
        <w:rPr>
          <w:rFonts w:ascii="Times New Roman" w:hAnsi="Times New Roman"/>
          <w:sz w:val="28"/>
          <w:szCs w:val="28"/>
        </w:rPr>
        <w:t>.</w:t>
      </w:r>
    </w:p>
    <w:p w:rsidR="00C51F22" w:rsidRPr="007C3D8B" w:rsidRDefault="00C51F22" w:rsidP="005B5E01">
      <w:pPr>
        <w:widowControl/>
        <w:numPr>
          <w:ilvl w:val="1"/>
          <w:numId w:val="28"/>
        </w:numPr>
        <w:tabs>
          <w:tab w:val="left" w:pos="709"/>
        </w:tabs>
        <w:autoSpaceDE/>
        <w:autoSpaceDN/>
        <w:adjustRightInd/>
        <w:spacing w:line="360" w:lineRule="auto"/>
        <w:ind w:left="0" w:firstLine="709"/>
        <w:jc w:val="both"/>
        <w:rPr>
          <w:rFonts w:ascii="Times New Roman" w:hAnsi="Times New Roman"/>
          <w:sz w:val="28"/>
          <w:szCs w:val="28"/>
        </w:rPr>
      </w:pPr>
      <w:r w:rsidRPr="007C3D8B">
        <w:rPr>
          <w:rFonts w:ascii="Times New Roman" w:hAnsi="Times New Roman"/>
          <w:sz w:val="28"/>
          <w:szCs w:val="28"/>
        </w:rPr>
        <w:t xml:space="preserve">Приложение № </w:t>
      </w:r>
      <w:r w:rsidR="0057270B" w:rsidRPr="007C3D8B">
        <w:rPr>
          <w:rFonts w:ascii="Times New Roman" w:hAnsi="Times New Roman"/>
          <w:sz w:val="28"/>
          <w:szCs w:val="28"/>
        </w:rPr>
        <w:t>5</w:t>
      </w:r>
      <w:r w:rsidRPr="007C3D8B">
        <w:rPr>
          <w:rFonts w:ascii="Times New Roman" w:hAnsi="Times New Roman"/>
          <w:sz w:val="28"/>
          <w:szCs w:val="28"/>
        </w:rPr>
        <w:t xml:space="preserve"> к муниципальной программе города Чебоксары «Управление муниципальными финансами и муниципальным долгом города Чебоксары» на 2014-2020 годы изложить в редакции согласно приложению № </w:t>
      </w:r>
      <w:r w:rsidR="007C3D8B" w:rsidRPr="007C3D8B">
        <w:rPr>
          <w:rFonts w:ascii="Times New Roman" w:hAnsi="Times New Roman"/>
          <w:sz w:val="28"/>
          <w:szCs w:val="28"/>
        </w:rPr>
        <w:t>1</w:t>
      </w:r>
      <w:r w:rsidRPr="007C3D8B">
        <w:rPr>
          <w:rFonts w:ascii="Times New Roman" w:hAnsi="Times New Roman"/>
          <w:sz w:val="28"/>
          <w:szCs w:val="28"/>
        </w:rPr>
        <w:t xml:space="preserve"> к данному постановлению.</w:t>
      </w:r>
    </w:p>
    <w:p w:rsidR="00C23289" w:rsidRDefault="00B3642B"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 xml:space="preserve">В приложении № 6 к муниципальной программе </w:t>
      </w:r>
      <w:r w:rsidR="00217D27" w:rsidRPr="007C3D8B">
        <w:rPr>
          <w:rFonts w:ascii="Times New Roman" w:hAnsi="Times New Roman"/>
          <w:sz w:val="28"/>
          <w:szCs w:val="28"/>
        </w:rPr>
        <w:t xml:space="preserve">«Управление муниципальными финансами и муниципальным долгом города Чебоксары» на 2014-2020 годы </w:t>
      </w:r>
      <w:r>
        <w:rPr>
          <w:rFonts w:ascii="Times New Roman" w:hAnsi="Times New Roman"/>
          <w:sz w:val="28"/>
          <w:szCs w:val="28"/>
        </w:rPr>
        <w:t xml:space="preserve">позицию «Объемы финансирования подпрограммы с разбивкой по годам реализации подпрограммы» изложить в следующей редакции: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80"/>
        <w:gridCol w:w="5576"/>
      </w:tblGrid>
      <w:tr w:rsidR="00C23289" w:rsidTr="00730976">
        <w:tc>
          <w:tcPr>
            <w:tcW w:w="3500" w:type="dxa"/>
            <w:tcBorders>
              <w:top w:val="nil"/>
              <w:left w:val="nil"/>
              <w:bottom w:val="nil"/>
              <w:right w:val="nil"/>
            </w:tcBorders>
          </w:tcPr>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«Объемы финансирования подпрограммы с разбивкой по годам реализации подпрограммы</w:t>
            </w:r>
          </w:p>
        </w:tc>
        <w:tc>
          <w:tcPr>
            <w:tcW w:w="280" w:type="dxa"/>
            <w:tcBorders>
              <w:top w:val="nil"/>
              <w:left w:val="nil"/>
              <w:bottom w:val="nil"/>
              <w:right w:val="nil"/>
            </w:tcBorders>
          </w:tcPr>
          <w:p w:rsidR="00C23289" w:rsidRPr="00730976" w:rsidRDefault="00C23289" w:rsidP="005B5E01">
            <w:pPr>
              <w:pStyle w:val="afff1"/>
              <w:spacing w:line="360" w:lineRule="auto"/>
              <w:rPr>
                <w:rFonts w:ascii="Times New Roman" w:hAnsi="Times New Roman"/>
                <w:sz w:val="28"/>
                <w:szCs w:val="28"/>
              </w:rPr>
            </w:pPr>
            <w:r w:rsidRPr="00730976">
              <w:rPr>
                <w:rFonts w:ascii="Times New Roman" w:hAnsi="Times New Roman"/>
                <w:sz w:val="28"/>
                <w:szCs w:val="28"/>
              </w:rPr>
              <w:t>-</w:t>
            </w:r>
          </w:p>
        </w:tc>
        <w:tc>
          <w:tcPr>
            <w:tcW w:w="5576" w:type="dxa"/>
            <w:tcBorders>
              <w:top w:val="nil"/>
              <w:left w:val="nil"/>
              <w:bottom w:val="nil"/>
              <w:right w:val="nil"/>
            </w:tcBorders>
          </w:tcPr>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прогнозируемый объем финансирования мероприятий подпрограммы за счет средств бюджета города Чебоксары в 2014-2020 годах</w:t>
            </w:r>
            <w:r w:rsidR="00730976">
              <w:rPr>
                <w:rFonts w:ascii="Times New Roman" w:hAnsi="Times New Roman"/>
                <w:sz w:val="28"/>
                <w:szCs w:val="28"/>
              </w:rPr>
              <w:t xml:space="preserve"> </w:t>
            </w:r>
            <w:r w:rsidRPr="00730976">
              <w:rPr>
                <w:rFonts w:ascii="Times New Roman" w:hAnsi="Times New Roman"/>
                <w:sz w:val="28"/>
                <w:szCs w:val="28"/>
              </w:rPr>
              <w:t xml:space="preserve">составляет </w:t>
            </w:r>
            <w:r w:rsidR="00B83DD9">
              <w:rPr>
                <w:rFonts w:ascii="Times New Roman" w:hAnsi="Times New Roman"/>
                <w:sz w:val="28"/>
                <w:szCs w:val="28"/>
              </w:rPr>
              <w:t xml:space="preserve">1430857,8 </w:t>
            </w:r>
            <w:r w:rsidRPr="00730976">
              <w:rPr>
                <w:rFonts w:ascii="Times New Roman" w:hAnsi="Times New Roman"/>
                <w:sz w:val="28"/>
                <w:szCs w:val="28"/>
              </w:rPr>
              <w:t>тыс. рублей, в том числе:</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2014 году </w:t>
            </w:r>
            <w:r w:rsidR="00FD5EA0">
              <w:rPr>
                <w:rFonts w:ascii="Times New Roman" w:hAnsi="Times New Roman"/>
                <w:sz w:val="28"/>
                <w:szCs w:val="28"/>
              </w:rPr>
              <w:t>–</w:t>
            </w:r>
            <w:r w:rsidR="00730976">
              <w:rPr>
                <w:rFonts w:ascii="Times New Roman" w:hAnsi="Times New Roman"/>
                <w:sz w:val="28"/>
                <w:szCs w:val="28"/>
              </w:rPr>
              <w:t xml:space="preserve"> </w:t>
            </w:r>
            <w:r w:rsidR="00FD5EA0">
              <w:rPr>
                <w:rFonts w:ascii="Times New Roman" w:hAnsi="Times New Roman"/>
                <w:sz w:val="28"/>
                <w:szCs w:val="28"/>
              </w:rPr>
              <w:t>116968,2</w:t>
            </w:r>
            <w:r w:rsidR="00730976" w:rsidRPr="00B3642B">
              <w:rPr>
                <w:rFonts w:ascii="Times New Roman" w:hAnsi="Times New Roman"/>
                <w:sz w:val="28"/>
                <w:szCs w:val="28"/>
              </w:rPr>
              <w:t> </w:t>
            </w:r>
            <w:r w:rsidRPr="00730976">
              <w:rPr>
                <w:rFonts w:ascii="Times New Roman" w:hAnsi="Times New Roman"/>
                <w:sz w:val="28"/>
                <w:szCs w:val="28"/>
              </w:rPr>
              <w:t> 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2015 году </w:t>
            </w:r>
            <w:r w:rsidR="00FD5EA0">
              <w:rPr>
                <w:rFonts w:ascii="Times New Roman" w:hAnsi="Times New Roman"/>
                <w:sz w:val="28"/>
                <w:szCs w:val="28"/>
              </w:rPr>
              <w:t>–</w:t>
            </w:r>
            <w:r w:rsidR="00B83DD9">
              <w:rPr>
                <w:rFonts w:ascii="Times New Roman" w:hAnsi="Times New Roman"/>
                <w:sz w:val="28"/>
                <w:szCs w:val="28"/>
              </w:rPr>
              <w:t xml:space="preserve">185905,4 </w:t>
            </w:r>
            <w:r w:rsidRPr="00730976">
              <w:rPr>
                <w:rFonts w:ascii="Times New Roman" w:hAnsi="Times New Roman"/>
                <w:sz w:val="28"/>
                <w:szCs w:val="28"/>
              </w:rPr>
              <w:t>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2016 году </w:t>
            </w:r>
            <w:r w:rsidR="00FD5EA0">
              <w:rPr>
                <w:rFonts w:ascii="Times New Roman" w:hAnsi="Times New Roman"/>
                <w:sz w:val="28"/>
                <w:szCs w:val="28"/>
              </w:rPr>
              <w:t>–</w:t>
            </w:r>
            <w:r w:rsidR="00B83DD9">
              <w:rPr>
                <w:rFonts w:ascii="Times New Roman" w:hAnsi="Times New Roman"/>
                <w:sz w:val="28"/>
                <w:szCs w:val="28"/>
              </w:rPr>
              <w:t xml:space="preserve">274463,1 </w:t>
            </w:r>
            <w:r w:rsidRPr="00730976">
              <w:rPr>
                <w:rFonts w:ascii="Times New Roman" w:hAnsi="Times New Roman"/>
                <w:sz w:val="28"/>
                <w:szCs w:val="28"/>
              </w:rPr>
              <w:t>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2017 году </w:t>
            </w:r>
            <w:r w:rsidR="00FD5EA0">
              <w:rPr>
                <w:rFonts w:ascii="Times New Roman" w:hAnsi="Times New Roman"/>
                <w:sz w:val="28"/>
                <w:szCs w:val="28"/>
              </w:rPr>
              <w:t>–</w:t>
            </w:r>
            <w:r w:rsidRPr="00730976">
              <w:rPr>
                <w:rFonts w:ascii="Times New Roman" w:hAnsi="Times New Roman"/>
                <w:sz w:val="28"/>
                <w:szCs w:val="28"/>
              </w:rPr>
              <w:t xml:space="preserve"> </w:t>
            </w:r>
            <w:r w:rsidR="00FD5EA0">
              <w:rPr>
                <w:rFonts w:ascii="Times New Roman" w:hAnsi="Times New Roman"/>
                <w:sz w:val="28"/>
                <w:szCs w:val="28"/>
              </w:rPr>
              <w:t>232600,0</w:t>
            </w:r>
            <w:r w:rsidRPr="00730976">
              <w:rPr>
                <w:rFonts w:ascii="Times New Roman" w:hAnsi="Times New Roman"/>
                <w:sz w:val="28"/>
                <w:szCs w:val="28"/>
              </w:rPr>
              <w:t> 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в 2018 году - 206973,7 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lastRenderedPageBreak/>
              <w:t>в 2019 году - 206973,7 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в 2020 году - 206973,7 тыс. рублей;</w:t>
            </w:r>
          </w:p>
          <w:p w:rsidR="00C23289" w:rsidRPr="00730976" w:rsidRDefault="00C23289"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Объемы финансирования подпрограммы подлежат ежегодному уточнению исходя из возможностей бюджета города Чебоксары».</w:t>
            </w:r>
          </w:p>
        </w:tc>
      </w:tr>
    </w:tbl>
    <w:p w:rsidR="00051813" w:rsidRDefault="00051813" w:rsidP="005B5E01">
      <w:pPr>
        <w:widowControl/>
        <w:numPr>
          <w:ilvl w:val="1"/>
          <w:numId w:val="28"/>
        </w:numPr>
        <w:tabs>
          <w:tab w:val="left" w:pos="709"/>
        </w:tabs>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В разделе </w:t>
      </w:r>
      <w:r>
        <w:rPr>
          <w:rFonts w:ascii="Times New Roman" w:hAnsi="Times New Roman"/>
          <w:sz w:val="28"/>
          <w:szCs w:val="28"/>
          <w:lang w:val="en-US"/>
        </w:rPr>
        <w:t>V</w:t>
      </w:r>
      <w:r>
        <w:rPr>
          <w:rFonts w:ascii="Times New Roman" w:hAnsi="Times New Roman"/>
          <w:sz w:val="28"/>
          <w:szCs w:val="28"/>
        </w:rPr>
        <w:t xml:space="preserve"> </w:t>
      </w:r>
      <w:r w:rsidR="00C35502">
        <w:rPr>
          <w:rFonts w:ascii="Times New Roman" w:hAnsi="Times New Roman"/>
          <w:sz w:val="28"/>
          <w:szCs w:val="28"/>
        </w:rPr>
        <w:t>подпрограммы «Совершенствование бюджетной политики и эффективное использование бюджетно</w:t>
      </w:r>
      <w:r w:rsidR="0010410E">
        <w:rPr>
          <w:rFonts w:ascii="Times New Roman" w:hAnsi="Times New Roman"/>
          <w:sz w:val="28"/>
          <w:szCs w:val="28"/>
        </w:rPr>
        <w:t>го потенциала города Чебоксары»</w:t>
      </w:r>
      <w:r>
        <w:rPr>
          <w:rFonts w:ascii="Times New Roman" w:hAnsi="Times New Roman"/>
          <w:sz w:val="28"/>
          <w:szCs w:val="28"/>
        </w:rPr>
        <w:t>:</w:t>
      </w:r>
    </w:p>
    <w:p w:rsidR="00C35502" w:rsidRDefault="00C35502" w:rsidP="005B5E01">
      <w:pPr>
        <w:widowControl/>
        <w:tabs>
          <w:tab w:val="left" w:pos="709"/>
        </w:tabs>
        <w:autoSpaceDE/>
        <w:autoSpaceDN/>
        <w:adjustRightInd/>
        <w:spacing w:line="360" w:lineRule="auto"/>
        <w:jc w:val="both"/>
        <w:rPr>
          <w:rFonts w:ascii="Times New Roman" w:hAnsi="Times New Roman"/>
          <w:sz w:val="28"/>
          <w:szCs w:val="28"/>
        </w:rPr>
      </w:pPr>
      <w:r>
        <w:rPr>
          <w:rFonts w:ascii="Times New Roman" w:hAnsi="Times New Roman"/>
          <w:sz w:val="28"/>
          <w:szCs w:val="28"/>
        </w:rPr>
        <w:tab/>
        <w:t>абзац первый изложить в следующей редакции:</w:t>
      </w:r>
    </w:p>
    <w:p w:rsidR="00AA11CC" w:rsidRPr="00AA11CC" w:rsidRDefault="00AA11CC" w:rsidP="005B5E01">
      <w:pPr>
        <w:spacing w:line="360" w:lineRule="auto"/>
        <w:jc w:val="both"/>
        <w:rPr>
          <w:rFonts w:ascii="Times New Roman" w:hAnsi="Times New Roman"/>
          <w:sz w:val="28"/>
          <w:szCs w:val="28"/>
        </w:rPr>
      </w:pPr>
      <w:r>
        <w:rPr>
          <w:rFonts w:ascii="Times New Roman" w:hAnsi="Times New Roman"/>
          <w:sz w:val="28"/>
          <w:szCs w:val="28"/>
        </w:rPr>
        <w:tab/>
      </w:r>
      <w:r w:rsidRPr="00AA11CC">
        <w:rPr>
          <w:rFonts w:ascii="Times New Roman" w:hAnsi="Times New Roman"/>
          <w:sz w:val="28"/>
          <w:szCs w:val="28"/>
        </w:rPr>
        <w:t>«Прогнозируемый общий объем финансирования мероприятий подпрограммы за счет средств бюджета города Чебоксары в 2014-2020 годах составит 1</w:t>
      </w:r>
      <w:r w:rsidR="0067587B">
        <w:rPr>
          <w:rFonts w:ascii="Times New Roman" w:hAnsi="Times New Roman"/>
          <w:sz w:val="28"/>
          <w:szCs w:val="28"/>
        </w:rPr>
        <w:t>4</w:t>
      </w:r>
      <w:r w:rsidR="00B83DD9">
        <w:rPr>
          <w:rFonts w:ascii="Times New Roman" w:hAnsi="Times New Roman"/>
          <w:sz w:val="28"/>
          <w:szCs w:val="28"/>
        </w:rPr>
        <w:t>30857,8</w:t>
      </w:r>
      <w:r w:rsidRPr="00AA11CC">
        <w:rPr>
          <w:rFonts w:ascii="Times New Roman" w:hAnsi="Times New Roman"/>
          <w:sz w:val="28"/>
          <w:szCs w:val="28"/>
        </w:rPr>
        <w:t> тыс. рублей, в том числе:</w:t>
      </w:r>
    </w:p>
    <w:p w:rsidR="00AA11CC" w:rsidRPr="00AA11CC" w:rsidRDefault="00AA11CC"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 xml:space="preserve">в 2014 году </w:t>
      </w:r>
      <w:r w:rsidR="0067587B">
        <w:rPr>
          <w:rFonts w:ascii="Times New Roman" w:hAnsi="Times New Roman"/>
          <w:sz w:val="28"/>
          <w:szCs w:val="28"/>
        </w:rPr>
        <w:t>–</w:t>
      </w:r>
      <w:r w:rsidRPr="00AA11CC">
        <w:rPr>
          <w:rFonts w:ascii="Times New Roman" w:hAnsi="Times New Roman"/>
          <w:sz w:val="28"/>
          <w:szCs w:val="28"/>
        </w:rPr>
        <w:t xml:space="preserve"> </w:t>
      </w:r>
      <w:r w:rsidR="0067587B">
        <w:rPr>
          <w:rFonts w:ascii="Times New Roman" w:hAnsi="Times New Roman"/>
          <w:sz w:val="28"/>
          <w:szCs w:val="28"/>
        </w:rPr>
        <w:t>116968,2</w:t>
      </w:r>
      <w:r w:rsidRPr="00AA11CC">
        <w:rPr>
          <w:rFonts w:ascii="Times New Roman" w:hAnsi="Times New Roman"/>
          <w:sz w:val="28"/>
          <w:szCs w:val="28"/>
        </w:rPr>
        <w:t> тыс. рублей;</w:t>
      </w:r>
    </w:p>
    <w:p w:rsidR="00AA11CC" w:rsidRPr="00AA11CC" w:rsidRDefault="00AA11CC"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 xml:space="preserve">в 2015 году </w:t>
      </w:r>
      <w:r w:rsidR="0067587B">
        <w:rPr>
          <w:rFonts w:ascii="Times New Roman" w:hAnsi="Times New Roman"/>
          <w:sz w:val="28"/>
          <w:szCs w:val="28"/>
        </w:rPr>
        <w:t>–</w:t>
      </w:r>
      <w:r w:rsidRPr="00AA11CC">
        <w:rPr>
          <w:rFonts w:ascii="Times New Roman" w:hAnsi="Times New Roman"/>
          <w:sz w:val="28"/>
          <w:szCs w:val="28"/>
        </w:rPr>
        <w:t xml:space="preserve"> </w:t>
      </w:r>
      <w:r w:rsidR="00B83DD9">
        <w:rPr>
          <w:rFonts w:ascii="Times New Roman" w:hAnsi="Times New Roman"/>
          <w:sz w:val="28"/>
          <w:szCs w:val="28"/>
        </w:rPr>
        <w:t>185905,4</w:t>
      </w:r>
      <w:r w:rsidRPr="00AA11CC">
        <w:rPr>
          <w:rFonts w:ascii="Times New Roman" w:hAnsi="Times New Roman"/>
          <w:sz w:val="28"/>
          <w:szCs w:val="28"/>
        </w:rPr>
        <w:t> тыс. рублей;</w:t>
      </w:r>
    </w:p>
    <w:p w:rsidR="00AA11CC" w:rsidRPr="00AA11CC" w:rsidRDefault="0067587B" w:rsidP="005B5E01">
      <w:pPr>
        <w:widowControl/>
        <w:spacing w:line="360" w:lineRule="auto"/>
        <w:ind w:firstLine="720"/>
        <w:jc w:val="both"/>
        <w:rPr>
          <w:rFonts w:ascii="Times New Roman" w:hAnsi="Times New Roman"/>
          <w:sz w:val="28"/>
          <w:szCs w:val="28"/>
        </w:rPr>
      </w:pPr>
      <w:r>
        <w:rPr>
          <w:rFonts w:ascii="Times New Roman" w:hAnsi="Times New Roman"/>
          <w:sz w:val="28"/>
          <w:szCs w:val="28"/>
        </w:rPr>
        <w:t xml:space="preserve">в 2016 году – </w:t>
      </w:r>
      <w:r w:rsidR="00B83DD9">
        <w:rPr>
          <w:rFonts w:ascii="Times New Roman" w:hAnsi="Times New Roman"/>
          <w:sz w:val="28"/>
          <w:szCs w:val="28"/>
        </w:rPr>
        <w:t>274463,1</w:t>
      </w:r>
      <w:r w:rsidR="00AA11CC" w:rsidRPr="00AA11CC">
        <w:rPr>
          <w:rFonts w:ascii="Times New Roman" w:hAnsi="Times New Roman"/>
          <w:sz w:val="28"/>
          <w:szCs w:val="28"/>
        </w:rPr>
        <w:t> тыс. рублей;</w:t>
      </w:r>
    </w:p>
    <w:p w:rsidR="00AA11CC" w:rsidRPr="00AA11CC" w:rsidRDefault="00AA11CC"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 xml:space="preserve">в 2017 году </w:t>
      </w:r>
      <w:r w:rsidR="0067587B">
        <w:rPr>
          <w:rFonts w:ascii="Times New Roman" w:hAnsi="Times New Roman"/>
          <w:sz w:val="28"/>
          <w:szCs w:val="28"/>
        </w:rPr>
        <w:t>–</w:t>
      </w:r>
      <w:r w:rsidRPr="00AA11CC">
        <w:rPr>
          <w:rFonts w:ascii="Times New Roman" w:hAnsi="Times New Roman"/>
          <w:sz w:val="28"/>
          <w:szCs w:val="28"/>
        </w:rPr>
        <w:t xml:space="preserve"> </w:t>
      </w:r>
      <w:r w:rsidR="0067587B">
        <w:rPr>
          <w:rFonts w:ascii="Times New Roman" w:hAnsi="Times New Roman"/>
          <w:sz w:val="28"/>
          <w:szCs w:val="28"/>
        </w:rPr>
        <w:t>232600,0</w:t>
      </w:r>
      <w:r w:rsidRPr="00AA11CC">
        <w:rPr>
          <w:rFonts w:ascii="Times New Roman" w:hAnsi="Times New Roman"/>
          <w:sz w:val="28"/>
          <w:szCs w:val="28"/>
        </w:rPr>
        <w:t> тыс. рублей;</w:t>
      </w:r>
    </w:p>
    <w:p w:rsidR="00AA11CC" w:rsidRPr="00AA11CC" w:rsidRDefault="00AA11CC"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в 2018 году - 206973,7 тыс. рублей;</w:t>
      </w:r>
    </w:p>
    <w:p w:rsidR="00AA11CC" w:rsidRPr="00AA11CC" w:rsidRDefault="00AA11CC"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в 2019 году - 206973,7 тыс. рублей;</w:t>
      </w:r>
    </w:p>
    <w:p w:rsidR="00AA11CC" w:rsidRDefault="00AA11CC"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в 2020 году - 206973,7 тыс. рублей</w:t>
      </w:r>
      <w:r w:rsidR="006B6C86">
        <w:rPr>
          <w:rFonts w:ascii="Times New Roman" w:hAnsi="Times New Roman"/>
          <w:sz w:val="28"/>
          <w:szCs w:val="28"/>
        </w:rPr>
        <w:t>.</w:t>
      </w:r>
      <w:r w:rsidRPr="00AA11CC">
        <w:rPr>
          <w:rFonts w:ascii="Times New Roman" w:hAnsi="Times New Roman"/>
          <w:sz w:val="28"/>
          <w:szCs w:val="28"/>
        </w:rPr>
        <w:t>»</w:t>
      </w:r>
      <w:r>
        <w:rPr>
          <w:rFonts w:ascii="Times New Roman" w:hAnsi="Times New Roman"/>
          <w:sz w:val="28"/>
          <w:szCs w:val="28"/>
        </w:rPr>
        <w:t>.</w:t>
      </w:r>
    </w:p>
    <w:p w:rsidR="00C51F22" w:rsidRDefault="007C3D8B"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C51F22">
        <w:rPr>
          <w:rFonts w:ascii="Times New Roman" w:hAnsi="Times New Roman"/>
          <w:sz w:val="28"/>
          <w:szCs w:val="28"/>
        </w:rPr>
        <w:t>Приложение № 4 к подпрограмме «Совершенствование бюджетной политики и эффективное использование бюджетного потенциала города Чебоксары</w:t>
      </w:r>
      <w:r w:rsidR="00120A30">
        <w:rPr>
          <w:rFonts w:ascii="Times New Roman" w:hAnsi="Times New Roman"/>
          <w:sz w:val="28"/>
          <w:szCs w:val="28"/>
        </w:rPr>
        <w:t>»</w:t>
      </w:r>
      <w:r w:rsidR="00C51F22">
        <w:rPr>
          <w:rFonts w:ascii="Times New Roman" w:hAnsi="Times New Roman"/>
          <w:sz w:val="28"/>
          <w:szCs w:val="28"/>
        </w:rPr>
        <w:t xml:space="preserve"> </w:t>
      </w:r>
      <w:r w:rsidR="00C51F22" w:rsidRPr="0069464A">
        <w:rPr>
          <w:rFonts w:ascii="Times New Roman" w:hAnsi="Times New Roman"/>
          <w:sz w:val="28"/>
          <w:szCs w:val="28"/>
        </w:rPr>
        <w:t>муниципальн</w:t>
      </w:r>
      <w:r w:rsidR="00C51F22">
        <w:rPr>
          <w:rFonts w:ascii="Times New Roman" w:hAnsi="Times New Roman"/>
          <w:sz w:val="28"/>
          <w:szCs w:val="28"/>
        </w:rPr>
        <w:t>ой</w:t>
      </w:r>
      <w:r w:rsidR="00C51F22" w:rsidRPr="0069464A">
        <w:rPr>
          <w:rFonts w:ascii="Times New Roman" w:hAnsi="Times New Roman"/>
          <w:sz w:val="28"/>
          <w:szCs w:val="28"/>
        </w:rPr>
        <w:t xml:space="preserve"> программ</w:t>
      </w:r>
      <w:r w:rsidR="000C69F9">
        <w:rPr>
          <w:rFonts w:ascii="Times New Roman" w:hAnsi="Times New Roman"/>
          <w:sz w:val="28"/>
          <w:szCs w:val="28"/>
        </w:rPr>
        <w:t>ы</w:t>
      </w:r>
      <w:r w:rsidR="00C51F22" w:rsidRPr="0069464A">
        <w:rPr>
          <w:rFonts w:ascii="Times New Roman" w:hAnsi="Times New Roman"/>
          <w:sz w:val="28"/>
          <w:szCs w:val="28"/>
        </w:rPr>
        <w:t xml:space="preserve"> города Чебоксары «Управление муниципальными финансами и муниципальным долгом города Чебоксары» на 2014-2020 годы</w:t>
      </w:r>
      <w:r w:rsidR="00C51F22">
        <w:rPr>
          <w:rFonts w:ascii="Times New Roman" w:hAnsi="Times New Roman"/>
          <w:sz w:val="28"/>
          <w:szCs w:val="28"/>
        </w:rPr>
        <w:t xml:space="preserve"> изложить в редакции согласно приложению № </w:t>
      </w:r>
      <w:r>
        <w:rPr>
          <w:rFonts w:ascii="Times New Roman" w:hAnsi="Times New Roman"/>
          <w:sz w:val="28"/>
          <w:szCs w:val="28"/>
        </w:rPr>
        <w:t>2</w:t>
      </w:r>
      <w:r w:rsidR="00C51F22">
        <w:rPr>
          <w:rFonts w:ascii="Times New Roman" w:hAnsi="Times New Roman"/>
          <w:sz w:val="28"/>
          <w:szCs w:val="28"/>
        </w:rPr>
        <w:t xml:space="preserve"> к данному постановлению.</w:t>
      </w:r>
    </w:p>
    <w:p w:rsidR="00483712" w:rsidRPr="000B6DE4" w:rsidRDefault="007C3D8B"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sidRPr="000B6DE4">
        <w:rPr>
          <w:rFonts w:ascii="Times New Roman" w:hAnsi="Times New Roman"/>
          <w:sz w:val="28"/>
          <w:szCs w:val="28"/>
        </w:rPr>
        <w:t xml:space="preserve"> </w:t>
      </w:r>
      <w:r w:rsidR="006C66CE" w:rsidRPr="000B6DE4">
        <w:rPr>
          <w:rFonts w:ascii="Times New Roman" w:hAnsi="Times New Roman"/>
          <w:sz w:val="28"/>
          <w:szCs w:val="28"/>
        </w:rPr>
        <w:t xml:space="preserve"> </w:t>
      </w:r>
      <w:r w:rsidR="00217D27" w:rsidRPr="000B6DE4">
        <w:rPr>
          <w:rFonts w:ascii="Times New Roman" w:hAnsi="Times New Roman"/>
          <w:sz w:val="28"/>
          <w:szCs w:val="28"/>
        </w:rPr>
        <w:t xml:space="preserve"> </w:t>
      </w:r>
      <w:r w:rsidR="00483712" w:rsidRPr="000B6DE4">
        <w:rPr>
          <w:rFonts w:ascii="Times New Roman" w:hAnsi="Times New Roman"/>
          <w:sz w:val="28"/>
          <w:szCs w:val="28"/>
        </w:rPr>
        <w:t xml:space="preserve">В приложении № 8 к муниципальной программе </w:t>
      </w:r>
      <w:r w:rsidR="00217D27" w:rsidRPr="000B6DE4">
        <w:rPr>
          <w:rFonts w:ascii="Times New Roman" w:hAnsi="Times New Roman"/>
          <w:sz w:val="28"/>
          <w:szCs w:val="28"/>
        </w:rPr>
        <w:t xml:space="preserve">«Управление муниципальными финансами и муниципальным долгом города Чебоксары» на 2014-2020 годы </w:t>
      </w:r>
      <w:r w:rsidR="00483712" w:rsidRPr="000B6DE4">
        <w:rPr>
          <w:rFonts w:ascii="Times New Roman" w:hAnsi="Times New Roman"/>
          <w:sz w:val="28"/>
          <w:szCs w:val="28"/>
        </w:rPr>
        <w:t xml:space="preserve">позицию «Объемы финансирования подпрограммы с разбивкой по годам реализации подпрограммы» изложить в следующей редакции: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80"/>
        <w:gridCol w:w="5576"/>
      </w:tblGrid>
      <w:tr w:rsidR="00483712" w:rsidTr="00543585">
        <w:tc>
          <w:tcPr>
            <w:tcW w:w="3500" w:type="dxa"/>
            <w:tcBorders>
              <w:top w:val="nil"/>
              <w:left w:val="nil"/>
              <w:bottom w:val="nil"/>
              <w:right w:val="nil"/>
            </w:tcBorders>
          </w:tcPr>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lastRenderedPageBreak/>
              <w:t>«Объемы финансирования подпрограммы с разбивкой по годам реализации подпрограммы</w:t>
            </w:r>
          </w:p>
        </w:tc>
        <w:tc>
          <w:tcPr>
            <w:tcW w:w="280" w:type="dxa"/>
            <w:tcBorders>
              <w:top w:val="nil"/>
              <w:left w:val="nil"/>
              <w:bottom w:val="nil"/>
              <w:right w:val="nil"/>
            </w:tcBorders>
          </w:tcPr>
          <w:p w:rsidR="00483712" w:rsidRPr="00730976" w:rsidRDefault="00483712" w:rsidP="005B5E01">
            <w:pPr>
              <w:pStyle w:val="afff1"/>
              <w:spacing w:line="360" w:lineRule="auto"/>
              <w:rPr>
                <w:rFonts w:ascii="Times New Roman" w:hAnsi="Times New Roman"/>
                <w:sz w:val="28"/>
                <w:szCs w:val="28"/>
              </w:rPr>
            </w:pPr>
            <w:r w:rsidRPr="00730976">
              <w:rPr>
                <w:rFonts w:ascii="Times New Roman" w:hAnsi="Times New Roman"/>
                <w:sz w:val="28"/>
                <w:szCs w:val="28"/>
              </w:rPr>
              <w:t>-</w:t>
            </w:r>
          </w:p>
        </w:tc>
        <w:tc>
          <w:tcPr>
            <w:tcW w:w="5576" w:type="dxa"/>
            <w:tcBorders>
              <w:top w:val="nil"/>
              <w:left w:val="nil"/>
              <w:bottom w:val="nil"/>
              <w:right w:val="nil"/>
            </w:tcBorders>
          </w:tcPr>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прогнозируемый объем финансирования мероприятий подпрограммы в 2014-2020 годах</w:t>
            </w:r>
            <w:r>
              <w:rPr>
                <w:rFonts w:ascii="Times New Roman" w:hAnsi="Times New Roman"/>
                <w:sz w:val="28"/>
                <w:szCs w:val="28"/>
              </w:rPr>
              <w:t xml:space="preserve"> </w:t>
            </w:r>
            <w:r w:rsidRPr="00730976">
              <w:rPr>
                <w:rFonts w:ascii="Times New Roman" w:hAnsi="Times New Roman"/>
                <w:sz w:val="28"/>
                <w:szCs w:val="28"/>
              </w:rPr>
              <w:t xml:space="preserve">составляет </w:t>
            </w:r>
            <w:r w:rsidR="002A0668">
              <w:rPr>
                <w:rFonts w:ascii="Times New Roman" w:hAnsi="Times New Roman"/>
                <w:sz w:val="28"/>
                <w:szCs w:val="28"/>
              </w:rPr>
              <w:t>172025,3</w:t>
            </w:r>
            <w:r>
              <w:rPr>
                <w:rFonts w:ascii="Times New Roman" w:hAnsi="Times New Roman"/>
                <w:sz w:val="28"/>
                <w:szCs w:val="28"/>
              </w:rPr>
              <w:t xml:space="preserve"> </w:t>
            </w:r>
            <w:r w:rsidRPr="00730976">
              <w:rPr>
                <w:rFonts w:ascii="Times New Roman" w:hAnsi="Times New Roman"/>
                <w:sz w:val="28"/>
                <w:szCs w:val="28"/>
              </w:rPr>
              <w:t>тыс. рублей, в том числе:</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2014 году </w:t>
            </w:r>
            <w:r>
              <w:rPr>
                <w:rFonts w:ascii="Times New Roman" w:hAnsi="Times New Roman"/>
                <w:sz w:val="28"/>
                <w:szCs w:val="28"/>
              </w:rPr>
              <w:t>– 31349,4</w:t>
            </w:r>
            <w:r w:rsidRPr="00B3642B">
              <w:rPr>
                <w:rFonts w:ascii="Times New Roman" w:hAnsi="Times New Roman"/>
                <w:sz w:val="28"/>
                <w:szCs w:val="28"/>
              </w:rPr>
              <w:t> </w:t>
            </w:r>
            <w:r w:rsidRPr="00730976">
              <w:rPr>
                <w:rFonts w:ascii="Times New Roman" w:hAnsi="Times New Roman"/>
                <w:sz w:val="28"/>
                <w:szCs w:val="28"/>
              </w:rPr>
              <w:t>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2015 году </w:t>
            </w:r>
            <w:r>
              <w:rPr>
                <w:rFonts w:ascii="Times New Roman" w:hAnsi="Times New Roman"/>
                <w:sz w:val="28"/>
                <w:szCs w:val="28"/>
              </w:rPr>
              <w:t>–</w:t>
            </w:r>
            <w:r w:rsidRPr="00730976">
              <w:rPr>
                <w:rFonts w:ascii="Times New Roman" w:hAnsi="Times New Roman"/>
                <w:sz w:val="28"/>
                <w:szCs w:val="28"/>
              </w:rPr>
              <w:t xml:space="preserve"> </w:t>
            </w:r>
            <w:r w:rsidR="002A0668">
              <w:rPr>
                <w:rFonts w:ascii="Times New Roman" w:hAnsi="Times New Roman"/>
                <w:sz w:val="28"/>
                <w:szCs w:val="28"/>
              </w:rPr>
              <w:t>40116,7</w:t>
            </w:r>
            <w:r w:rsidRPr="00730976">
              <w:rPr>
                <w:rFonts w:ascii="Times New Roman" w:hAnsi="Times New Roman"/>
                <w:sz w:val="28"/>
                <w:szCs w:val="28"/>
              </w:rPr>
              <w:t>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2016 году </w:t>
            </w:r>
            <w:r>
              <w:rPr>
                <w:rFonts w:ascii="Times New Roman" w:hAnsi="Times New Roman"/>
                <w:sz w:val="28"/>
                <w:szCs w:val="28"/>
              </w:rPr>
              <w:t>–</w:t>
            </w:r>
            <w:r w:rsidRPr="00730976">
              <w:rPr>
                <w:rFonts w:ascii="Times New Roman" w:hAnsi="Times New Roman"/>
                <w:sz w:val="28"/>
                <w:szCs w:val="28"/>
              </w:rPr>
              <w:t xml:space="preserve"> </w:t>
            </w:r>
            <w:r w:rsidR="002A0668">
              <w:rPr>
                <w:rFonts w:ascii="Times New Roman" w:hAnsi="Times New Roman"/>
                <w:sz w:val="28"/>
                <w:szCs w:val="28"/>
              </w:rPr>
              <w:t>50435,7</w:t>
            </w:r>
            <w:r w:rsidRPr="00730976">
              <w:rPr>
                <w:rFonts w:ascii="Times New Roman" w:hAnsi="Times New Roman"/>
                <w:sz w:val="28"/>
                <w:szCs w:val="28"/>
              </w:rPr>
              <w:t>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 xml:space="preserve">в 2017 году </w:t>
            </w:r>
            <w:r>
              <w:rPr>
                <w:rFonts w:ascii="Times New Roman" w:hAnsi="Times New Roman"/>
                <w:sz w:val="28"/>
                <w:szCs w:val="28"/>
              </w:rPr>
              <w:t>–</w:t>
            </w:r>
            <w:r w:rsidRPr="00730976">
              <w:rPr>
                <w:rFonts w:ascii="Times New Roman" w:hAnsi="Times New Roman"/>
                <w:sz w:val="28"/>
                <w:szCs w:val="28"/>
              </w:rPr>
              <w:t xml:space="preserve"> </w:t>
            </w:r>
            <w:r>
              <w:rPr>
                <w:rFonts w:ascii="Times New Roman" w:hAnsi="Times New Roman"/>
                <w:sz w:val="28"/>
                <w:szCs w:val="28"/>
              </w:rPr>
              <w:t>13465,3</w:t>
            </w:r>
            <w:r w:rsidRPr="00730976">
              <w:rPr>
                <w:rFonts w:ascii="Times New Roman" w:hAnsi="Times New Roman"/>
                <w:sz w:val="28"/>
                <w:szCs w:val="28"/>
              </w:rPr>
              <w:t>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в 2018 году - 12219,4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в 2019 году - 12219,4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в 2020 году - 12219,4  тыс. рублей;</w:t>
            </w:r>
          </w:p>
          <w:p w:rsidR="00483712" w:rsidRPr="00730976" w:rsidRDefault="00483712" w:rsidP="005B5E01">
            <w:pPr>
              <w:pStyle w:val="afff1"/>
              <w:spacing w:line="360" w:lineRule="auto"/>
              <w:jc w:val="both"/>
              <w:rPr>
                <w:rFonts w:ascii="Times New Roman" w:hAnsi="Times New Roman"/>
                <w:sz w:val="28"/>
                <w:szCs w:val="28"/>
              </w:rPr>
            </w:pPr>
            <w:r w:rsidRPr="00730976">
              <w:rPr>
                <w:rFonts w:ascii="Times New Roman" w:hAnsi="Times New Roman"/>
                <w:sz w:val="28"/>
                <w:szCs w:val="28"/>
              </w:rPr>
              <w:t>Объемы финансирования подпрограммы подлежат ежегодному уточнению исходя из возможностей</w:t>
            </w:r>
            <w:r>
              <w:rPr>
                <w:rFonts w:ascii="Times New Roman" w:hAnsi="Times New Roman"/>
                <w:sz w:val="28"/>
                <w:szCs w:val="28"/>
              </w:rPr>
              <w:t xml:space="preserve"> бюджетов всех уровней</w:t>
            </w:r>
            <w:r w:rsidRPr="00730976">
              <w:rPr>
                <w:rFonts w:ascii="Times New Roman" w:hAnsi="Times New Roman"/>
                <w:sz w:val="28"/>
                <w:szCs w:val="28"/>
              </w:rPr>
              <w:t>».</w:t>
            </w:r>
          </w:p>
        </w:tc>
      </w:tr>
    </w:tbl>
    <w:p w:rsidR="00774499" w:rsidRDefault="00217D27"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74499">
        <w:rPr>
          <w:rFonts w:ascii="Times New Roman" w:hAnsi="Times New Roman"/>
          <w:sz w:val="28"/>
          <w:szCs w:val="28"/>
        </w:rPr>
        <w:t xml:space="preserve">В разделе </w:t>
      </w:r>
      <w:r w:rsidR="00774499">
        <w:rPr>
          <w:rFonts w:ascii="Times New Roman" w:hAnsi="Times New Roman"/>
          <w:sz w:val="28"/>
          <w:szCs w:val="28"/>
          <w:lang w:val="en-US"/>
        </w:rPr>
        <w:t>III</w:t>
      </w:r>
      <w:r w:rsidR="00774499" w:rsidRPr="00774499">
        <w:rPr>
          <w:rFonts w:ascii="Times New Roman" w:hAnsi="Times New Roman"/>
          <w:sz w:val="28"/>
          <w:szCs w:val="28"/>
        </w:rPr>
        <w:t xml:space="preserve"> </w:t>
      </w:r>
      <w:r w:rsidR="00774499">
        <w:rPr>
          <w:rFonts w:ascii="Times New Roman" w:hAnsi="Times New Roman"/>
          <w:sz w:val="28"/>
          <w:szCs w:val="28"/>
        </w:rPr>
        <w:t>подпрограммы «Управление муниципальным имуществом города Чебоксары» основное мероприятие 3. Создание условий для максимального вовлечения в хозяйственный оборот муниципального имущества города Чебоксары, в том числе земельных участков дополнить  новым абзац</w:t>
      </w:r>
      <w:r w:rsidR="005B5E01">
        <w:rPr>
          <w:rFonts w:ascii="Times New Roman" w:hAnsi="Times New Roman"/>
          <w:sz w:val="28"/>
          <w:szCs w:val="28"/>
        </w:rPr>
        <w:t>е</w:t>
      </w:r>
      <w:r w:rsidR="00774499">
        <w:rPr>
          <w:rFonts w:ascii="Times New Roman" w:hAnsi="Times New Roman"/>
          <w:sz w:val="28"/>
          <w:szCs w:val="28"/>
        </w:rPr>
        <w:t>м 17 следующего содержания:</w:t>
      </w:r>
    </w:p>
    <w:p w:rsidR="00774499" w:rsidRPr="00E632C7" w:rsidRDefault="007041F2" w:rsidP="005B5E01">
      <w:pPr>
        <w:pStyle w:val="affffc"/>
        <w:tabs>
          <w:tab w:val="num" w:pos="0"/>
        </w:tabs>
        <w:spacing w:after="0" w:line="360" w:lineRule="auto"/>
        <w:ind w:right="26"/>
        <w:jc w:val="both"/>
        <w:rPr>
          <w:sz w:val="28"/>
          <w:szCs w:val="28"/>
        </w:rPr>
      </w:pPr>
      <w:r>
        <w:rPr>
          <w:rFonts w:ascii="Times New Roman" w:hAnsi="Times New Roman"/>
          <w:sz w:val="28"/>
          <w:szCs w:val="28"/>
        </w:rPr>
        <w:tab/>
      </w:r>
      <w:r w:rsidR="00774499" w:rsidRPr="007041F2">
        <w:rPr>
          <w:rFonts w:ascii="Times New Roman" w:hAnsi="Times New Roman"/>
          <w:sz w:val="28"/>
          <w:szCs w:val="28"/>
        </w:rPr>
        <w:t xml:space="preserve">«осуществление работ по кадастровой оценке в отношении объектов капитального строительства, находящихся в муниципальной собственности города Чебоксары. </w:t>
      </w:r>
      <w:r w:rsidRPr="007041F2">
        <w:rPr>
          <w:rFonts w:ascii="TimesET" w:hAnsi="TimesET"/>
          <w:color w:val="000000"/>
          <w:sz w:val="28"/>
          <w:szCs w:val="28"/>
        </w:rPr>
        <w:t xml:space="preserve">В рамках реализации мероприятия планируется осуществить актуализацию государственной кадастровой оценки объектов капитального строительства, </w:t>
      </w:r>
      <w:r w:rsidR="00723C99" w:rsidRPr="007041F2">
        <w:rPr>
          <w:rFonts w:ascii="Times New Roman" w:hAnsi="Times New Roman"/>
          <w:sz w:val="28"/>
          <w:szCs w:val="28"/>
        </w:rPr>
        <w:t xml:space="preserve"> находящихся в муниципальной собственности города Чебоксары</w:t>
      </w:r>
      <w:r w:rsidRPr="007041F2">
        <w:rPr>
          <w:rFonts w:ascii="TimesET" w:hAnsi="TimesET"/>
          <w:color w:val="000000"/>
          <w:sz w:val="28"/>
          <w:szCs w:val="28"/>
        </w:rPr>
        <w:t xml:space="preserve">, в целях налогообложения. </w:t>
      </w:r>
      <w:r w:rsidRPr="007041F2">
        <w:rPr>
          <w:rFonts w:ascii="TimesET" w:hAnsi="TimesET"/>
          <w:color w:val="000000"/>
          <w:sz w:val="28"/>
          <w:szCs w:val="28"/>
        </w:rPr>
        <w:tab/>
        <w:t xml:space="preserve">Актуальная кадастровая стоимость как база налогообложения обеспечит </w:t>
      </w:r>
      <w:r w:rsidR="00723C99" w:rsidRPr="00723C99">
        <w:rPr>
          <w:rFonts w:ascii="Times New Roman" w:hAnsi="Times New Roman"/>
          <w:color w:val="000000"/>
          <w:sz w:val="28"/>
          <w:szCs w:val="28"/>
        </w:rPr>
        <w:t>взаимосвязь</w:t>
      </w:r>
      <w:r w:rsidR="00723C99" w:rsidRPr="00E632C7">
        <w:rPr>
          <w:color w:val="000000"/>
          <w:sz w:val="28"/>
          <w:szCs w:val="28"/>
        </w:rPr>
        <w:t xml:space="preserve"> </w:t>
      </w:r>
      <w:r w:rsidRPr="007041F2">
        <w:rPr>
          <w:rFonts w:ascii="TimesET" w:hAnsi="TimesET"/>
          <w:color w:val="000000"/>
          <w:sz w:val="28"/>
          <w:szCs w:val="28"/>
        </w:rPr>
        <w:t>между величиной стоимости объекта капитального строительства и налог</w:t>
      </w:r>
      <w:r w:rsidR="00723C99" w:rsidRPr="00E632C7">
        <w:rPr>
          <w:color w:val="000000"/>
          <w:sz w:val="28"/>
          <w:szCs w:val="28"/>
        </w:rPr>
        <w:t>а</w:t>
      </w:r>
      <w:r w:rsidRPr="007041F2">
        <w:rPr>
          <w:rFonts w:ascii="TimesET" w:hAnsi="TimesET"/>
          <w:color w:val="000000"/>
          <w:sz w:val="28"/>
          <w:szCs w:val="28"/>
        </w:rPr>
        <w:t xml:space="preserve">  на имущество. Работа по актуализации кадастровой стоимости направлена в первую очередь на установление экономически обоснованного налога на объекты недвижимости</w:t>
      </w:r>
      <w:r w:rsidR="00723C99" w:rsidRPr="00E632C7">
        <w:rPr>
          <w:color w:val="000000"/>
          <w:sz w:val="28"/>
          <w:szCs w:val="28"/>
        </w:rPr>
        <w:t>.».</w:t>
      </w:r>
    </w:p>
    <w:p w:rsidR="0067587B" w:rsidRDefault="00774499"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00483712">
        <w:rPr>
          <w:rFonts w:ascii="Times New Roman" w:hAnsi="Times New Roman"/>
          <w:sz w:val="28"/>
          <w:szCs w:val="28"/>
        </w:rPr>
        <w:t xml:space="preserve">В разделе </w:t>
      </w:r>
      <w:r w:rsidR="00483712">
        <w:rPr>
          <w:rFonts w:ascii="Times New Roman" w:hAnsi="Times New Roman"/>
          <w:sz w:val="28"/>
          <w:szCs w:val="28"/>
          <w:lang w:val="en-US"/>
        </w:rPr>
        <w:t>V</w:t>
      </w:r>
      <w:r w:rsidR="00483712">
        <w:rPr>
          <w:rFonts w:ascii="Times New Roman" w:hAnsi="Times New Roman"/>
          <w:sz w:val="28"/>
          <w:szCs w:val="28"/>
        </w:rPr>
        <w:t xml:space="preserve"> подпрограммы «Управление муниципальным имуществом города Чебоксары»</w:t>
      </w:r>
      <w:r w:rsidR="007002C4">
        <w:rPr>
          <w:rFonts w:ascii="Times New Roman" w:hAnsi="Times New Roman"/>
          <w:sz w:val="28"/>
          <w:szCs w:val="28"/>
        </w:rPr>
        <w:t>:</w:t>
      </w:r>
    </w:p>
    <w:p w:rsidR="00483712" w:rsidRDefault="00483712" w:rsidP="005B5E01">
      <w:pPr>
        <w:widowControl/>
        <w:tabs>
          <w:tab w:val="left" w:pos="709"/>
        </w:tabs>
        <w:autoSpaceDE/>
        <w:autoSpaceDN/>
        <w:adjustRightInd/>
        <w:spacing w:line="360" w:lineRule="auto"/>
        <w:jc w:val="both"/>
        <w:rPr>
          <w:rFonts w:ascii="Times New Roman" w:hAnsi="Times New Roman"/>
          <w:sz w:val="28"/>
          <w:szCs w:val="28"/>
        </w:rPr>
      </w:pPr>
      <w:r>
        <w:rPr>
          <w:rFonts w:ascii="Times New Roman" w:hAnsi="Times New Roman"/>
          <w:sz w:val="28"/>
          <w:szCs w:val="28"/>
        </w:rPr>
        <w:tab/>
        <w:t>абзац первый изложить в следующей редакции:</w:t>
      </w:r>
    </w:p>
    <w:p w:rsidR="00483712" w:rsidRPr="00AA11CC" w:rsidRDefault="00483712" w:rsidP="005B5E01">
      <w:pPr>
        <w:spacing w:line="360" w:lineRule="auto"/>
        <w:jc w:val="both"/>
        <w:rPr>
          <w:rFonts w:ascii="Times New Roman" w:hAnsi="Times New Roman"/>
          <w:sz w:val="28"/>
          <w:szCs w:val="28"/>
        </w:rPr>
      </w:pPr>
      <w:r>
        <w:rPr>
          <w:rFonts w:ascii="Times New Roman" w:hAnsi="Times New Roman"/>
          <w:sz w:val="28"/>
          <w:szCs w:val="28"/>
        </w:rPr>
        <w:tab/>
      </w:r>
      <w:r w:rsidRPr="00AA11CC">
        <w:rPr>
          <w:rFonts w:ascii="Times New Roman" w:hAnsi="Times New Roman"/>
          <w:sz w:val="28"/>
          <w:szCs w:val="28"/>
        </w:rPr>
        <w:t xml:space="preserve">«Прогнозируемый общий объем финансирования мероприятий подпрограммы в 2014-2020 годах составит </w:t>
      </w:r>
      <w:r w:rsidR="002A0668">
        <w:rPr>
          <w:rFonts w:ascii="Times New Roman" w:hAnsi="Times New Roman"/>
          <w:sz w:val="28"/>
          <w:szCs w:val="28"/>
        </w:rPr>
        <w:t>172025,3</w:t>
      </w:r>
      <w:r>
        <w:rPr>
          <w:rFonts w:ascii="Times New Roman" w:hAnsi="Times New Roman"/>
          <w:sz w:val="28"/>
          <w:szCs w:val="28"/>
        </w:rPr>
        <w:t xml:space="preserve"> </w:t>
      </w:r>
      <w:r w:rsidRPr="00AA11CC">
        <w:rPr>
          <w:rFonts w:ascii="Times New Roman" w:hAnsi="Times New Roman"/>
          <w:sz w:val="28"/>
          <w:szCs w:val="28"/>
        </w:rPr>
        <w:t>тыс. рублей, в том числе:</w:t>
      </w:r>
    </w:p>
    <w:p w:rsidR="00483712" w:rsidRDefault="00483712" w:rsidP="005B5E01">
      <w:pPr>
        <w:widowControl/>
        <w:spacing w:line="360" w:lineRule="auto"/>
        <w:ind w:firstLine="720"/>
        <w:jc w:val="both"/>
        <w:rPr>
          <w:rFonts w:ascii="Times New Roman" w:hAnsi="Times New Roman"/>
          <w:sz w:val="28"/>
          <w:szCs w:val="28"/>
        </w:rPr>
      </w:pPr>
      <w:r w:rsidRPr="00AA11CC">
        <w:rPr>
          <w:rFonts w:ascii="Times New Roman" w:hAnsi="Times New Roman"/>
          <w:sz w:val="28"/>
          <w:szCs w:val="28"/>
        </w:rPr>
        <w:t xml:space="preserve">в 2014 году </w:t>
      </w:r>
      <w:r>
        <w:rPr>
          <w:rFonts w:ascii="Times New Roman" w:hAnsi="Times New Roman"/>
          <w:sz w:val="28"/>
          <w:szCs w:val="28"/>
        </w:rPr>
        <w:t>–</w:t>
      </w:r>
      <w:r w:rsidR="00431747">
        <w:rPr>
          <w:rFonts w:ascii="Times New Roman" w:hAnsi="Times New Roman"/>
          <w:sz w:val="28"/>
          <w:szCs w:val="28"/>
        </w:rPr>
        <w:t xml:space="preserve"> 31349,4</w:t>
      </w:r>
      <w:r w:rsidR="00431747" w:rsidRPr="00B3642B">
        <w:rPr>
          <w:rFonts w:ascii="Times New Roman" w:hAnsi="Times New Roman"/>
          <w:sz w:val="28"/>
          <w:szCs w:val="28"/>
        </w:rPr>
        <w:t> </w:t>
      </w:r>
      <w:r w:rsidR="00431747" w:rsidRPr="00730976">
        <w:rPr>
          <w:rFonts w:ascii="Times New Roman" w:hAnsi="Times New Roman"/>
          <w:sz w:val="28"/>
          <w:szCs w:val="28"/>
        </w:rPr>
        <w:t> </w:t>
      </w:r>
      <w:r w:rsidRPr="00AA11CC">
        <w:rPr>
          <w:rFonts w:ascii="Times New Roman" w:hAnsi="Times New Roman"/>
          <w:sz w:val="28"/>
          <w:szCs w:val="28"/>
        </w:rPr>
        <w:t>тыс. рублей</w:t>
      </w:r>
      <w:r>
        <w:rPr>
          <w:rFonts w:ascii="Times New Roman" w:hAnsi="Times New Roman"/>
          <w:sz w:val="28"/>
          <w:szCs w:val="28"/>
        </w:rPr>
        <w:t>;</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 xml:space="preserve">в 2015 году </w:t>
      </w:r>
      <w:r>
        <w:rPr>
          <w:rFonts w:ascii="Times New Roman" w:hAnsi="Times New Roman"/>
          <w:sz w:val="28"/>
          <w:szCs w:val="28"/>
        </w:rPr>
        <w:t>–</w:t>
      </w:r>
      <w:r w:rsidRPr="00730976">
        <w:rPr>
          <w:rFonts w:ascii="Times New Roman" w:hAnsi="Times New Roman"/>
          <w:sz w:val="28"/>
          <w:szCs w:val="28"/>
        </w:rPr>
        <w:t xml:space="preserve">  </w:t>
      </w:r>
      <w:r w:rsidR="002A0668">
        <w:rPr>
          <w:rFonts w:ascii="Times New Roman" w:hAnsi="Times New Roman"/>
          <w:sz w:val="28"/>
          <w:szCs w:val="28"/>
        </w:rPr>
        <w:t>40116,7</w:t>
      </w:r>
      <w:r w:rsidRPr="00730976">
        <w:rPr>
          <w:rFonts w:ascii="Times New Roman" w:hAnsi="Times New Roman"/>
          <w:sz w:val="28"/>
          <w:szCs w:val="28"/>
        </w:rPr>
        <w:t> тыс. рублей;</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 xml:space="preserve">в 2016 году </w:t>
      </w:r>
      <w:r>
        <w:rPr>
          <w:rFonts w:ascii="Times New Roman" w:hAnsi="Times New Roman"/>
          <w:sz w:val="28"/>
          <w:szCs w:val="28"/>
        </w:rPr>
        <w:t>–</w:t>
      </w:r>
      <w:r w:rsidRPr="00730976">
        <w:rPr>
          <w:rFonts w:ascii="Times New Roman" w:hAnsi="Times New Roman"/>
          <w:sz w:val="28"/>
          <w:szCs w:val="28"/>
        </w:rPr>
        <w:t xml:space="preserve"> </w:t>
      </w:r>
      <w:r>
        <w:rPr>
          <w:rFonts w:ascii="Times New Roman" w:hAnsi="Times New Roman"/>
          <w:sz w:val="28"/>
          <w:szCs w:val="28"/>
        </w:rPr>
        <w:t xml:space="preserve"> </w:t>
      </w:r>
      <w:r w:rsidR="002A0668">
        <w:rPr>
          <w:rFonts w:ascii="Times New Roman" w:hAnsi="Times New Roman"/>
          <w:sz w:val="28"/>
          <w:szCs w:val="28"/>
        </w:rPr>
        <w:t>50435,7</w:t>
      </w:r>
      <w:r w:rsidR="007002C4" w:rsidRPr="00730976">
        <w:rPr>
          <w:rFonts w:ascii="Times New Roman" w:hAnsi="Times New Roman"/>
          <w:sz w:val="28"/>
          <w:szCs w:val="28"/>
        </w:rPr>
        <w:t> </w:t>
      </w:r>
      <w:r w:rsidRPr="00730976">
        <w:rPr>
          <w:rFonts w:ascii="Times New Roman" w:hAnsi="Times New Roman"/>
          <w:sz w:val="28"/>
          <w:szCs w:val="28"/>
        </w:rPr>
        <w:t>тыс. рублей;</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 xml:space="preserve">в 2017 году </w:t>
      </w:r>
      <w:r>
        <w:rPr>
          <w:rFonts w:ascii="Times New Roman" w:hAnsi="Times New Roman"/>
          <w:sz w:val="28"/>
          <w:szCs w:val="28"/>
        </w:rPr>
        <w:t>–</w:t>
      </w:r>
      <w:r w:rsidRPr="00730976">
        <w:rPr>
          <w:rFonts w:ascii="Times New Roman" w:hAnsi="Times New Roman"/>
          <w:sz w:val="28"/>
          <w:szCs w:val="28"/>
        </w:rPr>
        <w:t xml:space="preserve">  </w:t>
      </w:r>
      <w:r w:rsidR="007002C4">
        <w:rPr>
          <w:rFonts w:ascii="Times New Roman" w:hAnsi="Times New Roman"/>
          <w:sz w:val="28"/>
          <w:szCs w:val="28"/>
        </w:rPr>
        <w:t>13465,3</w:t>
      </w:r>
      <w:r w:rsidR="007002C4" w:rsidRPr="00730976">
        <w:rPr>
          <w:rFonts w:ascii="Times New Roman" w:hAnsi="Times New Roman"/>
          <w:sz w:val="28"/>
          <w:szCs w:val="28"/>
        </w:rPr>
        <w:t> </w:t>
      </w:r>
      <w:r w:rsidRPr="00730976">
        <w:rPr>
          <w:rFonts w:ascii="Times New Roman" w:hAnsi="Times New Roman"/>
          <w:sz w:val="28"/>
          <w:szCs w:val="28"/>
        </w:rPr>
        <w:t>тыс. рублей;</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в 2018 году - 12219,4  тыс. рублей;</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в 2019 году - 12219,4  тыс. рублей;</w:t>
      </w:r>
    </w:p>
    <w:p w:rsidR="00431747" w:rsidRPr="00730976" w:rsidRDefault="00431747" w:rsidP="005B5E01">
      <w:pPr>
        <w:pStyle w:val="afff1"/>
        <w:spacing w:line="360" w:lineRule="auto"/>
        <w:jc w:val="both"/>
        <w:rPr>
          <w:rFonts w:ascii="Times New Roman" w:hAnsi="Times New Roman"/>
          <w:sz w:val="28"/>
          <w:szCs w:val="28"/>
        </w:rPr>
      </w:pPr>
      <w:r>
        <w:rPr>
          <w:rFonts w:ascii="Times New Roman" w:hAnsi="Times New Roman"/>
          <w:sz w:val="28"/>
          <w:szCs w:val="28"/>
        </w:rPr>
        <w:tab/>
      </w:r>
      <w:r w:rsidRPr="00730976">
        <w:rPr>
          <w:rFonts w:ascii="Times New Roman" w:hAnsi="Times New Roman"/>
          <w:sz w:val="28"/>
          <w:szCs w:val="28"/>
        </w:rPr>
        <w:t>в 2020 году - 12219,4  тыс. рублей;</w:t>
      </w:r>
    </w:p>
    <w:p w:rsidR="00483712" w:rsidRDefault="00431747" w:rsidP="005B5E01">
      <w:pPr>
        <w:widowControl/>
        <w:spacing w:line="360" w:lineRule="auto"/>
        <w:ind w:firstLine="720"/>
        <w:jc w:val="both"/>
        <w:rPr>
          <w:rFonts w:ascii="Times New Roman" w:hAnsi="Times New Roman"/>
          <w:sz w:val="28"/>
          <w:szCs w:val="28"/>
        </w:rPr>
      </w:pPr>
      <w:r w:rsidRPr="00730976">
        <w:rPr>
          <w:rFonts w:ascii="Times New Roman" w:hAnsi="Times New Roman"/>
          <w:sz w:val="28"/>
          <w:szCs w:val="28"/>
        </w:rPr>
        <w:t>Объемы финансирования подпрограммы подлежат ежегодному уточнению исходя из возможностей</w:t>
      </w:r>
      <w:r>
        <w:rPr>
          <w:rFonts w:ascii="Times New Roman" w:hAnsi="Times New Roman"/>
          <w:sz w:val="28"/>
          <w:szCs w:val="28"/>
        </w:rPr>
        <w:t xml:space="preserve"> бюджетов всех уровней</w:t>
      </w:r>
      <w:r w:rsidR="007002C4">
        <w:rPr>
          <w:rFonts w:ascii="Times New Roman" w:hAnsi="Times New Roman"/>
          <w:sz w:val="28"/>
          <w:szCs w:val="28"/>
        </w:rPr>
        <w:t>.»</w:t>
      </w:r>
      <w:r w:rsidR="00E7114A">
        <w:rPr>
          <w:rFonts w:ascii="Times New Roman" w:hAnsi="Times New Roman"/>
          <w:sz w:val="28"/>
          <w:szCs w:val="28"/>
        </w:rPr>
        <w:t>.</w:t>
      </w:r>
    </w:p>
    <w:p w:rsidR="0010410E" w:rsidRPr="00B3642B" w:rsidRDefault="00217D27" w:rsidP="005B5E01">
      <w:pPr>
        <w:widowControl/>
        <w:numPr>
          <w:ilvl w:val="1"/>
          <w:numId w:val="28"/>
        </w:numPr>
        <w:autoSpaceDE/>
        <w:autoSpaceDN/>
        <w:adjustRightInd/>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10410E">
        <w:rPr>
          <w:rFonts w:ascii="Times New Roman" w:hAnsi="Times New Roman"/>
          <w:sz w:val="28"/>
          <w:szCs w:val="28"/>
        </w:rPr>
        <w:t xml:space="preserve">Приложение № 4 к подпрограмме «Управление муниципальным имуществом города Чебоксары» </w:t>
      </w:r>
      <w:r w:rsidR="0010410E" w:rsidRPr="0069464A">
        <w:rPr>
          <w:rFonts w:ascii="Times New Roman" w:hAnsi="Times New Roman"/>
          <w:sz w:val="28"/>
          <w:szCs w:val="28"/>
        </w:rPr>
        <w:t>муниципальн</w:t>
      </w:r>
      <w:r w:rsidR="0010410E">
        <w:rPr>
          <w:rFonts w:ascii="Times New Roman" w:hAnsi="Times New Roman"/>
          <w:sz w:val="28"/>
          <w:szCs w:val="28"/>
        </w:rPr>
        <w:t>ой</w:t>
      </w:r>
      <w:r w:rsidR="0010410E" w:rsidRPr="0069464A">
        <w:rPr>
          <w:rFonts w:ascii="Times New Roman" w:hAnsi="Times New Roman"/>
          <w:sz w:val="28"/>
          <w:szCs w:val="28"/>
        </w:rPr>
        <w:t xml:space="preserve"> программ</w:t>
      </w:r>
      <w:r w:rsidR="0010410E">
        <w:rPr>
          <w:rFonts w:ascii="Times New Roman" w:hAnsi="Times New Roman"/>
          <w:sz w:val="28"/>
          <w:szCs w:val="28"/>
        </w:rPr>
        <w:t>ы</w:t>
      </w:r>
      <w:r w:rsidR="0010410E" w:rsidRPr="0069464A">
        <w:rPr>
          <w:rFonts w:ascii="Times New Roman" w:hAnsi="Times New Roman"/>
          <w:sz w:val="28"/>
          <w:szCs w:val="28"/>
        </w:rPr>
        <w:t xml:space="preserve"> города Чебоксары «Управление муниципальными финансами и муниципальным долгом города Чебоксары» на 2014-2020 годы</w:t>
      </w:r>
      <w:r w:rsidR="0010410E">
        <w:rPr>
          <w:rFonts w:ascii="Times New Roman" w:hAnsi="Times New Roman"/>
          <w:sz w:val="28"/>
          <w:szCs w:val="28"/>
        </w:rPr>
        <w:t xml:space="preserve"> изложить в редакции согласно приложению № </w:t>
      </w:r>
      <w:r w:rsidR="007C3D8B">
        <w:rPr>
          <w:rFonts w:ascii="Times New Roman" w:hAnsi="Times New Roman"/>
          <w:sz w:val="28"/>
          <w:szCs w:val="28"/>
        </w:rPr>
        <w:t>3</w:t>
      </w:r>
      <w:r w:rsidR="0010410E">
        <w:rPr>
          <w:rFonts w:ascii="Times New Roman" w:hAnsi="Times New Roman"/>
          <w:sz w:val="28"/>
          <w:szCs w:val="28"/>
        </w:rPr>
        <w:t xml:space="preserve"> к данному постановлению.</w:t>
      </w:r>
    </w:p>
    <w:p w:rsidR="0069464A" w:rsidRPr="0069464A" w:rsidRDefault="0069464A" w:rsidP="005B5E01">
      <w:pPr>
        <w:widowControl/>
        <w:numPr>
          <w:ilvl w:val="0"/>
          <w:numId w:val="28"/>
        </w:numPr>
        <w:autoSpaceDE/>
        <w:autoSpaceDN/>
        <w:adjustRightInd/>
        <w:spacing w:line="360" w:lineRule="auto"/>
        <w:ind w:left="0" w:firstLine="709"/>
        <w:jc w:val="both"/>
        <w:rPr>
          <w:rFonts w:ascii="Times New Roman" w:hAnsi="Times New Roman"/>
          <w:sz w:val="28"/>
          <w:szCs w:val="28"/>
        </w:rPr>
      </w:pPr>
      <w:r w:rsidRPr="0069464A">
        <w:rPr>
          <w:rFonts w:ascii="Times New Roman" w:hAnsi="Times New Roman"/>
          <w:sz w:val="28"/>
          <w:szCs w:val="28"/>
        </w:rPr>
        <w:t>Настоящее постановление вступает в силу с</w:t>
      </w:r>
      <w:r w:rsidR="003246D6">
        <w:rPr>
          <w:rFonts w:ascii="Times New Roman" w:hAnsi="Times New Roman"/>
          <w:sz w:val="28"/>
          <w:szCs w:val="28"/>
        </w:rPr>
        <w:t>о дня</w:t>
      </w:r>
      <w:r w:rsidR="003771B1">
        <w:rPr>
          <w:rFonts w:ascii="Times New Roman" w:hAnsi="Times New Roman"/>
          <w:sz w:val="28"/>
          <w:szCs w:val="28"/>
        </w:rPr>
        <w:t xml:space="preserve"> официального опубликования</w:t>
      </w:r>
      <w:r w:rsidRPr="0069464A">
        <w:rPr>
          <w:rFonts w:ascii="Times New Roman" w:hAnsi="Times New Roman"/>
          <w:sz w:val="28"/>
          <w:szCs w:val="28"/>
        </w:rPr>
        <w:t>.</w:t>
      </w:r>
    </w:p>
    <w:p w:rsidR="0069464A" w:rsidRPr="0069464A" w:rsidRDefault="0069464A" w:rsidP="005B5E01">
      <w:pPr>
        <w:widowControl/>
        <w:numPr>
          <w:ilvl w:val="0"/>
          <w:numId w:val="28"/>
        </w:numPr>
        <w:autoSpaceDE/>
        <w:autoSpaceDN/>
        <w:adjustRightInd/>
        <w:spacing w:line="360" w:lineRule="auto"/>
        <w:ind w:left="0" w:firstLine="720"/>
        <w:jc w:val="both"/>
        <w:rPr>
          <w:rFonts w:ascii="Times New Roman" w:hAnsi="Times New Roman"/>
          <w:sz w:val="28"/>
          <w:szCs w:val="28"/>
        </w:rPr>
      </w:pPr>
      <w:r w:rsidRPr="0069464A">
        <w:rPr>
          <w:rFonts w:ascii="Times New Roman" w:hAnsi="Times New Roman"/>
          <w:sz w:val="28"/>
          <w:szCs w:val="28"/>
        </w:rPr>
        <w:t>Контроль за исполнением настоящего постановления возложить на заместителя главы администрации города Чебоксары по экономическому развитию и финансам М.Л.Семенова.</w:t>
      </w:r>
    </w:p>
    <w:p w:rsidR="002B4BEA" w:rsidRDefault="002B4BEA" w:rsidP="005B5E01">
      <w:pPr>
        <w:spacing w:line="360" w:lineRule="auto"/>
        <w:rPr>
          <w:rFonts w:ascii="Times New Roman" w:hAnsi="Times New Roman"/>
          <w:sz w:val="28"/>
          <w:szCs w:val="28"/>
        </w:rPr>
      </w:pPr>
    </w:p>
    <w:p w:rsidR="000B6DE4" w:rsidRDefault="000B6DE4" w:rsidP="005B5E01">
      <w:pPr>
        <w:spacing w:line="360" w:lineRule="auto"/>
        <w:rPr>
          <w:rFonts w:ascii="Times New Roman" w:hAnsi="Times New Roman"/>
          <w:sz w:val="28"/>
          <w:szCs w:val="28"/>
        </w:rPr>
      </w:pPr>
    </w:p>
    <w:p w:rsidR="000C69F9" w:rsidRDefault="0069464A" w:rsidP="005B5E01">
      <w:pPr>
        <w:spacing w:line="360" w:lineRule="auto"/>
        <w:rPr>
          <w:rFonts w:ascii="Times New Roman" w:hAnsi="Times New Roman"/>
          <w:sz w:val="28"/>
          <w:szCs w:val="28"/>
        </w:rPr>
      </w:pPr>
      <w:r w:rsidRPr="0069464A">
        <w:rPr>
          <w:rFonts w:ascii="Times New Roman" w:hAnsi="Times New Roman"/>
          <w:sz w:val="28"/>
          <w:szCs w:val="28"/>
        </w:rPr>
        <w:t>Глав</w:t>
      </w:r>
      <w:r w:rsidR="0010410E">
        <w:rPr>
          <w:rFonts w:ascii="Times New Roman" w:hAnsi="Times New Roman"/>
          <w:sz w:val="28"/>
          <w:szCs w:val="28"/>
        </w:rPr>
        <w:t>а</w:t>
      </w:r>
      <w:r w:rsidRPr="0069464A">
        <w:rPr>
          <w:rFonts w:ascii="Times New Roman" w:hAnsi="Times New Roman"/>
          <w:sz w:val="28"/>
          <w:szCs w:val="28"/>
        </w:rPr>
        <w:t xml:space="preserve"> администрации города Чебоксары         </w:t>
      </w:r>
      <w:r>
        <w:rPr>
          <w:rFonts w:ascii="Times New Roman" w:hAnsi="Times New Roman"/>
          <w:sz w:val="28"/>
          <w:szCs w:val="28"/>
        </w:rPr>
        <w:t xml:space="preserve"> </w:t>
      </w:r>
      <w:r w:rsidRPr="0069464A">
        <w:rPr>
          <w:rFonts w:ascii="Times New Roman" w:hAnsi="Times New Roman"/>
          <w:sz w:val="28"/>
          <w:szCs w:val="28"/>
        </w:rPr>
        <w:t xml:space="preserve">   </w:t>
      </w:r>
      <w:r w:rsidR="00E9368A">
        <w:rPr>
          <w:rFonts w:ascii="Times New Roman" w:hAnsi="Times New Roman"/>
          <w:sz w:val="28"/>
          <w:szCs w:val="28"/>
        </w:rPr>
        <w:t xml:space="preserve">   </w:t>
      </w:r>
      <w:r w:rsidRPr="0069464A">
        <w:rPr>
          <w:rFonts w:ascii="Times New Roman" w:hAnsi="Times New Roman"/>
          <w:sz w:val="28"/>
          <w:szCs w:val="28"/>
        </w:rPr>
        <w:t xml:space="preserve">            </w:t>
      </w:r>
      <w:r w:rsidR="0010410E">
        <w:rPr>
          <w:rFonts w:ascii="Times New Roman" w:hAnsi="Times New Roman"/>
          <w:sz w:val="28"/>
          <w:szCs w:val="28"/>
        </w:rPr>
        <w:tab/>
        <w:t xml:space="preserve">       </w:t>
      </w:r>
      <w:r w:rsidRPr="0069464A">
        <w:rPr>
          <w:rFonts w:ascii="Times New Roman" w:hAnsi="Times New Roman"/>
          <w:sz w:val="28"/>
          <w:szCs w:val="28"/>
        </w:rPr>
        <w:t>А.</w:t>
      </w:r>
      <w:r w:rsidR="0010410E">
        <w:rPr>
          <w:rFonts w:ascii="Times New Roman" w:hAnsi="Times New Roman"/>
          <w:sz w:val="28"/>
          <w:szCs w:val="28"/>
        </w:rPr>
        <w:t>О</w:t>
      </w:r>
      <w:r w:rsidRPr="0069464A">
        <w:rPr>
          <w:rFonts w:ascii="Times New Roman" w:hAnsi="Times New Roman"/>
          <w:sz w:val="28"/>
          <w:szCs w:val="28"/>
        </w:rPr>
        <w:t>.</w:t>
      </w:r>
      <w:r w:rsidR="0010410E">
        <w:rPr>
          <w:rFonts w:ascii="Times New Roman" w:hAnsi="Times New Roman"/>
          <w:sz w:val="28"/>
          <w:szCs w:val="28"/>
        </w:rPr>
        <w:t>Ладыков</w:t>
      </w:r>
    </w:p>
    <w:p w:rsidR="00AD6596" w:rsidRDefault="00AD6596" w:rsidP="00376C16">
      <w:pPr>
        <w:spacing w:line="336" w:lineRule="auto"/>
        <w:rPr>
          <w:rFonts w:ascii="Times New Roman" w:hAnsi="Times New Roman"/>
          <w:sz w:val="28"/>
          <w:szCs w:val="28"/>
        </w:rPr>
      </w:pPr>
    </w:p>
    <w:p w:rsidR="00983017" w:rsidRDefault="00983017" w:rsidP="00D17956">
      <w:pPr>
        <w:ind w:firstLine="720"/>
        <w:jc w:val="right"/>
        <w:rPr>
          <w:rStyle w:val="a4"/>
          <w:rFonts w:ascii="Times New Roman" w:hAnsi="Times New Roman"/>
          <w:b w:val="0"/>
          <w:color w:val="auto"/>
        </w:rPr>
        <w:sectPr w:rsidR="00983017" w:rsidSect="000B6DE4">
          <w:headerReference w:type="even" r:id="rId10"/>
          <w:headerReference w:type="default" r:id="rId11"/>
          <w:pgSz w:w="11900" w:h="16800"/>
          <w:pgMar w:top="851" w:right="851" w:bottom="851" w:left="1701" w:header="720" w:footer="720" w:gutter="0"/>
          <w:pgNumType w:start="1"/>
          <w:cols w:space="720"/>
          <w:noEndnote/>
          <w:titlePg/>
        </w:sectPr>
      </w:pPr>
      <w:bookmarkStart w:id="1" w:name="sub_10000"/>
    </w:p>
    <w:p w:rsidR="00D17956" w:rsidRPr="009124B2" w:rsidRDefault="00983017" w:rsidP="00983017">
      <w:pPr>
        <w:tabs>
          <w:tab w:val="left" w:pos="9735"/>
        </w:tabs>
        <w:ind w:firstLine="720"/>
        <w:jc w:val="right"/>
        <w:rPr>
          <w:rStyle w:val="a4"/>
          <w:rFonts w:ascii="Times New Roman" w:hAnsi="Times New Roman"/>
          <w:b w:val="0"/>
          <w:color w:val="auto"/>
        </w:rPr>
      </w:pPr>
      <w:r>
        <w:rPr>
          <w:rFonts w:ascii="Times New Roman" w:hAnsi="Times New Roman"/>
        </w:rPr>
        <w:lastRenderedPageBreak/>
        <w:tab/>
      </w:r>
      <w:r w:rsidR="00D17956" w:rsidRPr="009124B2">
        <w:rPr>
          <w:rStyle w:val="a4"/>
          <w:rFonts w:ascii="Times New Roman" w:hAnsi="Times New Roman"/>
          <w:b w:val="0"/>
          <w:color w:val="auto"/>
        </w:rPr>
        <w:t xml:space="preserve">Приложение № </w:t>
      </w:r>
      <w:r w:rsidR="00D17956">
        <w:rPr>
          <w:rStyle w:val="a4"/>
          <w:rFonts w:ascii="Times New Roman" w:hAnsi="Times New Roman"/>
          <w:b w:val="0"/>
          <w:color w:val="auto"/>
        </w:rPr>
        <w:t>1</w:t>
      </w:r>
    </w:p>
    <w:p w:rsidR="00D17956" w:rsidRPr="009124B2" w:rsidRDefault="00D17956" w:rsidP="00D17956">
      <w:pPr>
        <w:ind w:firstLine="720"/>
        <w:jc w:val="right"/>
        <w:rPr>
          <w:rStyle w:val="a4"/>
          <w:rFonts w:ascii="Times New Roman" w:hAnsi="Times New Roman"/>
          <w:b w:val="0"/>
          <w:color w:val="auto"/>
        </w:rPr>
      </w:pPr>
      <w:r w:rsidRPr="009124B2">
        <w:rPr>
          <w:rStyle w:val="a4"/>
          <w:rFonts w:ascii="Times New Roman" w:hAnsi="Times New Roman"/>
          <w:b w:val="0"/>
          <w:color w:val="auto"/>
        </w:rPr>
        <w:t xml:space="preserve">к постановлению администрации </w:t>
      </w:r>
    </w:p>
    <w:p w:rsidR="00D17956" w:rsidRPr="009124B2" w:rsidRDefault="00D17956" w:rsidP="00D17956">
      <w:pPr>
        <w:ind w:firstLine="720"/>
        <w:jc w:val="right"/>
        <w:rPr>
          <w:rStyle w:val="a4"/>
          <w:rFonts w:ascii="Times New Roman" w:hAnsi="Times New Roman"/>
          <w:b w:val="0"/>
          <w:color w:val="auto"/>
        </w:rPr>
      </w:pPr>
      <w:r w:rsidRPr="009124B2">
        <w:rPr>
          <w:rStyle w:val="a4"/>
          <w:rFonts w:ascii="Times New Roman" w:hAnsi="Times New Roman"/>
          <w:b w:val="0"/>
          <w:color w:val="auto"/>
        </w:rPr>
        <w:t xml:space="preserve">города Чебоксары </w:t>
      </w:r>
    </w:p>
    <w:p w:rsidR="00D17956" w:rsidRPr="009124B2" w:rsidRDefault="00D17956" w:rsidP="00D17956">
      <w:pPr>
        <w:ind w:firstLine="720"/>
        <w:jc w:val="right"/>
        <w:rPr>
          <w:rStyle w:val="a4"/>
          <w:rFonts w:ascii="Times New Roman" w:hAnsi="Times New Roman"/>
          <w:b w:val="0"/>
          <w:color w:val="auto"/>
        </w:rPr>
      </w:pPr>
      <w:r w:rsidRPr="009124B2">
        <w:rPr>
          <w:rStyle w:val="a4"/>
          <w:rFonts w:ascii="Times New Roman" w:hAnsi="Times New Roman"/>
          <w:b w:val="0"/>
          <w:color w:val="auto"/>
        </w:rPr>
        <w:t>от</w:t>
      </w:r>
      <w:r w:rsidR="000E5D0E">
        <w:rPr>
          <w:rStyle w:val="a4"/>
          <w:rFonts w:ascii="Times New Roman" w:hAnsi="Times New Roman"/>
          <w:b w:val="0"/>
          <w:color w:val="auto"/>
        </w:rPr>
        <w:t xml:space="preserve"> 01.03.2016</w:t>
      </w:r>
      <w:r w:rsidRPr="009124B2">
        <w:rPr>
          <w:rStyle w:val="a4"/>
          <w:rFonts w:ascii="Times New Roman" w:hAnsi="Times New Roman"/>
          <w:b w:val="0"/>
          <w:color w:val="auto"/>
        </w:rPr>
        <w:t xml:space="preserve"> № </w:t>
      </w:r>
      <w:r w:rsidR="000E5D0E">
        <w:rPr>
          <w:rStyle w:val="a4"/>
          <w:rFonts w:ascii="Times New Roman" w:hAnsi="Times New Roman"/>
          <w:b w:val="0"/>
          <w:color w:val="auto"/>
        </w:rPr>
        <w:t>449</w:t>
      </w:r>
    </w:p>
    <w:p w:rsidR="00D17956" w:rsidRDefault="00D17956" w:rsidP="00D17956">
      <w:pPr>
        <w:jc w:val="right"/>
        <w:rPr>
          <w:rStyle w:val="a4"/>
          <w:rFonts w:ascii="Times New Roman" w:hAnsi="Times New Roman"/>
          <w:b w:val="0"/>
        </w:rPr>
      </w:pPr>
    </w:p>
    <w:p w:rsidR="00D17956" w:rsidRDefault="00D17956" w:rsidP="00D17956">
      <w:pPr>
        <w:jc w:val="right"/>
        <w:rPr>
          <w:rStyle w:val="a4"/>
          <w:rFonts w:ascii="Times New Roman" w:hAnsi="Times New Roman"/>
          <w:b w:val="0"/>
        </w:rPr>
      </w:pPr>
    </w:p>
    <w:bookmarkEnd w:id="1"/>
    <w:p w:rsidR="00873F7D" w:rsidRPr="000B1D0C" w:rsidRDefault="00873F7D" w:rsidP="00873F7D">
      <w:pPr>
        <w:ind w:firstLine="720"/>
        <w:jc w:val="right"/>
        <w:rPr>
          <w:rFonts w:ascii="Times New Roman" w:hAnsi="Times New Roman"/>
          <w:b/>
        </w:rPr>
      </w:pPr>
      <w:r w:rsidRPr="000B1D0C">
        <w:rPr>
          <w:rStyle w:val="a4"/>
          <w:rFonts w:ascii="Times New Roman" w:hAnsi="Times New Roman"/>
          <w:b w:val="0"/>
          <w:color w:val="auto"/>
        </w:rPr>
        <w:t>Приложение N 5</w:t>
      </w:r>
    </w:p>
    <w:p w:rsidR="00873F7D" w:rsidRPr="000B1D0C" w:rsidRDefault="00873F7D" w:rsidP="00873F7D">
      <w:pPr>
        <w:ind w:firstLine="720"/>
        <w:jc w:val="right"/>
        <w:rPr>
          <w:rFonts w:ascii="Times New Roman" w:hAnsi="Times New Roman"/>
          <w:b/>
        </w:rPr>
      </w:pPr>
      <w:r w:rsidRPr="000B1D0C">
        <w:rPr>
          <w:rStyle w:val="a4"/>
          <w:rFonts w:ascii="Times New Roman" w:hAnsi="Times New Roman"/>
          <w:b w:val="0"/>
          <w:color w:val="auto"/>
        </w:rPr>
        <w:t>к муниципальной программе "Управление</w:t>
      </w:r>
    </w:p>
    <w:p w:rsidR="00873F7D" w:rsidRPr="000B1D0C" w:rsidRDefault="00873F7D" w:rsidP="00873F7D">
      <w:pPr>
        <w:ind w:firstLine="720"/>
        <w:jc w:val="right"/>
        <w:rPr>
          <w:rFonts w:ascii="Times New Roman" w:hAnsi="Times New Roman"/>
          <w:b/>
        </w:rPr>
      </w:pPr>
      <w:r w:rsidRPr="000B1D0C">
        <w:rPr>
          <w:rStyle w:val="a4"/>
          <w:rFonts w:ascii="Times New Roman" w:hAnsi="Times New Roman"/>
          <w:b w:val="0"/>
          <w:color w:val="auto"/>
        </w:rPr>
        <w:t>муниципальными финансами и</w:t>
      </w:r>
    </w:p>
    <w:p w:rsidR="00873F7D" w:rsidRPr="000B1D0C" w:rsidRDefault="00873F7D" w:rsidP="00873F7D">
      <w:pPr>
        <w:ind w:firstLine="720"/>
        <w:jc w:val="right"/>
        <w:rPr>
          <w:rFonts w:ascii="Times New Roman" w:hAnsi="Times New Roman"/>
          <w:b/>
        </w:rPr>
      </w:pPr>
      <w:r w:rsidRPr="000B1D0C">
        <w:rPr>
          <w:rStyle w:val="a4"/>
          <w:rFonts w:ascii="Times New Roman" w:hAnsi="Times New Roman"/>
          <w:b w:val="0"/>
          <w:color w:val="auto"/>
        </w:rPr>
        <w:t>муниципальным долгом</w:t>
      </w:r>
    </w:p>
    <w:p w:rsidR="00873F7D" w:rsidRPr="000B1D0C" w:rsidRDefault="00873F7D" w:rsidP="00873F7D">
      <w:pPr>
        <w:ind w:firstLine="720"/>
        <w:jc w:val="right"/>
        <w:rPr>
          <w:rFonts w:ascii="Times New Roman" w:hAnsi="Times New Roman"/>
          <w:b/>
        </w:rPr>
      </w:pPr>
      <w:r w:rsidRPr="000B1D0C">
        <w:rPr>
          <w:rStyle w:val="a4"/>
          <w:rFonts w:ascii="Times New Roman" w:hAnsi="Times New Roman"/>
          <w:b w:val="0"/>
          <w:color w:val="auto"/>
        </w:rPr>
        <w:t>города Чебоксары"</w:t>
      </w:r>
    </w:p>
    <w:p w:rsidR="00873F7D" w:rsidRPr="000B1D0C" w:rsidRDefault="00873F7D" w:rsidP="00873F7D">
      <w:pPr>
        <w:ind w:firstLine="720"/>
        <w:jc w:val="right"/>
        <w:rPr>
          <w:rFonts w:ascii="Times New Roman" w:hAnsi="Times New Roman"/>
        </w:rPr>
      </w:pPr>
      <w:r w:rsidRPr="000B1D0C">
        <w:rPr>
          <w:rStyle w:val="a4"/>
          <w:rFonts w:ascii="Times New Roman" w:hAnsi="Times New Roman"/>
          <w:b w:val="0"/>
          <w:color w:val="auto"/>
        </w:rPr>
        <w:t>на 2014-2020 годы</w:t>
      </w:r>
    </w:p>
    <w:p w:rsidR="00873F7D" w:rsidRPr="000B1D0C" w:rsidRDefault="00873F7D" w:rsidP="00873F7D">
      <w:pPr>
        <w:ind w:firstLine="720"/>
        <w:jc w:val="right"/>
        <w:rPr>
          <w:rFonts w:ascii="Times New Roman" w:hAnsi="Times New Roman"/>
        </w:rPr>
      </w:pPr>
    </w:p>
    <w:p w:rsidR="00873F7D" w:rsidRPr="000B1D0C" w:rsidRDefault="00873F7D" w:rsidP="00873F7D">
      <w:pPr>
        <w:ind w:firstLine="720"/>
        <w:jc w:val="both"/>
        <w:rPr>
          <w:rFonts w:ascii="Times New Roman" w:hAnsi="Times New Roman"/>
        </w:rPr>
      </w:pPr>
    </w:p>
    <w:p w:rsidR="00873F7D" w:rsidRPr="000B1D0C" w:rsidRDefault="00873F7D" w:rsidP="00873F7D">
      <w:pPr>
        <w:pStyle w:val="1"/>
        <w:rPr>
          <w:rFonts w:ascii="Times New Roman" w:hAnsi="Times New Roman"/>
          <w:color w:val="auto"/>
          <w:sz w:val="26"/>
          <w:szCs w:val="26"/>
        </w:rPr>
      </w:pPr>
      <w:r w:rsidRPr="003D6BAD">
        <w:rPr>
          <w:rFonts w:ascii="Times New Roman" w:hAnsi="Times New Roman"/>
          <w:color w:val="auto"/>
          <w:sz w:val="26"/>
          <w:szCs w:val="26"/>
        </w:rPr>
        <w:t>Ресурсное обеспечение</w:t>
      </w:r>
      <w:r w:rsidRPr="000B1D0C">
        <w:rPr>
          <w:rFonts w:ascii="Times New Roman" w:hAnsi="Times New Roman"/>
          <w:color w:val="auto"/>
          <w:sz w:val="26"/>
          <w:szCs w:val="26"/>
        </w:rPr>
        <w:t xml:space="preserve"> </w:t>
      </w:r>
      <w:r w:rsidRPr="000B1D0C">
        <w:rPr>
          <w:rFonts w:ascii="Times New Roman" w:hAnsi="Times New Roman"/>
          <w:color w:val="auto"/>
          <w:sz w:val="26"/>
          <w:szCs w:val="26"/>
        </w:rPr>
        <w:br/>
        <w:t xml:space="preserve">реализации муниципальной программы  "Управление муниципальными финансами и муниципальным долгом  города Чебоксары" на 2014-2020 годы </w:t>
      </w:r>
    </w:p>
    <w:p w:rsidR="00873F7D" w:rsidRPr="000B1D0C" w:rsidRDefault="00873F7D" w:rsidP="00873F7D">
      <w:pPr>
        <w:rPr>
          <w:rFonts w:ascii="Times New Roman" w:hAnsi="Times New Roman"/>
        </w:rPr>
      </w:pPr>
    </w:p>
    <w:p w:rsidR="00873F7D" w:rsidRPr="000B1D0C" w:rsidRDefault="00873F7D" w:rsidP="00873F7D">
      <w:pPr>
        <w:rPr>
          <w:rFonts w:ascii="Times New Roman" w:hAnsi="Times New Roman"/>
        </w:rPr>
      </w:pPr>
    </w:p>
    <w:p w:rsidR="00873F7D" w:rsidRPr="000B1D0C" w:rsidRDefault="00873F7D" w:rsidP="00873F7D">
      <w:pPr>
        <w:rPr>
          <w:rFonts w:ascii="Times New Roman" w:hAnsi="Times New Roman"/>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40"/>
        <w:gridCol w:w="1679"/>
        <w:gridCol w:w="1134"/>
        <w:gridCol w:w="567"/>
        <w:gridCol w:w="567"/>
        <w:gridCol w:w="1134"/>
        <w:gridCol w:w="846"/>
        <w:gridCol w:w="842"/>
        <w:gridCol w:w="997"/>
        <w:gridCol w:w="997"/>
        <w:gridCol w:w="997"/>
        <w:gridCol w:w="824"/>
        <w:gridCol w:w="997"/>
        <w:gridCol w:w="871"/>
      </w:tblGrid>
      <w:tr w:rsidR="00873F7D" w:rsidRPr="001829FE" w:rsidTr="00CC7017">
        <w:tc>
          <w:tcPr>
            <w:tcW w:w="1809" w:type="dxa"/>
            <w:vMerge w:val="restart"/>
          </w:tcPr>
          <w:p w:rsidR="00873F7D" w:rsidRPr="001829FE" w:rsidRDefault="00873F7D" w:rsidP="00F37418">
            <w:pPr>
              <w:rPr>
                <w:rFonts w:ascii="Times New Roman" w:hAnsi="Times New Roman"/>
                <w:sz w:val="16"/>
                <w:szCs w:val="16"/>
              </w:rPr>
            </w:pPr>
            <w:r w:rsidRPr="001829FE">
              <w:rPr>
                <w:rFonts w:ascii="Times New Roman" w:hAnsi="Times New Roman"/>
                <w:sz w:val="16"/>
                <w:szCs w:val="16"/>
              </w:rPr>
              <w:t>Статус</w:t>
            </w:r>
          </w:p>
        </w:tc>
        <w:tc>
          <w:tcPr>
            <w:tcW w:w="1440" w:type="dxa"/>
            <w:vMerge w:val="restart"/>
          </w:tcPr>
          <w:p w:rsidR="00873F7D" w:rsidRPr="001829FE" w:rsidRDefault="00873F7D" w:rsidP="00F37418">
            <w:pPr>
              <w:rPr>
                <w:rFonts w:ascii="Times New Roman" w:hAnsi="Times New Roman"/>
                <w:sz w:val="16"/>
                <w:szCs w:val="16"/>
              </w:rPr>
            </w:pPr>
            <w:r w:rsidRPr="001829FE">
              <w:rPr>
                <w:rFonts w:ascii="Times New Roman" w:hAnsi="Times New Roman"/>
                <w:sz w:val="16"/>
                <w:szCs w:val="16"/>
              </w:rPr>
              <w:t>Наименование муниципальной программы города Чебоксары (подпрограммы муниципальной программы), основного мероприятия</w:t>
            </w:r>
          </w:p>
        </w:tc>
        <w:tc>
          <w:tcPr>
            <w:tcW w:w="1679" w:type="dxa"/>
            <w:vMerge w:val="restart"/>
          </w:tcPr>
          <w:p w:rsidR="00873F7D" w:rsidRPr="001829FE" w:rsidRDefault="00873F7D" w:rsidP="00F37418">
            <w:pPr>
              <w:rPr>
                <w:rFonts w:ascii="Times New Roman" w:hAnsi="Times New Roman"/>
                <w:sz w:val="16"/>
                <w:szCs w:val="16"/>
              </w:rPr>
            </w:pPr>
            <w:r w:rsidRPr="001829FE">
              <w:rPr>
                <w:rFonts w:ascii="Times New Roman" w:hAnsi="Times New Roman"/>
                <w:sz w:val="16"/>
                <w:szCs w:val="16"/>
              </w:rPr>
              <w:t>Ответственный исполнитель, соисполнитель, участник муниципальной программы города Чебоксары</w:t>
            </w:r>
          </w:p>
        </w:tc>
        <w:tc>
          <w:tcPr>
            <w:tcW w:w="1134" w:type="dxa"/>
            <w:vMerge w:val="restart"/>
          </w:tcPr>
          <w:p w:rsidR="00873F7D" w:rsidRPr="001829FE" w:rsidRDefault="00873F7D" w:rsidP="00F37418">
            <w:pPr>
              <w:rPr>
                <w:rFonts w:ascii="Times New Roman" w:hAnsi="Times New Roman"/>
                <w:sz w:val="16"/>
                <w:szCs w:val="16"/>
              </w:rPr>
            </w:pPr>
            <w:r w:rsidRPr="001829FE">
              <w:rPr>
                <w:rFonts w:ascii="Times New Roman" w:hAnsi="Times New Roman"/>
                <w:sz w:val="16"/>
                <w:szCs w:val="16"/>
              </w:rPr>
              <w:t>Источники финансирования</w:t>
            </w:r>
          </w:p>
        </w:tc>
        <w:tc>
          <w:tcPr>
            <w:tcW w:w="3114" w:type="dxa"/>
            <w:gridSpan w:val="4"/>
          </w:tcPr>
          <w:p w:rsidR="00873F7D" w:rsidRPr="001829FE" w:rsidRDefault="00873F7D" w:rsidP="00F37418">
            <w:pPr>
              <w:pStyle w:val="aff7"/>
              <w:jc w:val="center"/>
              <w:rPr>
                <w:rFonts w:ascii="Times New Roman" w:hAnsi="Times New Roman"/>
                <w:b/>
                <w:sz w:val="16"/>
                <w:szCs w:val="16"/>
              </w:rPr>
            </w:pPr>
            <w:r w:rsidRPr="001829FE">
              <w:rPr>
                <w:rFonts w:ascii="Times New Roman" w:hAnsi="Times New Roman"/>
                <w:sz w:val="16"/>
                <w:szCs w:val="16"/>
              </w:rPr>
              <w:t xml:space="preserve">Код </w:t>
            </w:r>
            <w:hyperlink r:id="rId12" w:history="1">
              <w:r w:rsidRPr="001829FE">
                <w:rPr>
                  <w:rStyle w:val="a5"/>
                  <w:rFonts w:ascii="Times New Roman" w:hAnsi="Times New Roman"/>
                  <w:b w:val="0"/>
                  <w:color w:val="auto"/>
                  <w:sz w:val="16"/>
                  <w:szCs w:val="16"/>
                </w:rPr>
                <w:t>бюджетной классификации</w:t>
              </w:r>
            </w:hyperlink>
          </w:p>
        </w:tc>
        <w:tc>
          <w:tcPr>
            <w:tcW w:w="6525" w:type="dxa"/>
            <w:gridSpan w:val="7"/>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Расходы по годам, тыс. рублей</w:t>
            </w:r>
          </w:p>
        </w:tc>
      </w:tr>
      <w:tr w:rsidR="00873F7D" w:rsidRPr="001829FE" w:rsidTr="00CC7017">
        <w:tc>
          <w:tcPr>
            <w:tcW w:w="1809" w:type="dxa"/>
            <w:vMerge/>
          </w:tcPr>
          <w:p w:rsidR="00873F7D" w:rsidRPr="001829FE" w:rsidRDefault="00873F7D" w:rsidP="00F37418">
            <w:pPr>
              <w:rPr>
                <w:rFonts w:ascii="Times New Roman" w:hAnsi="Times New Roman"/>
                <w:sz w:val="16"/>
                <w:szCs w:val="16"/>
              </w:rPr>
            </w:pPr>
          </w:p>
        </w:tc>
        <w:tc>
          <w:tcPr>
            <w:tcW w:w="1440" w:type="dxa"/>
            <w:vMerge/>
          </w:tcPr>
          <w:p w:rsidR="00873F7D" w:rsidRPr="001829FE" w:rsidRDefault="00873F7D" w:rsidP="00F37418">
            <w:pPr>
              <w:rPr>
                <w:rFonts w:ascii="Times New Roman" w:hAnsi="Times New Roman"/>
                <w:sz w:val="16"/>
                <w:szCs w:val="16"/>
              </w:rPr>
            </w:pPr>
          </w:p>
        </w:tc>
        <w:tc>
          <w:tcPr>
            <w:tcW w:w="1679" w:type="dxa"/>
            <w:vMerge/>
          </w:tcPr>
          <w:p w:rsidR="00873F7D" w:rsidRPr="001829FE" w:rsidRDefault="00873F7D" w:rsidP="00F37418">
            <w:pPr>
              <w:rPr>
                <w:rFonts w:ascii="Times New Roman" w:hAnsi="Times New Roman"/>
                <w:sz w:val="16"/>
                <w:szCs w:val="16"/>
              </w:rPr>
            </w:pPr>
          </w:p>
        </w:tc>
        <w:tc>
          <w:tcPr>
            <w:tcW w:w="1134" w:type="dxa"/>
            <w:vMerge/>
          </w:tcPr>
          <w:p w:rsidR="00873F7D" w:rsidRPr="001829FE" w:rsidRDefault="00873F7D" w:rsidP="00F37418">
            <w:pPr>
              <w:rPr>
                <w:rFonts w:ascii="Times New Roman" w:hAnsi="Times New Roman"/>
                <w:sz w:val="16"/>
                <w:szCs w:val="16"/>
              </w:rPr>
            </w:pPr>
          </w:p>
        </w:tc>
        <w:tc>
          <w:tcPr>
            <w:tcW w:w="567" w:type="dxa"/>
          </w:tcPr>
          <w:p w:rsidR="00873F7D" w:rsidRPr="001829FE" w:rsidRDefault="00873F7D" w:rsidP="00F37418">
            <w:pPr>
              <w:pStyle w:val="aff7"/>
              <w:jc w:val="center"/>
              <w:rPr>
                <w:rFonts w:ascii="Times New Roman" w:hAnsi="Times New Roman"/>
                <w:sz w:val="16"/>
                <w:szCs w:val="16"/>
              </w:rPr>
            </w:pPr>
            <w:r w:rsidRPr="001829FE">
              <w:rPr>
                <w:rFonts w:ascii="Times New Roman" w:hAnsi="Times New Roman"/>
                <w:sz w:val="16"/>
                <w:szCs w:val="16"/>
              </w:rPr>
              <w:t>ГРБС</w:t>
            </w:r>
          </w:p>
        </w:tc>
        <w:tc>
          <w:tcPr>
            <w:tcW w:w="567" w:type="dxa"/>
          </w:tcPr>
          <w:p w:rsidR="00873F7D" w:rsidRPr="001829FE" w:rsidRDefault="00726057" w:rsidP="00F37418">
            <w:pPr>
              <w:pStyle w:val="aff7"/>
              <w:jc w:val="center"/>
              <w:rPr>
                <w:rFonts w:ascii="Times New Roman" w:hAnsi="Times New Roman"/>
                <w:sz w:val="16"/>
                <w:szCs w:val="16"/>
              </w:rPr>
            </w:pPr>
            <w:hyperlink r:id="rId13" w:history="1">
              <w:r w:rsidR="00873F7D" w:rsidRPr="001829FE">
                <w:rPr>
                  <w:rStyle w:val="a5"/>
                  <w:rFonts w:ascii="Times New Roman" w:hAnsi="Times New Roman"/>
                  <w:b w:val="0"/>
                  <w:color w:val="auto"/>
                  <w:sz w:val="16"/>
                  <w:szCs w:val="16"/>
                </w:rPr>
                <w:t>Рз</w:t>
              </w:r>
            </w:hyperlink>
            <w:r w:rsidR="00873F7D" w:rsidRPr="001829FE">
              <w:rPr>
                <w:rFonts w:ascii="Times New Roman" w:hAnsi="Times New Roman"/>
                <w:b/>
                <w:sz w:val="16"/>
                <w:szCs w:val="16"/>
              </w:rPr>
              <w:t xml:space="preserve"> </w:t>
            </w:r>
            <w:r w:rsidR="00873F7D" w:rsidRPr="001829FE">
              <w:rPr>
                <w:rFonts w:ascii="Times New Roman" w:hAnsi="Times New Roman"/>
                <w:sz w:val="16"/>
                <w:szCs w:val="16"/>
              </w:rPr>
              <w:t>Пр</w:t>
            </w:r>
          </w:p>
        </w:tc>
        <w:tc>
          <w:tcPr>
            <w:tcW w:w="1134" w:type="dxa"/>
          </w:tcPr>
          <w:p w:rsidR="00873F7D" w:rsidRPr="00873F7D" w:rsidRDefault="00873F7D" w:rsidP="00F37418">
            <w:pPr>
              <w:pStyle w:val="aff7"/>
              <w:jc w:val="center"/>
              <w:rPr>
                <w:rFonts w:ascii="Times New Roman" w:hAnsi="Times New Roman"/>
                <w:sz w:val="16"/>
                <w:szCs w:val="16"/>
              </w:rPr>
            </w:pPr>
            <w:r>
              <w:rPr>
                <w:rFonts w:ascii="Times New Roman" w:hAnsi="Times New Roman"/>
                <w:sz w:val="16"/>
                <w:szCs w:val="16"/>
              </w:rPr>
              <w:t>ЦСР</w:t>
            </w:r>
          </w:p>
        </w:tc>
        <w:tc>
          <w:tcPr>
            <w:tcW w:w="846" w:type="dxa"/>
          </w:tcPr>
          <w:p w:rsidR="00873F7D" w:rsidRPr="00873F7D" w:rsidRDefault="00873F7D" w:rsidP="00F37418">
            <w:pPr>
              <w:pStyle w:val="aff7"/>
              <w:jc w:val="center"/>
              <w:rPr>
                <w:rFonts w:ascii="Times New Roman" w:hAnsi="Times New Roman"/>
                <w:sz w:val="16"/>
                <w:szCs w:val="16"/>
              </w:rPr>
            </w:pPr>
            <w:r w:rsidRPr="00873F7D">
              <w:rPr>
                <w:rFonts w:ascii="Times New Roman" w:hAnsi="Times New Roman"/>
                <w:sz w:val="16"/>
                <w:szCs w:val="16"/>
              </w:rPr>
              <w:t>Групп</w:t>
            </w:r>
            <w:r w:rsidR="008D3091">
              <w:rPr>
                <w:rFonts w:ascii="Times New Roman" w:hAnsi="Times New Roman"/>
                <w:sz w:val="16"/>
                <w:szCs w:val="16"/>
              </w:rPr>
              <w:t>а</w:t>
            </w:r>
            <w:r w:rsidR="00FF30B0">
              <w:rPr>
                <w:rFonts w:ascii="Times New Roman" w:hAnsi="Times New Roman"/>
                <w:sz w:val="16"/>
                <w:szCs w:val="16"/>
              </w:rPr>
              <w:t>, подгруппа</w:t>
            </w:r>
            <w:r w:rsidRPr="00873F7D">
              <w:rPr>
                <w:rFonts w:ascii="Times New Roman" w:hAnsi="Times New Roman"/>
                <w:sz w:val="16"/>
                <w:szCs w:val="16"/>
              </w:rPr>
              <w:t xml:space="preserve"> вид</w:t>
            </w:r>
            <w:r>
              <w:rPr>
                <w:rFonts w:ascii="Times New Roman" w:hAnsi="Times New Roman"/>
                <w:sz w:val="16"/>
                <w:szCs w:val="16"/>
              </w:rPr>
              <w:t>ов</w:t>
            </w:r>
            <w:r w:rsidRPr="00873F7D">
              <w:rPr>
                <w:rFonts w:ascii="Times New Roman" w:hAnsi="Times New Roman"/>
                <w:sz w:val="16"/>
                <w:szCs w:val="16"/>
              </w:rPr>
              <w:t xml:space="preserve"> расходов</w:t>
            </w:r>
          </w:p>
        </w:tc>
        <w:tc>
          <w:tcPr>
            <w:tcW w:w="842"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2014 год</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2015 год</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2016 год</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2017 год</w:t>
            </w:r>
          </w:p>
        </w:tc>
        <w:tc>
          <w:tcPr>
            <w:tcW w:w="824"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2018 год</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2019 год</w:t>
            </w:r>
          </w:p>
        </w:tc>
        <w:tc>
          <w:tcPr>
            <w:tcW w:w="871"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2020 год</w:t>
            </w:r>
          </w:p>
        </w:tc>
      </w:tr>
      <w:tr w:rsidR="00873F7D" w:rsidRPr="001829FE" w:rsidTr="00CC7017">
        <w:tc>
          <w:tcPr>
            <w:tcW w:w="1809"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1</w:t>
            </w:r>
          </w:p>
        </w:tc>
        <w:tc>
          <w:tcPr>
            <w:tcW w:w="1440"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2</w:t>
            </w:r>
          </w:p>
        </w:tc>
        <w:tc>
          <w:tcPr>
            <w:tcW w:w="1679"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3</w:t>
            </w:r>
          </w:p>
        </w:tc>
        <w:tc>
          <w:tcPr>
            <w:tcW w:w="1134"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4</w:t>
            </w:r>
          </w:p>
        </w:tc>
        <w:tc>
          <w:tcPr>
            <w:tcW w:w="56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5</w:t>
            </w:r>
          </w:p>
        </w:tc>
        <w:tc>
          <w:tcPr>
            <w:tcW w:w="56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6</w:t>
            </w:r>
          </w:p>
        </w:tc>
        <w:tc>
          <w:tcPr>
            <w:tcW w:w="1134"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7</w:t>
            </w:r>
          </w:p>
        </w:tc>
        <w:tc>
          <w:tcPr>
            <w:tcW w:w="846"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8</w:t>
            </w:r>
          </w:p>
        </w:tc>
        <w:tc>
          <w:tcPr>
            <w:tcW w:w="842"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9</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10</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11</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12</w:t>
            </w:r>
          </w:p>
        </w:tc>
        <w:tc>
          <w:tcPr>
            <w:tcW w:w="824"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13</w:t>
            </w:r>
          </w:p>
        </w:tc>
        <w:tc>
          <w:tcPr>
            <w:tcW w:w="997"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14</w:t>
            </w:r>
          </w:p>
        </w:tc>
        <w:tc>
          <w:tcPr>
            <w:tcW w:w="871" w:type="dxa"/>
          </w:tcPr>
          <w:p w:rsidR="00873F7D" w:rsidRPr="001829FE" w:rsidRDefault="00873F7D" w:rsidP="00F37418">
            <w:pPr>
              <w:jc w:val="center"/>
              <w:rPr>
                <w:rFonts w:ascii="Times New Roman" w:hAnsi="Times New Roman"/>
                <w:sz w:val="16"/>
                <w:szCs w:val="16"/>
              </w:rPr>
            </w:pPr>
            <w:r w:rsidRPr="001829FE">
              <w:rPr>
                <w:rFonts w:ascii="Times New Roman" w:hAnsi="Times New Roman"/>
                <w:sz w:val="16"/>
                <w:szCs w:val="16"/>
              </w:rPr>
              <w:t>15</w:t>
            </w:r>
          </w:p>
        </w:tc>
      </w:tr>
      <w:tr w:rsidR="00873F7D" w:rsidRPr="007F6AFE" w:rsidTr="00CC7017">
        <w:tc>
          <w:tcPr>
            <w:tcW w:w="1809" w:type="dxa"/>
          </w:tcPr>
          <w:p w:rsidR="00873F7D" w:rsidRPr="007F6AFE" w:rsidRDefault="00873F7D" w:rsidP="00F37418">
            <w:pPr>
              <w:rPr>
                <w:rFonts w:ascii="Times New Roman" w:hAnsi="Times New Roman"/>
                <w:b/>
                <w:sz w:val="16"/>
                <w:szCs w:val="16"/>
              </w:rPr>
            </w:pPr>
            <w:r w:rsidRPr="007F6AFE">
              <w:rPr>
                <w:rFonts w:ascii="Times New Roman" w:hAnsi="Times New Roman"/>
                <w:b/>
                <w:sz w:val="16"/>
                <w:szCs w:val="16"/>
              </w:rPr>
              <w:t>Муниципальная программа</w:t>
            </w:r>
          </w:p>
        </w:tc>
        <w:tc>
          <w:tcPr>
            <w:tcW w:w="1440" w:type="dxa"/>
          </w:tcPr>
          <w:p w:rsidR="00873F7D" w:rsidRPr="007F6AFE" w:rsidRDefault="00873F7D" w:rsidP="00F37418">
            <w:pPr>
              <w:rPr>
                <w:rFonts w:ascii="Times New Roman" w:hAnsi="Times New Roman"/>
                <w:b/>
                <w:sz w:val="16"/>
                <w:szCs w:val="16"/>
              </w:rPr>
            </w:pPr>
            <w:r w:rsidRPr="007F6AFE">
              <w:rPr>
                <w:rFonts w:ascii="Times New Roman" w:hAnsi="Times New Roman"/>
                <w:b/>
                <w:sz w:val="16"/>
                <w:szCs w:val="16"/>
              </w:rPr>
              <w:t xml:space="preserve">«Управление муниципальными финансами и муниципальным долгом города </w:t>
            </w:r>
            <w:r w:rsidRPr="007F6AFE">
              <w:rPr>
                <w:rFonts w:ascii="Times New Roman" w:hAnsi="Times New Roman"/>
                <w:b/>
                <w:sz w:val="16"/>
                <w:szCs w:val="16"/>
              </w:rPr>
              <w:lastRenderedPageBreak/>
              <w:t>Чебоксары» на 2014-2020 годы</w:t>
            </w:r>
          </w:p>
        </w:tc>
        <w:tc>
          <w:tcPr>
            <w:tcW w:w="1679" w:type="dxa"/>
          </w:tcPr>
          <w:p w:rsidR="00873F7D" w:rsidRPr="007F6AFE" w:rsidRDefault="003D6BAD" w:rsidP="00F37418">
            <w:pPr>
              <w:rPr>
                <w:rFonts w:ascii="Times New Roman" w:hAnsi="Times New Roman"/>
                <w:b/>
                <w:sz w:val="16"/>
                <w:szCs w:val="16"/>
              </w:rPr>
            </w:pPr>
            <w:r w:rsidRPr="007F6AFE">
              <w:rPr>
                <w:rFonts w:ascii="Times New Roman" w:hAnsi="Times New Roman"/>
                <w:b/>
                <w:sz w:val="16"/>
                <w:szCs w:val="16"/>
              </w:rPr>
              <w:lastRenderedPageBreak/>
              <w:t>Всего</w:t>
            </w:r>
          </w:p>
        </w:tc>
        <w:tc>
          <w:tcPr>
            <w:tcW w:w="1134" w:type="dxa"/>
          </w:tcPr>
          <w:p w:rsidR="00873F7D" w:rsidRPr="007F6AFE" w:rsidRDefault="00873F7D" w:rsidP="00F37418">
            <w:pPr>
              <w:rPr>
                <w:rFonts w:ascii="Times New Roman" w:hAnsi="Times New Roman"/>
                <w:b/>
                <w:sz w:val="16"/>
                <w:szCs w:val="16"/>
              </w:rPr>
            </w:pPr>
          </w:p>
        </w:tc>
        <w:tc>
          <w:tcPr>
            <w:tcW w:w="567" w:type="dxa"/>
          </w:tcPr>
          <w:p w:rsidR="00873F7D" w:rsidRPr="007F6AFE" w:rsidRDefault="00873F7D" w:rsidP="00F37418">
            <w:pPr>
              <w:jc w:val="center"/>
              <w:rPr>
                <w:rFonts w:ascii="Times New Roman" w:hAnsi="Times New Roman"/>
                <w:b/>
                <w:sz w:val="16"/>
                <w:szCs w:val="16"/>
              </w:rPr>
            </w:pPr>
            <w:r w:rsidRPr="007F6AFE">
              <w:rPr>
                <w:rFonts w:ascii="Times New Roman" w:hAnsi="Times New Roman"/>
                <w:b/>
                <w:sz w:val="16"/>
                <w:szCs w:val="16"/>
              </w:rPr>
              <w:t>х</w:t>
            </w:r>
          </w:p>
        </w:tc>
        <w:tc>
          <w:tcPr>
            <w:tcW w:w="567" w:type="dxa"/>
          </w:tcPr>
          <w:p w:rsidR="00873F7D" w:rsidRPr="007F6AFE" w:rsidRDefault="00873F7D" w:rsidP="00F37418">
            <w:pPr>
              <w:jc w:val="center"/>
              <w:rPr>
                <w:rFonts w:ascii="Times New Roman" w:hAnsi="Times New Roman"/>
                <w:b/>
                <w:sz w:val="16"/>
                <w:szCs w:val="16"/>
              </w:rPr>
            </w:pPr>
            <w:r w:rsidRPr="007F6AFE">
              <w:rPr>
                <w:rFonts w:ascii="Times New Roman" w:hAnsi="Times New Roman"/>
                <w:b/>
                <w:sz w:val="16"/>
                <w:szCs w:val="16"/>
              </w:rPr>
              <w:t>х</w:t>
            </w:r>
          </w:p>
        </w:tc>
        <w:tc>
          <w:tcPr>
            <w:tcW w:w="1134" w:type="dxa"/>
          </w:tcPr>
          <w:p w:rsidR="00873F7D" w:rsidRPr="007F6AFE" w:rsidRDefault="00873F7D" w:rsidP="00F37418">
            <w:pPr>
              <w:jc w:val="center"/>
              <w:rPr>
                <w:rFonts w:ascii="Times New Roman" w:hAnsi="Times New Roman"/>
                <w:b/>
                <w:sz w:val="16"/>
                <w:szCs w:val="16"/>
              </w:rPr>
            </w:pPr>
            <w:r w:rsidRPr="007F6AFE">
              <w:rPr>
                <w:rFonts w:ascii="Times New Roman" w:hAnsi="Times New Roman"/>
                <w:b/>
                <w:sz w:val="16"/>
                <w:szCs w:val="16"/>
              </w:rPr>
              <w:t>х</w:t>
            </w:r>
          </w:p>
        </w:tc>
        <w:tc>
          <w:tcPr>
            <w:tcW w:w="846" w:type="dxa"/>
          </w:tcPr>
          <w:p w:rsidR="00873F7D" w:rsidRPr="007F6AFE" w:rsidRDefault="00873F7D" w:rsidP="00F37418">
            <w:pPr>
              <w:jc w:val="center"/>
              <w:rPr>
                <w:rFonts w:ascii="Times New Roman" w:hAnsi="Times New Roman"/>
                <w:b/>
                <w:sz w:val="16"/>
                <w:szCs w:val="16"/>
              </w:rPr>
            </w:pPr>
            <w:r w:rsidRPr="007F6AFE">
              <w:rPr>
                <w:rFonts w:ascii="Times New Roman" w:hAnsi="Times New Roman"/>
                <w:b/>
                <w:sz w:val="16"/>
                <w:szCs w:val="16"/>
              </w:rPr>
              <w:t>х</w:t>
            </w:r>
          </w:p>
        </w:tc>
        <w:tc>
          <w:tcPr>
            <w:tcW w:w="842" w:type="dxa"/>
          </w:tcPr>
          <w:p w:rsidR="00873F7D" w:rsidRPr="007F6AFE" w:rsidRDefault="0096212C" w:rsidP="000F30F9">
            <w:pPr>
              <w:jc w:val="center"/>
              <w:rPr>
                <w:rFonts w:ascii="Times New Roman" w:hAnsi="Times New Roman"/>
                <w:b/>
                <w:sz w:val="16"/>
                <w:szCs w:val="16"/>
              </w:rPr>
            </w:pPr>
            <w:r w:rsidRPr="007F6AFE">
              <w:rPr>
                <w:rFonts w:ascii="Times New Roman" w:hAnsi="Times New Roman"/>
                <w:b/>
                <w:sz w:val="16"/>
                <w:szCs w:val="16"/>
              </w:rPr>
              <w:t>244218,1</w:t>
            </w:r>
          </w:p>
        </w:tc>
        <w:tc>
          <w:tcPr>
            <w:tcW w:w="997" w:type="dxa"/>
          </w:tcPr>
          <w:p w:rsidR="00873F7D" w:rsidRPr="007F6AFE" w:rsidRDefault="00EB4A7C" w:rsidP="000F30F9">
            <w:pPr>
              <w:jc w:val="center"/>
              <w:rPr>
                <w:rFonts w:ascii="Times New Roman" w:hAnsi="Times New Roman"/>
                <w:b/>
                <w:sz w:val="16"/>
                <w:szCs w:val="16"/>
              </w:rPr>
            </w:pPr>
            <w:r w:rsidRPr="007F6AFE">
              <w:rPr>
                <w:rFonts w:ascii="Times New Roman" w:hAnsi="Times New Roman"/>
                <w:b/>
                <w:sz w:val="16"/>
                <w:szCs w:val="16"/>
              </w:rPr>
              <w:t>317036,0</w:t>
            </w:r>
          </w:p>
        </w:tc>
        <w:tc>
          <w:tcPr>
            <w:tcW w:w="997" w:type="dxa"/>
          </w:tcPr>
          <w:p w:rsidR="00873F7D" w:rsidRPr="007F6AFE" w:rsidRDefault="00EB4A7C" w:rsidP="000F30F9">
            <w:pPr>
              <w:jc w:val="center"/>
              <w:rPr>
                <w:rFonts w:ascii="Times New Roman" w:hAnsi="Times New Roman"/>
                <w:b/>
                <w:sz w:val="16"/>
                <w:szCs w:val="16"/>
              </w:rPr>
            </w:pPr>
            <w:r w:rsidRPr="007F6AFE">
              <w:rPr>
                <w:rFonts w:ascii="Times New Roman" w:hAnsi="Times New Roman"/>
                <w:b/>
                <w:sz w:val="16"/>
                <w:szCs w:val="16"/>
              </w:rPr>
              <w:t>415235,1</w:t>
            </w:r>
          </w:p>
        </w:tc>
        <w:tc>
          <w:tcPr>
            <w:tcW w:w="997" w:type="dxa"/>
          </w:tcPr>
          <w:p w:rsidR="00873F7D" w:rsidRPr="007F6AFE" w:rsidRDefault="00EB4A7C" w:rsidP="000F30F9">
            <w:pPr>
              <w:jc w:val="center"/>
              <w:rPr>
                <w:rFonts w:ascii="Times New Roman" w:hAnsi="Times New Roman"/>
                <w:b/>
                <w:sz w:val="16"/>
                <w:szCs w:val="16"/>
              </w:rPr>
            </w:pPr>
            <w:r w:rsidRPr="007F6AFE">
              <w:rPr>
                <w:rFonts w:ascii="Times New Roman" w:hAnsi="Times New Roman"/>
                <w:b/>
                <w:sz w:val="16"/>
                <w:szCs w:val="16"/>
              </w:rPr>
              <w:t>342296,5</w:t>
            </w:r>
          </w:p>
        </w:tc>
        <w:tc>
          <w:tcPr>
            <w:tcW w:w="824" w:type="dxa"/>
          </w:tcPr>
          <w:p w:rsidR="00873F7D" w:rsidRPr="007F6AFE" w:rsidRDefault="00873F7D" w:rsidP="000F30F9">
            <w:pPr>
              <w:jc w:val="center"/>
              <w:rPr>
                <w:rFonts w:ascii="Times New Roman" w:hAnsi="Times New Roman"/>
                <w:b/>
                <w:sz w:val="16"/>
                <w:szCs w:val="16"/>
              </w:rPr>
            </w:pPr>
            <w:r w:rsidRPr="007F6AFE">
              <w:rPr>
                <w:rFonts w:ascii="Times New Roman" w:hAnsi="Times New Roman"/>
                <w:b/>
                <w:sz w:val="16"/>
                <w:szCs w:val="16"/>
              </w:rPr>
              <w:t>311457,3</w:t>
            </w:r>
          </w:p>
        </w:tc>
        <w:tc>
          <w:tcPr>
            <w:tcW w:w="997" w:type="dxa"/>
          </w:tcPr>
          <w:p w:rsidR="00873F7D" w:rsidRPr="007F6AFE" w:rsidRDefault="00873F7D" w:rsidP="000F30F9">
            <w:pPr>
              <w:jc w:val="center"/>
              <w:rPr>
                <w:rFonts w:ascii="Times New Roman" w:hAnsi="Times New Roman"/>
                <w:b/>
                <w:sz w:val="16"/>
                <w:szCs w:val="16"/>
              </w:rPr>
            </w:pPr>
            <w:r w:rsidRPr="007F6AFE">
              <w:rPr>
                <w:rFonts w:ascii="Times New Roman" w:hAnsi="Times New Roman"/>
                <w:b/>
                <w:sz w:val="16"/>
                <w:szCs w:val="16"/>
              </w:rPr>
              <w:t>311457,3</w:t>
            </w:r>
          </w:p>
        </w:tc>
        <w:tc>
          <w:tcPr>
            <w:tcW w:w="871" w:type="dxa"/>
          </w:tcPr>
          <w:p w:rsidR="00873F7D" w:rsidRPr="007F6AFE" w:rsidRDefault="00873F7D" w:rsidP="000F30F9">
            <w:pPr>
              <w:jc w:val="center"/>
              <w:rPr>
                <w:rFonts w:ascii="Times New Roman" w:hAnsi="Times New Roman"/>
                <w:b/>
                <w:sz w:val="16"/>
                <w:szCs w:val="16"/>
              </w:rPr>
            </w:pPr>
            <w:r w:rsidRPr="007F6AFE">
              <w:rPr>
                <w:rFonts w:ascii="Times New Roman" w:hAnsi="Times New Roman"/>
                <w:b/>
                <w:sz w:val="16"/>
                <w:szCs w:val="16"/>
              </w:rPr>
              <w:t>311457,3</w:t>
            </w:r>
          </w:p>
        </w:tc>
      </w:tr>
      <w:tr w:rsidR="0096212C" w:rsidRPr="007F6AFE" w:rsidTr="00CC7017">
        <w:tc>
          <w:tcPr>
            <w:tcW w:w="1809" w:type="dxa"/>
          </w:tcPr>
          <w:p w:rsidR="0096212C" w:rsidRPr="007F6AFE" w:rsidRDefault="0096212C" w:rsidP="00F37418">
            <w:pPr>
              <w:rPr>
                <w:rFonts w:ascii="Times New Roman" w:hAnsi="Times New Roman"/>
                <w:sz w:val="16"/>
                <w:szCs w:val="16"/>
              </w:rPr>
            </w:pPr>
          </w:p>
        </w:tc>
        <w:tc>
          <w:tcPr>
            <w:tcW w:w="1440" w:type="dxa"/>
          </w:tcPr>
          <w:p w:rsidR="0096212C" w:rsidRPr="007F6AFE" w:rsidRDefault="0096212C" w:rsidP="00F37418">
            <w:pPr>
              <w:rPr>
                <w:rFonts w:ascii="Times New Roman" w:hAnsi="Times New Roman"/>
                <w:sz w:val="16"/>
                <w:szCs w:val="16"/>
              </w:rPr>
            </w:pPr>
          </w:p>
        </w:tc>
        <w:tc>
          <w:tcPr>
            <w:tcW w:w="1679" w:type="dxa"/>
          </w:tcPr>
          <w:p w:rsidR="0096212C" w:rsidRPr="007F6AFE" w:rsidRDefault="0096212C" w:rsidP="00F37418">
            <w:pPr>
              <w:rPr>
                <w:rFonts w:ascii="Times New Roman" w:hAnsi="Times New Roman"/>
                <w:sz w:val="16"/>
                <w:szCs w:val="16"/>
              </w:rPr>
            </w:pPr>
          </w:p>
        </w:tc>
        <w:tc>
          <w:tcPr>
            <w:tcW w:w="1134" w:type="dxa"/>
          </w:tcPr>
          <w:p w:rsidR="0096212C" w:rsidRPr="007F6AFE" w:rsidRDefault="0096212C"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96212C" w:rsidRPr="007F6AFE" w:rsidRDefault="0096212C" w:rsidP="00F37418">
            <w:pPr>
              <w:jc w:val="center"/>
              <w:rPr>
                <w:rFonts w:ascii="Times New Roman" w:hAnsi="Times New Roman"/>
                <w:sz w:val="16"/>
                <w:szCs w:val="16"/>
              </w:rPr>
            </w:pPr>
          </w:p>
        </w:tc>
        <w:tc>
          <w:tcPr>
            <w:tcW w:w="567" w:type="dxa"/>
          </w:tcPr>
          <w:p w:rsidR="0096212C" w:rsidRPr="007F6AFE" w:rsidRDefault="0096212C" w:rsidP="00F37418">
            <w:pPr>
              <w:jc w:val="center"/>
              <w:rPr>
                <w:rFonts w:ascii="Times New Roman" w:hAnsi="Times New Roman"/>
                <w:sz w:val="16"/>
                <w:szCs w:val="16"/>
              </w:rPr>
            </w:pPr>
          </w:p>
        </w:tc>
        <w:tc>
          <w:tcPr>
            <w:tcW w:w="1134" w:type="dxa"/>
          </w:tcPr>
          <w:p w:rsidR="0096212C" w:rsidRPr="007F6AFE" w:rsidRDefault="0096212C" w:rsidP="00F37418">
            <w:pPr>
              <w:jc w:val="center"/>
              <w:rPr>
                <w:rFonts w:ascii="Times New Roman" w:hAnsi="Times New Roman"/>
                <w:sz w:val="16"/>
                <w:szCs w:val="16"/>
              </w:rPr>
            </w:pPr>
          </w:p>
        </w:tc>
        <w:tc>
          <w:tcPr>
            <w:tcW w:w="846" w:type="dxa"/>
          </w:tcPr>
          <w:p w:rsidR="0096212C" w:rsidRPr="007F6AFE" w:rsidRDefault="0096212C" w:rsidP="00F37418">
            <w:pPr>
              <w:jc w:val="center"/>
              <w:rPr>
                <w:rFonts w:ascii="Times New Roman" w:hAnsi="Times New Roman"/>
                <w:sz w:val="16"/>
                <w:szCs w:val="16"/>
              </w:rPr>
            </w:pPr>
          </w:p>
        </w:tc>
        <w:tc>
          <w:tcPr>
            <w:tcW w:w="842" w:type="dxa"/>
          </w:tcPr>
          <w:p w:rsidR="0096212C" w:rsidRPr="007F6AFE" w:rsidRDefault="0096212C" w:rsidP="000F30F9">
            <w:pPr>
              <w:jc w:val="center"/>
              <w:rPr>
                <w:rFonts w:ascii="Times New Roman" w:hAnsi="Times New Roman"/>
                <w:sz w:val="16"/>
                <w:szCs w:val="16"/>
              </w:rPr>
            </w:pPr>
            <w:r w:rsidRPr="007F6AFE">
              <w:rPr>
                <w:rFonts w:ascii="Times New Roman" w:hAnsi="Times New Roman"/>
                <w:sz w:val="16"/>
                <w:szCs w:val="16"/>
              </w:rPr>
              <w:t>239390,2</w:t>
            </w:r>
          </w:p>
        </w:tc>
        <w:tc>
          <w:tcPr>
            <w:tcW w:w="997" w:type="dxa"/>
          </w:tcPr>
          <w:p w:rsidR="0096212C" w:rsidRPr="007F6AFE" w:rsidRDefault="00EB4A7C" w:rsidP="003371D6">
            <w:pPr>
              <w:jc w:val="center"/>
              <w:rPr>
                <w:rFonts w:ascii="Times New Roman" w:hAnsi="Times New Roman"/>
                <w:sz w:val="16"/>
                <w:szCs w:val="16"/>
              </w:rPr>
            </w:pPr>
            <w:r w:rsidRPr="007F6AFE">
              <w:rPr>
                <w:rFonts w:ascii="Times New Roman" w:hAnsi="Times New Roman"/>
                <w:sz w:val="16"/>
                <w:szCs w:val="16"/>
              </w:rPr>
              <w:t>317036,0</w:t>
            </w:r>
          </w:p>
        </w:tc>
        <w:tc>
          <w:tcPr>
            <w:tcW w:w="997" w:type="dxa"/>
          </w:tcPr>
          <w:p w:rsidR="0096212C" w:rsidRPr="007F6AFE" w:rsidRDefault="00EB4A7C" w:rsidP="003371D6">
            <w:pPr>
              <w:jc w:val="center"/>
              <w:rPr>
                <w:rFonts w:ascii="Times New Roman" w:hAnsi="Times New Roman"/>
                <w:sz w:val="16"/>
                <w:szCs w:val="16"/>
              </w:rPr>
            </w:pPr>
            <w:r w:rsidRPr="007F6AFE">
              <w:rPr>
                <w:rFonts w:ascii="Times New Roman" w:hAnsi="Times New Roman"/>
                <w:sz w:val="16"/>
                <w:szCs w:val="16"/>
              </w:rPr>
              <w:t>415235,1</w:t>
            </w:r>
          </w:p>
        </w:tc>
        <w:tc>
          <w:tcPr>
            <w:tcW w:w="997" w:type="dxa"/>
          </w:tcPr>
          <w:p w:rsidR="0096212C" w:rsidRPr="007F6AFE" w:rsidRDefault="00EB4A7C" w:rsidP="003371D6">
            <w:pPr>
              <w:jc w:val="center"/>
              <w:rPr>
                <w:rFonts w:ascii="Times New Roman" w:hAnsi="Times New Roman"/>
                <w:sz w:val="16"/>
                <w:szCs w:val="16"/>
              </w:rPr>
            </w:pPr>
            <w:r w:rsidRPr="007F6AFE">
              <w:rPr>
                <w:rFonts w:ascii="Times New Roman" w:hAnsi="Times New Roman"/>
                <w:sz w:val="16"/>
                <w:szCs w:val="16"/>
              </w:rPr>
              <w:t>342296,5</w:t>
            </w:r>
          </w:p>
        </w:tc>
        <w:tc>
          <w:tcPr>
            <w:tcW w:w="824" w:type="dxa"/>
          </w:tcPr>
          <w:p w:rsidR="0096212C" w:rsidRPr="007F6AFE" w:rsidRDefault="0096212C" w:rsidP="003371D6">
            <w:pPr>
              <w:jc w:val="center"/>
              <w:rPr>
                <w:rFonts w:ascii="Times New Roman" w:hAnsi="Times New Roman"/>
                <w:sz w:val="16"/>
                <w:szCs w:val="16"/>
              </w:rPr>
            </w:pPr>
            <w:r w:rsidRPr="007F6AFE">
              <w:rPr>
                <w:rFonts w:ascii="Times New Roman" w:hAnsi="Times New Roman"/>
                <w:sz w:val="16"/>
                <w:szCs w:val="16"/>
              </w:rPr>
              <w:t>311457,3</w:t>
            </w:r>
          </w:p>
        </w:tc>
        <w:tc>
          <w:tcPr>
            <w:tcW w:w="997" w:type="dxa"/>
          </w:tcPr>
          <w:p w:rsidR="0096212C" w:rsidRPr="007F6AFE" w:rsidRDefault="0096212C" w:rsidP="003371D6">
            <w:pPr>
              <w:jc w:val="center"/>
              <w:rPr>
                <w:rFonts w:ascii="Times New Roman" w:hAnsi="Times New Roman"/>
                <w:sz w:val="16"/>
                <w:szCs w:val="16"/>
              </w:rPr>
            </w:pPr>
            <w:r w:rsidRPr="007F6AFE">
              <w:rPr>
                <w:rFonts w:ascii="Times New Roman" w:hAnsi="Times New Roman"/>
                <w:sz w:val="16"/>
                <w:szCs w:val="16"/>
              </w:rPr>
              <w:t>311457,3</w:t>
            </w:r>
          </w:p>
        </w:tc>
        <w:tc>
          <w:tcPr>
            <w:tcW w:w="871" w:type="dxa"/>
          </w:tcPr>
          <w:p w:rsidR="0096212C" w:rsidRPr="007F6AFE" w:rsidRDefault="0096212C" w:rsidP="003371D6">
            <w:pPr>
              <w:jc w:val="center"/>
              <w:rPr>
                <w:rFonts w:ascii="Times New Roman" w:hAnsi="Times New Roman"/>
                <w:sz w:val="16"/>
                <w:szCs w:val="16"/>
              </w:rPr>
            </w:pPr>
            <w:r w:rsidRPr="007F6AFE">
              <w:rPr>
                <w:rFonts w:ascii="Times New Roman" w:hAnsi="Times New Roman"/>
                <w:sz w:val="16"/>
                <w:szCs w:val="16"/>
              </w:rPr>
              <w:t>311457,3</w:t>
            </w:r>
          </w:p>
        </w:tc>
      </w:tr>
      <w:tr w:rsidR="0096212C" w:rsidRPr="007F6AFE" w:rsidTr="00CC7017">
        <w:tc>
          <w:tcPr>
            <w:tcW w:w="1809" w:type="dxa"/>
          </w:tcPr>
          <w:p w:rsidR="0096212C" w:rsidRPr="007F6AFE" w:rsidRDefault="0096212C" w:rsidP="00F37418">
            <w:pPr>
              <w:rPr>
                <w:rFonts w:ascii="Times New Roman" w:hAnsi="Times New Roman"/>
                <w:sz w:val="16"/>
                <w:szCs w:val="16"/>
              </w:rPr>
            </w:pPr>
          </w:p>
        </w:tc>
        <w:tc>
          <w:tcPr>
            <w:tcW w:w="1440" w:type="dxa"/>
          </w:tcPr>
          <w:p w:rsidR="0096212C" w:rsidRPr="007F6AFE" w:rsidRDefault="0096212C" w:rsidP="00F37418">
            <w:pPr>
              <w:rPr>
                <w:rFonts w:ascii="Times New Roman" w:hAnsi="Times New Roman"/>
                <w:sz w:val="16"/>
                <w:szCs w:val="16"/>
              </w:rPr>
            </w:pPr>
          </w:p>
        </w:tc>
        <w:tc>
          <w:tcPr>
            <w:tcW w:w="1679" w:type="dxa"/>
          </w:tcPr>
          <w:p w:rsidR="0096212C" w:rsidRPr="007F6AFE" w:rsidRDefault="0096212C" w:rsidP="00F37418">
            <w:pPr>
              <w:rPr>
                <w:rFonts w:ascii="Times New Roman" w:hAnsi="Times New Roman"/>
                <w:sz w:val="16"/>
                <w:szCs w:val="16"/>
              </w:rPr>
            </w:pPr>
          </w:p>
        </w:tc>
        <w:tc>
          <w:tcPr>
            <w:tcW w:w="1134" w:type="dxa"/>
          </w:tcPr>
          <w:p w:rsidR="0096212C" w:rsidRPr="007F6AFE" w:rsidRDefault="0096212C" w:rsidP="00F37418">
            <w:pPr>
              <w:rPr>
                <w:rFonts w:ascii="Times New Roman" w:hAnsi="Times New Roman"/>
                <w:sz w:val="16"/>
                <w:szCs w:val="16"/>
              </w:rPr>
            </w:pPr>
            <w:r w:rsidRPr="007F6AFE">
              <w:rPr>
                <w:rFonts w:ascii="Times New Roman" w:hAnsi="Times New Roman"/>
                <w:sz w:val="16"/>
                <w:szCs w:val="16"/>
              </w:rPr>
              <w:t>Республиканский бюджет Чувашской Республики</w:t>
            </w:r>
          </w:p>
        </w:tc>
        <w:tc>
          <w:tcPr>
            <w:tcW w:w="567" w:type="dxa"/>
          </w:tcPr>
          <w:p w:rsidR="0096212C" w:rsidRPr="007F6AFE" w:rsidRDefault="0096212C" w:rsidP="00F37418">
            <w:pPr>
              <w:jc w:val="center"/>
              <w:rPr>
                <w:rFonts w:ascii="Times New Roman" w:hAnsi="Times New Roman"/>
                <w:sz w:val="16"/>
                <w:szCs w:val="16"/>
              </w:rPr>
            </w:pPr>
          </w:p>
        </w:tc>
        <w:tc>
          <w:tcPr>
            <w:tcW w:w="567" w:type="dxa"/>
          </w:tcPr>
          <w:p w:rsidR="0096212C" w:rsidRPr="007F6AFE" w:rsidRDefault="0096212C" w:rsidP="00F37418">
            <w:pPr>
              <w:jc w:val="center"/>
              <w:rPr>
                <w:rFonts w:ascii="Times New Roman" w:hAnsi="Times New Roman"/>
                <w:sz w:val="16"/>
                <w:szCs w:val="16"/>
              </w:rPr>
            </w:pPr>
          </w:p>
        </w:tc>
        <w:tc>
          <w:tcPr>
            <w:tcW w:w="1134" w:type="dxa"/>
          </w:tcPr>
          <w:p w:rsidR="0096212C" w:rsidRPr="007F6AFE" w:rsidRDefault="0096212C" w:rsidP="00F37418">
            <w:pPr>
              <w:jc w:val="center"/>
              <w:rPr>
                <w:rFonts w:ascii="Times New Roman" w:hAnsi="Times New Roman"/>
                <w:sz w:val="16"/>
                <w:szCs w:val="16"/>
              </w:rPr>
            </w:pPr>
          </w:p>
        </w:tc>
        <w:tc>
          <w:tcPr>
            <w:tcW w:w="846" w:type="dxa"/>
          </w:tcPr>
          <w:p w:rsidR="0096212C" w:rsidRPr="007F6AFE" w:rsidRDefault="0096212C" w:rsidP="00F37418">
            <w:pPr>
              <w:jc w:val="center"/>
              <w:rPr>
                <w:rFonts w:ascii="Times New Roman" w:hAnsi="Times New Roman"/>
                <w:sz w:val="16"/>
                <w:szCs w:val="16"/>
              </w:rPr>
            </w:pPr>
          </w:p>
        </w:tc>
        <w:tc>
          <w:tcPr>
            <w:tcW w:w="842" w:type="dxa"/>
          </w:tcPr>
          <w:p w:rsidR="0096212C" w:rsidRPr="007F6AFE" w:rsidRDefault="0096212C" w:rsidP="000F30F9">
            <w:pPr>
              <w:jc w:val="center"/>
              <w:rPr>
                <w:rFonts w:ascii="Times New Roman" w:hAnsi="Times New Roman"/>
                <w:sz w:val="16"/>
                <w:szCs w:val="16"/>
              </w:rPr>
            </w:pPr>
            <w:r w:rsidRPr="007F6AFE">
              <w:rPr>
                <w:rFonts w:ascii="Times New Roman" w:hAnsi="Times New Roman"/>
                <w:sz w:val="16"/>
                <w:szCs w:val="16"/>
              </w:rPr>
              <w:t>4827,9</w:t>
            </w:r>
          </w:p>
        </w:tc>
        <w:tc>
          <w:tcPr>
            <w:tcW w:w="997" w:type="dxa"/>
          </w:tcPr>
          <w:p w:rsidR="0096212C" w:rsidRPr="007F6AFE" w:rsidRDefault="0096212C" w:rsidP="000F30F9">
            <w:pPr>
              <w:jc w:val="center"/>
              <w:rPr>
                <w:rFonts w:ascii="Times New Roman" w:hAnsi="Times New Roman"/>
                <w:sz w:val="16"/>
                <w:szCs w:val="16"/>
              </w:rPr>
            </w:pPr>
          </w:p>
        </w:tc>
        <w:tc>
          <w:tcPr>
            <w:tcW w:w="997" w:type="dxa"/>
          </w:tcPr>
          <w:p w:rsidR="0096212C" w:rsidRPr="007F6AFE" w:rsidRDefault="0096212C" w:rsidP="000F30F9">
            <w:pPr>
              <w:jc w:val="center"/>
              <w:rPr>
                <w:rFonts w:ascii="Times New Roman" w:hAnsi="Times New Roman"/>
                <w:sz w:val="16"/>
                <w:szCs w:val="16"/>
              </w:rPr>
            </w:pPr>
          </w:p>
        </w:tc>
        <w:tc>
          <w:tcPr>
            <w:tcW w:w="997" w:type="dxa"/>
          </w:tcPr>
          <w:p w:rsidR="0096212C" w:rsidRPr="007F6AFE" w:rsidRDefault="0096212C" w:rsidP="000F30F9">
            <w:pPr>
              <w:jc w:val="center"/>
              <w:rPr>
                <w:rFonts w:ascii="Times New Roman" w:hAnsi="Times New Roman"/>
                <w:sz w:val="16"/>
                <w:szCs w:val="16"/>
              </w:rPr>
            </w:pPr>
          </w:p>
        </w:tc>
        <w:tc>
          <w:tcPr>
            <w:tcW w:w="824" w:type="dxa"/>
          </w:tcPr>
          <w:p w:rsidR="0096212C" w:rsidRPr="007F6AFE" w:rsidRDefault="0096212C" w:rsidP="000F30F9">
            <w:pPr>
              <w:jc w:val="center"/>
              <w:rPr>
                <w:rFonts w:ascii="Times New Roman" w:hAnsi="Times New Roman"/>
                <w:sz w:val="16"/>
                <w:szCs w:val="16"/>
              </w:rPr>
            </w:pPr>
          </w:p>
        </w:tc>
        <w:tc>
          <w:tcPr>
            <w:tcW w:w="997" w:type="dxa"/>
          </w:tcPr>
          <w:p w:rsidR="0096212C" w:rsidRPr="007F6AFE" w:rsidRDefault="0096212C" w:rsidP="000F30F9">
            <w:pPr>
              <w:jc w:val="center"/>
              <w:rPr>
                <w:rFonts w:ascii="Times New Roman" w:hAnsi="Times New Roman"/>
                <w:sz w:val="16"/>
                <w:szCs w:val="16"/>
              </w:rPr>
            </w:pPr>
          </w:p>
        </w:tc>
        <w:tc>
          <w:tcPr>
            <w:tcW w:w="871" w:type="dxa"/>
          </w:tcPr>
          <w:p w:rsidR="0096212C" w:rsidRPr="007F6AFE" w:rsidRDefault="0096212C" w:rsidP="000F30F9">
            <w:pPr>
              <w:jc w:val="center"/>
              <w:rPr>
                <w:rFonts w:ascii="Times New Roman" w:hAnsi="Times New Roman"/>
                <w:sz w:val="16"/>
                <w:szCs w:val="16"/>
              </w:rPr>
            </w:pPr>
          </w:p>
        </w:tc>
      </w:tr>
      <w:tr w:rsidR="0096212C" w:rsidRPr="007F6AFE" w:rsidTr="00CC7017">
        <w:tc>
          <w:tcPr>
            <w:tcW w:w="1809" w:type="dxa"/>
          </w:tcPr>
          <w:p w:rsidR="0096212C" w:rsidRPr="007F6AFE" w:rsidRDefault="0096212C" w:rsidP="00F37418">
            <w:pPr>
              <w:rPr>
                <w:rFonts w:ascii="Times New Roman" w:hAnsi="Times New Roman"/>
                <w:sz w:val="16"/>
                <w:szCs w:val="16"/>
              </w:rPr>
            </w:pPr>
            <w:r w:rsidRPr="007F6AFE">
              <w:rPr>
                <w:rFonts w:ascii="Times New Roman" w:hAnsi="Times New Roman"/>
                <w:sz w:val="16"/>
                <w:szCs w:val="16"/>
              </w:rPr>
              <w:t>Подпрограмма</w:t>
            </w:r>
          </w:p>
        </w:tc>
        <w:tc>
          <w:tcPr>
            <w:tcW w:w="1440" w:type="dxa"/>
          </w:tcPr>
          <w:p w:rsidR="0096212C" w:rsidRPr="007F6AFE" w:rsidRDefault="0096212C" w:rsidP="00F37418">
            <w:pPr>
              <w:rPr>
                <w:rFonts w:ascii="Times New Roman" w:hAnsi="Times New Roman"/>
                <w:sz w:val="16"/>
                <w:szCs w:val="16"/>
              </w:rPr>
            </w:pPr>
            <w:r w:rsidRPr="007F6AFE">
              <w:rPr>
                <w:rFonts w:ascii="Times New Roman" w:hAnsi="Times New Roman"/>
                <w:sz w:val="16"/>
                <w:szCs w:val="16"/>
              </w:rPr>
              <w:t xml:space="preserve">«Совершенствование бюджетной политики и эффективное использование бюджетного потенциала города Чебоксары» </w:t>
            </w:r>
          </w:p>
        </w:tc>
        <w:tc>
          <w:tcPr>
            <w:tcW w:w="1679" w:type="dxa"/>
          </w:tcPr>
          <w:p w:rsidR="0096212C" w:rsidRPr="007F6AFE" w:rsidRDefault="0096212C" w:rsidP="00F37418">
            <w:pPr>
              <w:rPr>
                <w:rFonts w:ascii="Times New Roman" w:hAnsi="Times New Roman"/>
                <w:sz w:val="16"/>
                <w:szCs w:val="16"/>
              </w:rPr>
            </w:pPr>
            <w:r w:rsidRPr="007F6AFE">
              <w:rPr>
                <w:rFonts w:ascii="Times New Roman" w:hAnsi="Times New Roman"/>
                <w:sz w:val="16"/>
                <w:szCs w:val="16"/>
              </w:rPr>
              <w:t>Финуправление города</w:t>
            </w:r>
            <w:r w:rsidR="00937554" w:rsidRPr="007F6AFE">
              <w:rPr>
                <w:rFonts w:ascii="Times New Roman" w:hAnsi="Times New Roman"/>
                <w:sz w:val="16"/>
                <w:szCs w:val="16"/>
              </w:rPr>
              <w:t xml:space="preserve"> </w:t>
            </w:r>
          </w:p>
        </w:tc>
        <w:tc>
          <w:tcPr>
            <w:tcW w:w="1134" w:type="dxa"/>
          </w:tcPr>
          <w:p w:rsidR="0096212C" w:rsidRPr="007F6AFE" w:rsidRDefault="0096212C"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96212C" w:rsidRPr="007F6AFE" w:rsidRDefault="0096212C"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96212C" w:rsidRPr="007F6AFE" w:rsidRDefault="0096212C"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96212C" w:rsidRPr="007F6AFE" w:rsidRDefault="0096212C"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96212C" w:rsidRPr="007F6AFE" w:rsidRDefault="0096212C"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96212C" w:rsidRPr="007F6AFE" w:rsidRDefault="00B952BF" w:rsidP="000F30F9">
            <w:pPr>
              <w:jc w:val="center"/>
              <w:rPr>
                <w:rFonts w:ascii="Times New Roman" w:hAnsi="Times New Roman"/>
                <w:sz w:val="16"/>
                <w:szCs w:val="16"/>
              </w:rPr>
            </w:pPr>
            <w:r w:rsidRPr="007F6AFE">
              <w:rPr>
                <w:rFonts w:ascii="Times New Roman" w:hAnsi="Times New Roman"/>
                <w:sz w:val="16"/>
                <w:szCs w:val="16"/>
              </w:rPr>
              <w:t>116968,2</w:t>
            </w:r>
          </w:p>
        </w:tc>
        <w:tc>
          <w:tcPr>
            <w:tcW w:w="997" w:type="dxa"/>
          </w:tcPr>
          <w:p w:rsidR="0096212C" w:rsidRPr="007F6AFE" w:rsidRDefault="00EB4A7C" w:rsidP="000F30F9">
            <w:pPr>
              <w:jc w:val="center"/>
              <w:rPr>
                <w:rFonts w:ascii="Times New Roman" w:hAnsi="Times New Roman"/>
                <w:sz w:val="16"/>
                <w:szCs w:val="16"/>
              </w:rPr>
            </w:pPr>
            <w:r w:rsidRPr="007F6AFE">
              <w:rPr>
                <w:rFonts w:ascii="Times New Roman" w:hAnsi="Times New Roman"/>
                <w:sz w:val="16"/>
                <w:szCs w:val="16"/>
              </w:rPr>
              <w:t>185905,4</w:t>
            </w:r>
          </w:p>
        </w:tc>
        <w:tc>
          <w:tcPr>
            <w:tcW w:w="997" w:type="dxa"/>
          </w:tcPr>
          <w:p w:rsidR="0096212C" w:rsidRPr="007F6AFE" w:rsidRDefault="00EB4A7C" w:rsidP="000F30F9">
            <w:pPr>
              <w:jc w:val="center"/>
              <w:rPr>
                <w:rFonts w:ascii="Times New Roman" w:hAnsi="Times New Roman"/>
                <w:sz w:val="16"/>
                <w:szCs w:val="16"/>
              </w:rPr>
            </w:pPr>
            <w:r w:rsidRPr="007F6AFE">
              <w:rPr>
                <w:rFonts w:ascii="Times New Roman" w:hAnsi="Times New Roman"/>
                <w:sz w:val="16"/>
                <w:szCs w:val="16"/>
              </w:rPr>
              <w:t>274463,1</w:t>
            </w:r>
          </w:p>
        </w:tc>
        <w:tc>
          <w:tcPr>
            <w:tcW w:w="997" w:type="dxa"/>
          </w:tcPr>
          <w:p w:rsidR="0096212C" w:rsidRPr="007F6AFE" w:rsidRDefault="00B952BF" w:rsidP="000F30F9">
            <w:pPr>
              <w:jc w:val="center"/>
              <w:rPr>
                <w:rFonts w:ascii="Times New Roman" w:hAnsi="Times New Roman"/>
                <w:sz w:val="16"/>
                <w:szCs w:val="16"/>
              </w:rPr>
            </w:pPr>
            <w:r w:rsidRPr="007F6AFE">
              <w:rPr>
                <w:rFonts w:ascii="Times New Roman" w:hAnsi="Times New Roman"/>
                <w:sz w:val="16"/>
                <w:szCs w:val="16"/>
              </w:rPr>
              <w:t>232600,0</w:t>
            </w:r>
          </w:p>
        </w:tc>
        <w:tc>
          <w:tcPr>
            <w:tcW w:w="824" w:type="dxa"/>
          </w:tcPr>
          <w:p w:rsidR="0096212C" w:rsidRPr="007F6AFE" w:rsidRDefault="0096212C" w:rsidP="000F30F9">
            <w:pPr>
              <w:jc w:val="center"/>
              <w:rPr>
                <w:rFonts w:ascii="Times New Roman" w:hAnsi="Times New Roman"/>
                <w:sz w:val="16"/>
                <w:szCs w:val="16"/>
              </w:rPr>
            </w:pPr>
            <w:r w:rsidRPr="007F6AFE">
              <w:rPr>
                <w:rFonts w:ascii="Times New Roman" w:hAnsi="Times New Roman"/>
                <w:sz w:val="16"/>
                <w:szCs w:val="16"/>
              </w:rPr>
              <w:t>206973,7</w:t>
            </w:r>
          </w:p>
        </w:tc>
        <w:tc>
          <w:tcPr>
            <w:tcW w:w="997" w:type="dxa"/>
          </w:tcPr>
          <w:p w:rsidR="0096212C" w:rsidRPr="007F6AFE" w:rsidRDefault="0096212C" w:rsidP="000F30F9">
            <w:pPr>
              <w:jc w:val="center"/>
              <w:rPr>
                <w:rFonts w:ascii="Times New Roman" w:hAnsi="Times New Roman"/>
                <w:sz w:val="16"/>
                <w:szCs w:val="16"/>
              </w:rPr>
            </w:pPr>
            <w:r w:rsidRPr="007F6AFE">
              <w:rPr>
                <w:rFonts w:ascii="Times New Roman" w:hAnsi="Times New Roman"/>
                <w:sz w:val="16"/>
                <w:szCs w:val="16"/>
              </w:rPr>
              <w:t>206973,7</w:t>
            </w:r>
          </w:p>
        </w:tc>
        <w:tc>
          <w:tcPr>
            <w:tcW w:w="871" w:type="dxa"/>
          </w:tcPr>
          <w:p w:rsidR="0096212C" w:rsidRPr="007F6AFE" w:rsidRDefault="0096212C" w:rsidP="000F30F9">
            <w:pPr>
              <w:jc w:val="center"/>
              <w:rPr>
                <w:rFonts w:ascii="Times New Roman" w:hAnsi="Times New Roman"/>
                <w:sz w:val="16"/>
                <w:szCs w:val="16"/>
              </w:rPr>
            </w:pPr>
            <w:r w:rsidRPr="007F6AFE">
              <w:rPr>
                <w:rFonts w:ascii="Times New Roman" w:hAnsi="Times New Roman"/>
                <w:sz w:val="16"/>
                <w:szCs w:val="16"/>
              </w:rPr>
              <w:t>206973,7</w:t>
            </w:r>
          </w:p>
        </w:tc>
      </w:tr>
      <w:tr w:rsidR="005B56DA" w:rsidRPr="007F6AFE" w:rsidTr="00CC7017">
        <w:trPr>
          <w:trHeight w:val="263"/>
        </w:trPr>
        <w:tc>
          <w:tcPr>
            <w:tcW w:w="1809" w:type="dxa"/>
            <w:vMerge w:val="restart"/>
          </w:tcPr>
          <w:p w:rsidR="005B56DA" w:rsidRPr="007F6AFE" w:rsidRDefault="005B56DA" w:rsidP="00F37418">
            <w:pPr>
              <w:rPr>
                <w:rFonts w:ascii="Times New Roman" w:hAnsi="Times New Roman"/>
                <w:sz w:val="16"/>
                <w:szCs w:val="16"/>
              </w:rPr>
            </w:pPr>
            <w:r w:rsidRPr="007F6AFE">
              <w:rPr>
                <w:rStyle w:val="a4"/>
                <w:rFonts w:ascii="Times New Roman" w:hAnsi="Times New Roman"/>
                <w:b w:val="0"/>
                <w:color w:val="auto"/>
                <w:sz w:val="16"/>
                <w:szCs w:val="16"/>
              </w:rPr>
              <w:t>Основное мероприятие 1</w:t>
            </w:r>
          </w:p>
        </w:tc>
        <w:tc>
          <w:tcPr>
            <w:tcW w:w="1440" w:type="dxa"/>
            <w:vMerge w:val="restart"/>
          </w:tcPr>
          <w:p w:rsidR="005B56DA" w:rsidRPr="007F6AFE" w:rsidRDefault="005B56DA" w:rsidP="00F37418">
            <w:pPr>
              <w:rPr>
                <w:rFonts w:ascii="Times New Roman" w:hAnsi="Times New Roman"/>
                <w:sz w:val="16"/>
                <w:szCs w:val="16"/>
              </w:rPr>
            </w:pPr>
            <w:r w:rsidRPr="007F6AFE">
              <w:rPr>
                <w:rStyle w:val="a4"/>
                <w:rFonts w:ascii="Times New Roman" w:hAnsi="Times New Roman"/>
                <w:b w:val="0"/>
                <w:color w:val="auto"/>
                <w:sz w:val="16"/>
                <w:szCs w:val="16"/>
              </w:rPr>
              <w:t>Развитие бюджетного планирования, формирование бюджета города Чебоксары на очередной финансовый год и плановый период</w:t>
            </w:r>
          </w:p>
        </w:tc>
        <w:tc>
          <w:tcPr>
            <w:tcW w:w="1679" w:type="dxa"/>
            <w:vMerge w:val="restart"/>
          </w:tcPr>
          <w:p w:rsidR="005B56DA" w:rsidRPr="007F6AFE" w:rsidRDefault="005B56DA" w:rsidP="00F37418">
            <w:pPr>
              <w:rPr>
                <w:rFonts w:ascii="Times New Roman" w:hAnsi="Times New Roman"/>
                <w:sz w:val="16"/>
                <w:szCs w:val="16"/>
              </w:rPr>
            </w:pPr>
            <w:r w:rsidRPr="007F6AFE">
              <w:rPr>
                <w:rFonts w:ascii="Times New Roman" w:hAnsi="Times New Roman"/>
                <w:sz w:val="16"/>
                <w:szCs w:val="16"/>
              </w:rPr>
              <w:t>Финуправление города, администрация Калининского района, администрация Ленинского района, администрация Московского района, Заволжское территориальное управление администрации города Чебоксары</w:t>
            </w:r>
          </w:p>
        </w:tc>
        <w:tc>
          <w:tcPr>
            <w:tcW w:w="1134" w:type="dxa"/>
            <w:vMerge w:val="restart"/>
          </w:tcPr>
          <w:p w:rsidR="005B56DA" w:rsidRPr="007F6AFE" w:rsidRDefault="005B56DA"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5B56DA" w:rsidRPr="007F6AFE" w:rsidRDefault="005B56DA" w:rsidP="008B1FAD">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5B56DA" w:rsidRPr="007F6AFE" w:rsidRDefault="005B56DA" w:rsidP="008B1FAD">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5B56DA" w:rsidRPr="007F6AFE" w:rsidRDefault="005B56DA" w:rsidP="008B1FAD">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5B56DA" w:rsidRPr="007F6AFE" w:rsidRDefault="005B56DA" w:rsidP="008B1FAD">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23968,2</w:t>
            </w: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31340,0</w:t>
            </w: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30463,1</w:t>
            </w: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42600,0</w:t>
            </w:r>
          </w:p>
        </w:tc>
        <w:tc>
          <w:tcPr>
            <w:tcW w:w="824"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41973,7</w:t>
            </w: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41973,7</w:t>
            </w:r>
          </w:p>
        </w:tc>
        <w:tc>
          <w:tcPr>
            <w:tcW w:w="871"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41973,7</w:t>
            </w:r>
          </w:p>
        </w:tc>
      </w:tr>
      <w:tr w:rsidR="005B56DA" w:rsidRPr="007F6AFE" w:rsidTr="00CC7017">
        <w:trPr>
          <w:trHeight w:val="267"/>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19568,2</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67"/>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CC7017">
            <w:pPr>
              <w:jc w:val="center"/>
              <w:rPr>
                <w:rFonts w:ascii="Times New Roman" w:hAnsi="Times New Roman"/>
                <w:sz w:val="16"/>
                <w:szCs w:val="16"/>
              </w:rPr>
            </w:pPr>
            <w:r w:rsidRPr="007F6AFE">
              <w:rPr>
                <w:rFonts w:ascii="Times New Roman" w:hAnsi="Times New Roman"/>
                <w:sz w:val="16"/>
                <w:szCs w:val="16"/>
              </w:rPr>
              <w:t>26740,0</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71"/>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25813,1</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38000,0</w:t>
            </w:r>
          </w:p>
        </w:tc>
        <w:tc>
          <w:tcPr>
            <w:tcW w:w="82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37573,7</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37573,7</w:t>
            </w:r>
          </w:p>
        </w:tc>
        <w:tc>
          <w:tcPr>
            <w:tcW w:w="871"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37573,7</w:t>
            </w:r>
          </w:p>
        </w:tc>
      </w:tr>
      <w:tr w:rsidR="005B56DA" w:rsidRPr="007F6AFE" w:rsidTr="00CC7017">
        <w:trPr>
          <w:trHeight w:val="271"/>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904</w:t>
            </w: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1450,0</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71"/>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904</w:t>
            </w: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1500,0</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88"/>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904</w:t>
            </w:r>
          </w:p>
        </w:tc>
        <w:tc>
          <w:tcPr>
            <w:tcW w:w="56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1500,0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1500,0</w:t>
            </w:r>
          </w:p>
        </w:tc>
        <w:tc>
          <w:tcPr>
            <w:tcW w:w="82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1450,0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1450,0</w:t>
            </w:r>
          </w:p>
        </w:tc>
        <w:tc>
          <w:tcPr>
            <w:tcW w:w="871"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1450,0</w:t>
            </w:r>
          </w:p>
        </w:tc>
      </w:tr>
      <w:tr w:rsidR="005B56DA" w:rsidRPr="007F6AFE" w:rsidTr="00CC7017">
        <w:trPr>
          <w:trHeight w:val="288"/>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905</w:t>
            </w: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1400,0</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88"/>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905</w:t>
            </w: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1450,0</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69"/>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905</w:t>
            </w:r>
          </w:p>
        </w:tc>
        <w:tc>
          <w:tcPr>
            <w:tcW w:w="56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1450,0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1450,0</w:t>
            </w:r>
          </w:p>
        </w:tc>
        <w:tc>
          <w:tcPr>
            <w:tcW w:w="82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1400,0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1400,0</w:t>
            </w:r>
          </w:p>
        </w:tc>
        <w:tc>
          <w:tcPr>
            <w:tcW w:w="871"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1400,0</w:t>
            </w:r>
          </w:p>
        </w:tc>
      </w:tr>
      <w:tr w:rsidR="005B56DA" w:rsidRPr="007F6AFE" w:rsidTr="00CC7017">
        <w:trPr>
          <w:trHeight w:val="269"/>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906</w:t>
            </w: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1400,0</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69"/>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906</w:t>
            </w: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1450,0</w:t>
            </w:r>
          </w:p>
        </w:tc>
        <w:tc>
          <w:tcPr>
            <w:tcW w:w="997" w:type="dxa"/>
          </w:tcPr>
          <w:p w:rsidR="005B56DA" w:rsidRPr="007F6AFE" w:rsidRDefault="005B56DA" w:rsidP="00CC7017">
            <w:pP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69"/>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906</w:t>
            </w:r>
          </w:p>
        </w:tc>
        <w:tc>
          <w:tcPr>
            <w:tcW w:w="56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1500,0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1450,0</w:t>
            </w:r>
          </w:p>
        </w:tc>
        <w:tc>
          <w:tcPr>
            <w:tcW w:w="82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1400,0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1400,0</w:t>
            </w:r>
          </w:p>
        </w:tc>
        <w:tc>
          <w:tcPr>
            <w:tcW w:w="871"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1400,0</w:t>
            </w:r>
          </w:p>
        </w:tc>
      </w:tr>
      <w:tr w:rsidR="005B56DA" w:rsidRPr="007F6AFE" w:rsidTr="00CC7017">
        <w:trPr>
          <w:trHeight w:val="269"/>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907</w:t>
            </w:r>
          </w:p>
        </w:tc>
        <w:tc>
          <w:tcPr>
            <w:tcW w:w="567"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150,0</w:t>
            </w: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69"/>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907</w:t>
            </w: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Ч417006</w:t>
            </w:r>
          </w:p>
        </w:tc>
        <w:tc>
          <w:tcPr>
            <w:tcW w:w="846"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200,0</w:t>
            </w:r>
          </w:p>
        </w:tc>
        <w:tc>
          <w:tcPr>
            <w:tcW w:w="997" w:type="dxa"/>
          </w:tcPr>
          <w:p w:rsidR="005B56DA" w:rsidRPr="007F6AFE" w:rsidRDefault="005B56DA" w:rsidP="00CC7017">
            <w:pP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24"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871" w:type="dxa"/>
          </w:tcPr>
          <w:p w:rsidR="005B56DA" w:rsidRPr="007F6AFE" w:rsidRDefault="005B56DA" w:rsidP="000F30F9">
            <w:pPr>
              <w:jc w:val="center"/>
              <w:rPr>
                <w:rFonts w:ascii="Times New Roman" w:hAnsi="Times New Roman"/>
                <w:sz w:val="16"/>
                <w:szCs w:val="16"/>
              </w:rPr>
            </w:pPr>
          </w:p>
        </w:tc>
      </w:tr>
      <w:tr w:rsidR="005B56DA" w:rsidRPr="007F6AFE" w:rsidTr="00CC7017">
        <w:trPr>
          <w:trHeight w:val="269"/>
        </w:trPr>
        <w:tc>
          <w:tcPr>
            <w:tcW w:w="1809" w:type="dxa"/>
            <w:vMerge/>
          </w:tcPr>
          <w:p w:rsidR="005B56DA" w:rsidRPr="007F6AFE" w:rsidRDefault="005B56DA" w:rsidP="00F37418">
            <w:pPr>
              <w:rPr>
                <w:rFonts w:ascii="Times New Roman" w:hAnsi="Times New Roman"/>
                <w:sz w:val="16"/>
                <w:szCs w:val="16"/>
              </w:rPr>
            </w:pPr>
          </w:p>
        </w:tc>
        <w:tc>
          <w:tcPr>
            <w:tcW w:w="1440" w:type="dxa"/>
            <w:vMerge/>
          </w:tcPr>
          <w:p w:rsidR="005B56DA" w:rsidRPr="007F6AFE" w:rsidRDefault="005B56DA" w:rsidP="00F37418">
            <w:pPr>
              <w:rPr>
                <w:rStyle w:val="a4"/>
                <w:rFonts w:ascii="Times New Roman" w:hAnsi="Times New Roman"/>
                <w:b w:val="0"/>
                <w:color w:val="auto"/>
                <w:sz w:val="16"/>
                <w:szCs w:val="16"/>
              </w:rPr>
            </w:pPr>
          </w:p>
        </w:tc>
        <w:tc>
          <w:tcPr>
            <w:tcW w:w="1679" w:type="dxa"/>
            <w:vMerge/>
          </w:tcPr>
          <w:p w:rsidR="005B56DA" w:rsidRPr="007F6AFE" w:rsidRDefault="005B56DA" w:rsidP="00F37418">
            <w:pPr>
              <w:rPr>
                <w:rFonts w:ascii="Times New Roman" w:hAnsi="Times New Roman"/>
                <w:sz w:val="16"/>
                <w:szCs w:val="16"/>
              </w:rPr>
            </w:pPr>
          </w:p>
        </w:tc>
        <w:tc>
          <w:tcPr>
            <w:tcW w:w="1134" w:type="dxa"/>
            <w:vMerge/>
          </w:tcPr>
          <w:p w:rsidR="005B56DA" w:rsidRPr="007F6AFE" w:rsidRDefault="005B56DA" w:rsidP="00F37418">
            <w:pPr>
              <w:rPr>
                <w:rFonts w:ascii="Times New Roman" w:hAnsi="Times New Roman"/>
                <w:sz w:val="16"/>
                <w:szCs w:val="16"/>
              </w:rPr>
            </w:pPr>
          </w:p>
        </w:tc>
        <w:tc>
          <w:tcPr>
            <w:tcW w:w="567" w:type="dxa"/>
          </w:tcPr>
          <w:p w:rsidR="005B56DA" w:rsidRPr="007F6AFE" w:rsidRDefault="005B56DA" w:rsidP="00F37418">
            <w:pPr>
              <w:jc w:val="center"/>
              <w:rPr>
                <w:rFonts w:ascii="Times New Roman" w:hAnsi="Times New Roman"/>
                <w:sz w:val="16"/>
                <w:szCs w:val="16"/>
              </w:rPr>
            </w:pPr>
            <w:r w:rsidRPr="007F6AFE">
              <w:rPr>
                <w:rFonts w:ascii="Times New Roman" w:hAnsi="Times New Roman"/>
                <w:sz w:val="16"/>
                <w:szCs w:val="16"/>
              </w:rPr>
              <w:t>907</w:t>
            </w:r>
          </w:p>
        </w:tc>
        <w:tc>
          <w:tcPr>
            <w:tcW w:w="56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0111</w:t>
            </w:r>
          </w:p>
        </w:tc>
        <w:tc>
          <w:tcPr>
            <w:tcW w:w="113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Ч410173430</w:t>
            </w:r>
          </w:p>
        </w:tc>
        <w:tc>
          <w:tcPr>
            <w:tcW w:w="846"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870</w:t>
            </w:r>
          </w:p>
        </w:tc>
        <w:tc>
          <w:tcPr>
            <w:tcW w:w="842"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p>
        </w:tc>
        <w:tc>
          <w:tcPr>
            <w:tcW w:w="997" w:type="dxa"/>
          </w:tcPr>
          <w:p w:rsidR="005B56DA" w:rsidRPr="007F6AFE" w:rsidRDefault="005B56DA" w:rsidP="000F30F9">
            <w:pPr>
              <w:jc w:val="center"/>
              <w:rPr>
                <w:rFonts w:ascii="Times New Roman" w:hAnsi="Times New Roman"/>
                <w:sz w:val="16"/>
                <w:szCs w:val="16"/>
              </w:rPr>
            </w:pPr>
            <w:r w:rsidRPr="007F6AFE">
              <w:rPr>
                <w:rFonts w:ascii="Times New Roman" w:hAnsi="Times New Roman"/>
                <w:sz w:val="16"/>
                <w:szCs w:val="16"/>
              </w:rPr>
              <w:t>200,0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200,0</w:t>
            </w:r>
          </w:p>
        </w:tc>
        <w:tc>
          <w:tcPr>
            <w:tcW w:w="824"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150,0</w:t>
            </w:r>
          </w:p>
        </w:tc>
        <w:tc>
          <w:tcPr>
            <w:tcW w:w="997"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150,0</w:t>
            </w:r>
          </w:p>
        </w:tc>
        <w:tc>
          <w:tcPr>
            <w:tcW w:w="871" w:type="dxa"/>
          </w:tcPr>
          <w:p w:rsidR="005B56DA" w:rsidRPr="007F6AFE" w:rsidRDefault="005B56DA" w:rsidP="00F7193A">
            <w:pPr>
              <w:jc w:val="center"/>
              <w:rPr>
                <w:rFonts w:ascii="Times New Roman" w:hAnsi="Times New Roman"/>
                <w:sz w:val="16"/>
                <w:szCs w:val="16"/>
              </w:rPr>
            </w:pPr>
            <w:r w:rsidRPr="007F6AFE">
              <w:rPr>
                <w:rFonts w:ascii="Times New Roman" w:hAnsi="Times New Roman"/>
                <w:sz w:val="16"/>
                <w:szCs w:val="16"/>
              </w:rPr>
              <w:t>150,0</w:t>
            </w:r>
          </w:p>
        </w:tc>
      </w:tr>
      <w:tr w:rsidR="00CC7017" w:rsidRPr="007F6AFE" w:rsidTr="00CC7017">
        <w:tc>
          <w:tcPr>
            <w:tcW w:w="1809" w:type="dxa"/>
          </w:tcPr>
          <w:p w:rsidR="00CC7017" w:rsidRPr="007F6AFE" w:rsidRDefault="00CC7017" w:rsidP="00F37418">
            <w:pPr>
              <w:rPr>
                <w:rFonts w:ascii="Times New Roman" w:hAnsi="Times New Roman"/>
                <w:sz w:val="16"/>
                <w:szCs w:val="16"/>
              </w:rPr>
            </w:pPr>
            <w:r w:rsidRPr="007F6AFE">
              <w:rPr>
                <w:rFonts w:ascii="Times New Roman" w:hAnsi="Times New Roman"/>
                <w:sz w:val="16"/>
                <w:szCs w:val="16"/>
              </w:rPr>
              <w:t>Основное мероприятие 2</w:t>
            </w:r>
          </w:p>
        </w:tc>
        <w:tc>
          <w:tcPr>
            <w:tcW w:w="1440" w:type="dxa"/>
          </w:tcPr>
          <w:p w:rsidR="00CC7017" w:rsidRPr="007F6AFE" w:rsidRDefault="00CC7017" w:rsidP="00F37418">
            <w:pPr>
              <w:rPr>
                <w:rFonts w:ascii="Times New Roman" w:hAnsi="Times New Roman"/>
                <w:sz w:val="16"/>
                <w:szCs w:val="16"/>
              </w:rPr>
            </w:pPr>
            <w:r w:rsidRPr="007F6AFE">
              <w:rPr>
                <w:rStyle w:val="a4"/>
                <w:rFonts w:ascii="Times New Roman" w:hAnsi="Times New Roman"/>
                <w:b w:val="0"/>
                <w:color w:val="auto"/>
                <w:sz w:val="16"/>
                <w:szCs w:val="16"/>
              </w:rPr>
              <w:t xml:space="preserve">Повышение доходной базы, уточнение бюджета города Чебоксары в ходе его исполнения с учетом </w:t>
            </w:r>
            <w:r w:rsidRPr="007F6AFE">
              <w:rPr>
                <w:rStyle w:val="a4"/>
                <w:rFonts w:ascii="Times New Roman" w:hAnsi="Times New Roman"/>
                <w:b w:val="0"/>
                <w:color w:val="auto"/>
                <w:sz w:val="16"/>
                <w:szCs w:val="16"/>
              </w:rPr>
              <w:lastRenderedPageBreak/>
              <w:t>поступлений доходов в бюджет города Чебоксары</w:t>
            </w:r>
          </w:p>
        </w:tc>
        <w:tc>
          <w:tcPr>
            <w:tcW w:w="1679" w:type="dxa"/>
          </w:tcPr>
          <w:p w:rsidR="00CC7017" w:rsidRPr="007F6AFE" w:rsidRDefault="00CC7017" w:rsidP="00F37418">
            <w:pPr>
              <w:rPr>
                <w:rFonts w:ascii="Times New Roman" w:hAnsi="Times New Roman"/>
                <w:sz w:val="16"/>
                <w:szCs w:val="16"/>
              </w:rPr>
            </w:pPr>
            <w:r w:rsidRPr="007F6AFE">
              <w:rPr>
                <w:rFonts w:ascii="Times New Roman" w:hAnsi="Times New Roman"/>
                <w:sz w:val="16"/>
                <w:szCs w:val="16"/>
              </w:rPr>
              <w:lastRenderedPageBreak/>
              <w:t>Финуправление города</w:t>
            </w:r>
          </w:p>
        </w:tc>
        <w:tc>
          <w:tcPr>
            <w:tcW w:w="1134" w:type="dxa"/>
          </w:tcPr>
          <w:p w:rsidR="00CC7017" w:rsidRPr="007F6AFE" w:rsidRDefault="00CC7017"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824"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871"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r>
      <w:tr w:rsidR="00CC7017" w:rsidRPr="007F6AFE" w:rsidTr="00CC7017">
        <w:trPr>
          <w:trHeight w:val="1560"/>
        </w:trPr>
        <w:tc>
          <w:tcPr>
            <w:tcW w:w="1809" w:type="dxa"/>
          </w:tcPr>
          <w:p w:rsidR="00CC7017" w:rsidRPr="007F6AFE" w:rsidRDefault="00CC7017" w:rsidP="00F37418">
            <w:pPr>
              <w:rPr>
                <w:rFonts w:ascii="Times New Roman" w:hAnsi="Times New Roman"/>
                <w:sz w:val="16"/>
                <w:szCs w:val="16"/>
              </w:rPr>
            </w:pPr>
            <w:r w:rsidRPr="007F6AFE">
              <w:rPr>
                <w:rFonts w:ascii="Times New Roman" w:hAnsi="Times New Roman"/>
                <w:sz w:val="16"/>
                <w:szCs w:val="16"/>
              </w:rPr>
              <w:lastRenderedPageBreak/>
              <w:t>Основное мероприятие 3</w:t>
            </w:r>
          </w:p>
        </w:tc>
        <w:tc>
          <w:tcPr>
            <w:tcW w:w="1440" w:type="dxa"/>
          </w:tcPr>
          <w:p w:rsidR="00CC7017" w:rsidRPr="007F6AFE" w:rsidRDefault="00CC7017" w:rsidP="00F37418">
            <w:pPr>
              <w:rPr>
                <w:rFonts w:ascii="Times New Roman" w:hAnsi="Times New Roman"/>
                <w:sz w:val="16"/>
                <w:szCs w:val="16"/>
              </w:rPr>
            </w:pPr>
            <w:r w:rsidRPr="007F6AFE">
              <w:rPr>
                <w:rStyle w:val="a4"/>
                <w:rFonts w:ascii="Times New Roman" w:hAnsi="Times New Roman"/>
                <w:b w:val="0"/>
                <w:color w:val="auto"/>
                <w:sz w:val="16"/>
                <w:szCs w:val="16"/>
              </w:rPr>
              <w:t>Организация исполнения и подготовка отчетов об исполнении бюджета города Чебоксары</w:t>
            </w:r>
          </w:p>
        </w:tc>
        <w:tc>
          <w:tcPr>
            <w:tcW w:w="1679" w:type="dxa"/>
          </w:tcPr>
          <w:p w:rsidR="00CC7017" w:rsidRPr="007F6AFE" w:rsidRDefault="00CC7017" w:rsidP="00F37418">
            <w:pPr>
              <w:rPr>
                <w:rFonts w:ascii="Times New Roman" w:hAnsi="Times New Roman"/>
                <w:sz w:val="16"/>
                <w:szCs w:val="16"/>
              </w:rPr>
            </w:pPr>
            <w:r w:rsidRPr="007F6AFE">
              <w:rPr>
                <w:rFonts w:ascii="Times New Roman" w:hAnsi="Times New Roman"/>
                <w:sz w:val="16"/>
                <w:szCs w:val="16"/>
              </w:rPr>
              <w:t>Финуправление города</w:t>
            </w:r>
          </w:p>
        </w:tc>
        <w:tc>
          <w:tcPr>
            <w:tcW w:w="1134" w:type="dxa"/>
          </w:tcPr>
          <w:p w:rsidR="00CC7017" w:rsidRPr="007F6AFE" w:rsidRDefault="00CC7017"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CC7017" w:rsidRPr="007F6AFE" w:rsidRDefault="00CC7017"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824"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997"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c>
          <w:tcPr>
            <w:tcW w:w="871" w:type="dxa"/>
          </w:tcPr>
          <w:p w:rsidR="00CC7017" w:rsidRPr="007F6AFE" w:rsidRDefault="00CC7017" w:rsidP="000F30F9">
            <w:pPr>
              <w:jc w:val="center"/>
              <w:rPr>
                <w:rFonts w:ascii="Times New Roman" w:hAnsi="Times New Roman"/>
                <w:sz w:val="16"/>
                <w:szCs w:val="16"/>
              </w:rPr>
            </w:pPr>
            <w:r w:rsidRPr="007F6AFE">
              <w:rPr>
                <w:rFonts w:ascii="Times New Roman" w:hAnsi="Times New Roman"/>
                <w:sz w:val="16"/>
                <w:szCs w:val="16"/>
              </w:rPr>
              <w:t>х</w:t>
            </w:r>
          </w:p>
        </w:tc>
      </w:tr>
      <w:tr w:rsidR="00862E4A" w:rsidRPr="007F6AFE" w:rsidTr="00CC7017">
        <w:tc>
          <w:tcPr>
            <w:tcW w:w="1809" w:type="dxa"/>
            <w:vMerge w:val="restart"/>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 xml:space="preserve">Основное мероприятие 4 </w:t>
            </w:r>
          </w:p>
        </w:tc>
        <w:tc>
          <w:tcPr>
            <w:tcW w:w="1440" w:type="dxa"/>
            <w:vMerge w:val="restart"/>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Реализация мер по своевременному исполнению долговых обязательств города Чебоксары и расходов на обслуживание муниципального долга</w:t>
            </w:r>
          </w:p>
        </w:tc>
        <w:tc>
          <w:tcPr>
            <w:tcW w:w="1679" w:type="dxa"/>
            <w:vMerge w:val="restart"/>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Администрация города Чебоксары</w:t>
            </w:r>
          </w:p>
        </w:tc>
        <w:tc>
          <w:tcPr>
            <w:tcW w:w="1134" w:type="dxa"/>
            <w:vMerge w:val="restart"/>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93000,0</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154565,4</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244000,0</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190000,0</w:t>
            </w:r>
          </w:p>
        </w:tc>
        <w:tc>
          <w:tcPr>
            <w:tcW w:w="824"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165000,0</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165000,0</w:t>
            </w:r>
          </w:p>
        </w:tc>
        <w:tc>
          <w:tcPr>
            <w:tcW w:w="871"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165000,0</w:t>
            </w:r>
          </w:p>
        </w:tc>
      </w:tr>
      <w:tr w:rsidR="00862E4A" w:rsidRPr="007F6AFE" w:rsidTr="00CC7017">
        <w:tc>
          <w:tcPr>
            <w:tcW w:w="1809" w:type="dxa"/>
            <w:vMerge/>
          </w:tcPr>
          <w:p w:rsidR="00862E4A" w:rsidRPr="007F6AFE" w:rsidRDefault="00862E4A" w:rsidP="00F37418">
            <w:pPr>
              <w:rPr>
                <w:rFonts w:ascii="Times New Roman" w:hAnsi="Times New Roman"/>
                <w:sz w:val="16"/>
                <w:szCs w:val="16"/>
              </w:rPr>
            </w:pPr>
          </w:p>
        </w:tc>
        <w:tc>
          <w:tcPr>
            <w:tcW w:w="1440" w:type="dxa"/>
            <w:vMerge/>
          </w:tcPr>
          <w:p w:rsidR="00862E4A" w:rsidRPr="007F6AFE" w:rsidRDefault="00862E4A" w:rsidP="00F37418">
            <w:pPr>
              <w:rPr>
                <w:rFonts w:ascii="Times New Roman" w:hAnsi="Times New Roman"/>
                <w:sz w:val="16"/>
                <w:szCs w:val="16"/>
              </w:rPr>
            </w:pPr>
          </w:p>
        </w:tc>
        <w:tc>
          <w:tcPr>
            <w:tcW w:w="1679" w:type="dxa"/>
            <w:vMerge/>
            <w:shd w:val="clear" w:color="auto" w:fill="auto"/>
          </w:tcPr>
          <w:p w:rsidR="00862E4A" w:rsidRPr="007F6AFE" w:rsidRDefault="00862E4A" w:rsidP="00F37418">
            <w:pPr>
              <w:rPr>
                <w:rFonts w:ascii="Times New Roman" w:hAnsi="Times New Roman"/>
                <w:sz w:val="16"/>
                <w:szCs w:val="16"/>
              </w:rPr>
            </w:pPr>
          </w:p>
        </w:tc>
        <w:tc>
          <w:tcPr>
            <w:tcW w:w="1134" w:type="dxa"/>
            <w:vMerge/>
          </w:tcPr>
          <w:p w:rsidR="00862E4A" w:rsidRPr="007F6AFE" w:rsidRDefault="00862E4A" w:rsidP="00F37418">
            <w:pPr>
              <w:rPr>
                <w:rFonts w:ascii="Times New Roman" w:hAnsi="Times New Roman"/>
                <w:sz w:val="16"/>
                <w:szCs w:val="16"/>
              </w:rPr>
            </w:pPr>
          </w:p>
        </w:tc>
        <w:tc>
          <w:tcPr>
            <w:tcW w:w="567"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903</w:t>
            </w:r>
          </w:p>
        </w:tc>
        <w:tc>
          <w:tcPr>
            <w:tcW w:w="567"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1301</w:t>
            </w:r>
          </w:p>
        </w:tc>
        <w:tc>
          <w:tcPr>
            <w:tcW w:w="1134"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Ч417009</w:t>
            </w:r>
          </w:p>
        </w:tc>
        <w:tc>
          <w:tcPr>
            <w:tcW w:w="846"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700</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93000,0</w:t>
            </w:r>
          </w:p>
        </w:tc>
        <w:tc>
          <w:tcPr>
            <w:tcW w:w="997"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824"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871" w:type="dxa"/>
          </w:tcPr>
          <w:p w:rsidR="00862E4A" w:rsidRPr="007F6AFE" w:rsidRDefault="00862E4A" w:rsidP="000F30F9">
            <w:pPr>
              <w:jc w:val="center"/>
              <w:rPr>
                <w:rFonts w:ascii="Times New Roman" w:hAnsi="Times New Roman"/>
                <w:sz w:val="16"/>
                <w:szCs w:val="16"/>
              </w:rPr>
            </w:pPr>
          </w:p>
        </w:tc>
      </w:tr>
      <w:tr w:rsidR="00862E4A" w:rsidRPr="007F6AFE" w:rsidTr="00CC7017">
        <w:tc>
          <w:tcPr>
            <w:tcW w:w="1809" w:type="dxa"/>
            <w:vMerge/>
          </w:tcPr>
          <w:p w:rsidR="00862E4A" w:rsidRPr="007F6AFE" w:rsidRDefault="00862E4A" w:rsidP="00F37418">
            <w:pPr>
              <w:rPr>
                <w:rFonts w:ascii="Times New Roman" w:hAnsi="Times New Roman"/>
                <w:sz w:val="16"/>
                <w:szCs w:val="16"/>
              </w:rPr>
            </w:pPr>
          </w:p>
        </w:tc>
        <w:tc>
          <w:tcPr>
            <w:tcW w:w="1440" w:type="dxa"/>
            <w:vMerge/>
          </w:tcPr>
          <w:p w:rsidR="00862E4A" w:rsidRPr="007F6AFE" w:rsidRDefault="00862E4A" w:rsidP="00F37418">
            <w:pPr>
              <w:rPr>
                <w:rFonts w:ascii="Times New Roman" w:hAnsi="Times New Roman"/>
                <w:sz w:val="16"/>
                <w:szCs w:val="16"/>
              </w:rPr>
            </w:pPr>
          </w:p>
        </w:tc>
        <w:tc>
          <w:tcPr>
            <w:tcW w:w="1679" w:type="dxa"/>
            <w:vMerge/>
            <w:shd w:val="clear" w:color="auto" w:fill="auto"/>
          </w:tcPr>
          <w:p w:rsidR="00862E4A" w:rsidRPr="007F6AFE" w:rsidRDefault="00862E4A" w:rsidP="00F37418">
            <w:pPr>
              <w:rPr>
                <w:rFonts w:ascii="Times New Roman" w:hAnsi="Times New Roman"/>
                <w:sz w:val="16"/>
                <w:szCs w:val="16"/>
              </w:rPr>
            </w:pPr>
          </w:p>
        </w:tc>
        <w:tc>
          <w:tcPr>
            <w:tcW w:w="1134" w:type="dxa"/>
            <w:vMerge/>
          </w:tcPr>
          <w:p w:rsidR="00862E4A" w:rsidRPr="007F6AFE" w:rsidRDefault="00862E4A" w:rsidP="00F37418">
            <w:pPr>
              <w:rPr>
                <w:rFonts w:ascii="Times New Roman" w:hAnsi="Times New Roman"/>
                <w:sz w:val="16"/>
                <w:szCs w:val="16"/>
              </w:rPr>
            </w:pP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903</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1301</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Ч417009</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730</w:t>
            </w:r>
          </w:p>
        </w:tc>
        <w:tc>
          <w:tcPr>
            <w:tcW w:w="842"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154565,4</w:t>
            </w:r>
          </w:p>
        </w:tc>
        <w:tc>
          <w:tcPr>
            <w:tcW w:w="997" w:type="dxa"/>
          </w:tcPr>
          <w:p w:rsidR="00862E4A" w:rsidRPr="007F6AFE" w:rsidRDefault="00862E4A" w:rsidP="00862E4A">
            <w:pPr>
              <w:rPr>
                <w:rFonts w:ascii="Times New Roman" w:hAnsi="Times New Roman"/>
                <w:sz w:val="16"/>
                <w:szCs w:val="16"/>
              </w:rPr>
            </w:pPr>
          </w:p>
        </w:tc>
        <w:tc>
          <w:tcPr>
            <w:tcW w:w="997" w:type="dxa"/>
          </w:tcPr>
          <w:p w:rsidR="00862E4A" w:rsidRPr="007F6AFE" w:rsidRDefault="00862E4A" w:rsidP="003371D6">
            <w:pPr>
              <w:jc w:val="center"/>
              <w:rPr>
                <w:rFonts w:ascii="Times New Roman" w:hAnsi="Times New Roman"/>
                <w:sz w:val="16"/>
                <w:szCs w:val="16"/>
              </w:rPr>
            </w:pPr>
          </w:p>
        </w:tc>
        <w:tc>
          <w:tcPr>
            <w:tcW w:w="824"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871" w:type="dxa"/>
          </w:tcPr>
          <w:p w:rsidR="00862E4A" w:rsidRPr="007F6AFE" w:rsidRDefault="00862E4A" w:rsidP="000F30F9">
            <w:pPr>
              <w:jc w:val="center"/>
              <w:rPr>
                <w:rFonts w:ascii="Times New Roman" w:hAnsi="Times New Roman"/>
                <w:sz w:val="16"/>
                <w:szCs w:val="16"/>
              </w:rPr>
            </w:pPr>
          </w:p>
        </w:tc>
      </w:tr>
      <w:tr w:rsidR="00862E4A" w:rsidRPr="007F6AFE" w:rsidTr="00CC7017">
        <w:tc>
          <w:tcPr>
            <w:tcW w:w="1809" w:type="dxa"/>
            <w:vMerge/>
          </w:tcPr>
          <w:p w:rsidR="00862E4A" w:rsidRPr="007F6AFE" w:rsidRDefault="00862E4A" w:rsidP="00F37418">
            <w:pPr>
              <w:rPr>
                <w:rFonts w:ascii="Times New Roman" w:hAnsi="Times New Roman"/>
                <w:sz w:val="16"/>
                <w:szCs w:val="16"/>
              </w:rPr>
            </w:pPr>
          </w:p>
        </w:tc>
        <w:tc>
          <w:tcPr>
            <w:tcW w:w="1440" w:type="dxa"/>
            <w:vMerge/>
          </w:tcPr>
          <w:p w:rsidR="00862E4A" w:rsidRPr="007F6AFE" w:rsidRDefault="00862E4A" w:rsidP="00F37418">
            <w:pPr>
              <w:rPr>
                <w:rFonts w:ascii="Times New Roman" w:hAnsi="Times New Roman"/>
                <w:sz w:val="16"/>
                <w:szCs w:val="16"/>
              </w:rPr>
            </w:pPr>
          </w:p>
        </w:tc>
        <w:tc>
          <w:tcPr>
            <w:tcW w:w="1679" w:type="dxa"/>
            <w:vMerge/>
            <w:shd w:val="clear" w:color="auto" w:fill="auto"/>
          </w:tcPr>
          <w:p w:rsidR="00862E4A" w:rsidRPr="007F6AFE" w:rsidRDefault="00862E4A" w:rsidP="00F37418">
            <w:pPr>
              <w:rPr>
                <w:rFonts w:ascii="Times New Roman" w:hAnsi="Times New Roman"/>
                <w:sz w:val="16"/>
                <w:szCs w:val="16"/>
              </w:rPr>
            </w:pPr>
          </w:p>
        </w:tc>
        <w:tc>
          <w:tcPr>
            <w:tcW w:w="1134" w:type="dxa"/>
            <w:vMerge/>
          </w:tcPr>
          <w:p w:rsidR="00862E4A" w:rsidRPr="007F6AFE" w:rsidRDefault="00862E4A" w:rsidP="00F37418">
            <w:pPr>
              <w:rPr>
                <w:rFonts w:ascii="Times New Roman" w:hAnsi="Times New Roman"/>
                <w:sz w:val="16"/>
                <w:szCs w:val="16"/>
              </w:rPr>
            </w:pP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903</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1301</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Ч410573490</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730</w:t>
            </w:r>
          </w:p>
        </w:tc>
        <w:tc>
          <w:tcPr>
            <w:tcW w:w="842"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3371D6">
            <w:pPr>
              <w:jc w:val="center"/>
              <w:rPr>
                <w:rFonts w:ascii="Times New Roman" w:hAnsi="Times New Roman"/>
                <w:sz w:val="16"/>
                <w:szCs w:val="16"/>
              </w:rPr>
            </w:pPr>
          </w:p>
        </w:tc>
        <w:tc>
          <w:tcPr>
            <w:tcW w:w="997"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244000,0</w:t>
            </w:r>
          </w:p>
        </w:tc>
        <w:tc>
          <w:tcPr>
            <w:tcW w:w="997" w:type="dxa"/>
          </w:tcPr>
          <w:p w:rsidR="00862E4A" w:rsidRPr="007F6AFE" w:rsidRDefault="00862E4A" w:rsidP="00F7193A">
            <w:pPr>
              <w:jc w:val="center"/>
              <w:rPr>
                <w:rFonts w:ascii="Times New Roman" w:hAnsi="Times New Roman"/>
                <w:sz w:val="16"/>
                <w:szCs w:val="16"/>
              </w:rPr>
            </w:pPr>
            <w:r w:rsidRPr="007F6AFE">
              <w:rPr>
                <w:rFonts w:ascii="Times New Roman" w:hAnsi="Times New Roman"/>
                <w:sz w:val="16"/>
                <w:szCs w:val="16"/>
              </w:rPr>
              <w:t>190000,0</w:t>
            </w:r>
          </w:p>
        </w:tc>
        <w:tc>
          <w:tcPr>
            <w:tcW w:w="824" w:type="dxa"/>
          </w:tcPr>
          <w:p w:rsidR="00862E4A" w:rsidRPr="007F6AFE" w:rsidRDefault="00862E4A" w:rsidP="00F7193A">
            <w:pPr>
              <w:jc w:val="center"/>
              <w:rPr>
                <w:rFonts w:ascii="Times New Roman" w:hAnsi="Times New Roman"/>
                <w:sz w:val="16"/>
                <w:szCs w:val="16"/>
              </w:rPr>
            </w:pPr>
            <w:r w:rsidRPr="007F6AFE">
              <w:rPr>
                <w:rFonts w:ascii="Times New Roman" w:hAnsi="Times New Roman"/>
                <w:sz w:val="16"/>
                <w:szCs w:val="16"/>
              </w:rPr>
              <w:t>165000,0</w:t>
            </w:r>
          </w:p>
        </w:tc>
        <w:tc>
          <w:tcPr>
            <w:tcW w:w="997" w:type="dxa"/>
          </w:tcPr>
          <w:p w:rsidR="00862E4A" w:rsidRPr="007F6AFE" w:rsidRDefault="00862E4A" w:rsidP="00F7193A">
            <w:pPr>
              <w:jc w:val="center"/>
              <w:rPr>
                <w:rFonts w:ascii="Times New Roman" w:hAnsi="Times New Roman"/>
                <w:sz w:val="16"/>
                <w:szCs w:val="16"/>
              </w:rPr>
            </w:pPr>
            <w:r w:rsidRPr="007F6AFE">
              <w:rPr>
                <w:rFonts w:ascii="Times New Roman" w:hAnsi="Times New Roman"/>
                <w:sz w:val="16"/>
                <w:szCs w:val="16"/>
              </w:rPr>
              <w:t>165000,0</w:t>
            </w:r>
          </w:p>
        </w:tc>
        <w:tc>
          <w:tcPr>
            <w:tcW w:w="871" w:type="dxa"/>
          </w:tcPr>
          <w:p w:rsidR="00862E4A" w:rsidRPr="007F6AFE" w:rsidRDefault="00862E4A" w:rsidP="00F7193A">
            <w:pPr>
              <w:jc w:val="center"/>
              <w:rPr>
                <w:rFonts w:ascii="Times New Roman" w:hAnsi="Times New Roman"/>
                <w:sz w:val="16"/>
                <w:szCs w:val="16"/>
              </w:rPr>
            </w:pPr>
            <w:r w:rsidRPr="007F6AFE">
              <w:rPr>
                <w:rFonts w:ascii="Times New Roman" w:hAnsi="Times New Roman"/>
                <w:sz w:val="16"/>
                <w:szCs w:val="16"/>
              </w:rPr>
              <w:t>165000,0</w:t>
            </w:r>
          </w:p>
        </w:tc>
      </w:tr>
      <w:tr w:rsidR="00862E4A" w:rsidRPr="007F6AFE" w:rsidTr="00CC7017">
        <w:tc>
          <w:tcPr>
            <w:tcW w:w="1809" w:type="dxa"/>
            <w:tcBorders>
              <w:top w:val="single" w:sz="4" w:space="0" w:color="auto"/>
              <w:left w:val="single" w:sz="4" w:space="0" w:color="auto"/>
              <w:righ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Подпрограмма</w:t>
            </w:r>
          </w:p>
        </w:tc>
        <w:tc>
          <w:tcPr>
            <w:tcW w:w="1440" w:type="dxa"/>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«Повышение эффективности бюджетных расходов города Чебоксары»</w:t>
            </w:r>
          </w:p>
        </w:tc>
        <w:tc>
          <w:tcPr>
            <w:tcW w:w="1679" w:type="dxa"/>
            <w:tcBorders>
              <w:top w:val="single" w:sz="4" w:space="0" w:color="auto"/>
              <w:left w:val="single" w:sz="4" w:space="0" w:color="auto"/>
              <w:right w:val="single" w:sz="4" w:space="0" w:color="auto"/>
            </w:tcBorders>
            <w:shd w:val="clear" w:color="auto" w:fill="auto"/>
          </w:tcPr>
          <w:p w:rsidR="00862E4A" w:rsidRPr="007F6AFE" w:rsidRDefault="00862E4A" w:rsidP="00F37418">
            <w:pPr>
              <w:rPr>
                <w:rFonts w:ascii="Times New Roman" w:hAnsi="Times New Roman"/>
                <w:sz w:val="16"/>
                <w:szCs w:val="16"/>
              </w:rPr>
            </w:pPr>
          </w:p>
        </w:tc>
        <w:tc>
          <w:tcPr>
            <w:tcW w:w="1134"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всего</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4827,9</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p>
        </w:tc>
        <w:tc>
          <w:tcPr>
            <w:tcW w:w="824"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c>
          <w:tcPr>
            <w:tcW w:w="871"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r>
      <w:tr w:rsidR="00862E4A" w:rsidRPr="007F6AFE" w:rsidTr="00CC7017">
        <w:tc>
          <w:tcPr>
            <w:tcW w:w="1809" w:type="dxa"/>
            <w:tcBorders>
              <w:top w:val="single" w:sz="4" w:space="0" w:color="auto"/>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440" w:type="dxa"/>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679" w:type="dxa"/>
            <w:tcBorders>
              <w:top w:val="single" w:sz="4" w:space="0" w:color="auto"/>
              <w:left w:val="single" w:sz="4" w:space="0" w:color="auto"/>
              <w:right w:val="single" w:sz="4" w:space="0" w:color="auto"/>
            </w:tcBorders>
            <w:shd w:val="clear" w:color="auto" w:fill="auto"/>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Финуправление города</w:t>
            </w:r>
          </w:p>
        </w:tc>
        <w:tc>
          <w:tcPr>
            <w:tcW w:w="1134"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p>
        </w:tc>
        <w:tc>
          <w:tcPr>
            <w:tcW w:w="824"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c>
          <w:tcPr>
            <w:tcW w:w="871"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r>
      <w:tr w:rsidR="00862E4A" w:rsidRPr="007F6AFE" w:rsidTr="00CC7017">
        <w:tc>
          <w:tcPr>
            <w:tcW w:w="1809" w:type="dxa"/>
            <w:tcBorders>
              <w:top w:val="single" w:sz="4" w:space="0" w:color="auto"/>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440" w:type="dxa"/>
            <w:tcBorders>
              <w:left w:val="single" w:sz="4" w:space="0" w:color="auto"/>
              <w:right w:val="single" w:sz="4" w:space="0" w:color="auto"/>
            </w:tcBorders>
          </w:tcPr>
          <w:p w:rsidR="00862E4A" w:rsidRPr="007F6AFE" w:rsidRDefault="00862E4A" w:rsidP="00F37418">
            <w:pPr>
              <w:rPr>
                <w:rFonts w:ascii="Times New Roman" w:hAnsi="Times New Roman"/>
                <w:color w:val="000000"/>
                <w:sz w:val="16"/>
                <w:szCs w:val="16"/>
              </w:rPr>
            </w:pPr>
          </w:p>
        </w:tc>
        <w:tc>
          <w:tcPr>
            <w:tcW w:w="1679" w:type="dxa"/>
            <w:tcBorders>
              <w:top w:val="single" w:sz="4" w:space="0" w:color="auto"/>
              <w:left w:val="single" w:sz="4" w:space="0" w:color="auto"/>
              <w:right w:val="single" w:sz="4" w:space="0" w:color="auto"/>
            </w:tcBorders>
            <w:shd w:val="clear" w:color="auto" w:fill="auto"/>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Управление архитектуры и градостроительства</w:t>
            </w:r>
          </w:p>
        </w:tc>
        <w:tc>
          <w:tcPr>
            <w:tcW w:w="1134"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Республиканский бюджет Чувашской Республики</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0502</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Ч425164</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400</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4827,9</w:t>
            </w:r>
          </w:p>
        </w:tc>
        <w:tc>
          <w:tcPr>
            <w:tcW w:w="997"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824"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871" w:type="dxa"/>
          </w:tcPr>
          <w:p w:rsidR="00862E4A" w:rsidRPr="007F6AFE" w:rsidRDefault="00862E4A" w:rsidP="000F30F9">
            <w:pPr>
              <w:jc w:val="center"/>
              <w:rPr>
                <w:rFonts w:ascii="Times New Roman" w:hAnsi="Times New Roman"/>
                <w:sz w:val="16"/>
                <w:szCs w:val="16"/>
              </w:rPr>
            </w:pPr>
          </w:p>
        </w:tc>
      </w:tr>
      <w:tr w:rsidR="00862E4A" w:rsidRPr="007F6AFE" w:rsidTr="00CC7017">
        <w:tc>
          <w:tcPr>
            <w:tcW w:w="1809" w:type="dxa"/>
            <w:vMerge w:val="restart"/>
            <w:tcBorders>
              <w:top w:val="single" w:sz="4" w:space="0" w:color="auto"/>
              <w:left w:val="single" w:sz="4" w:space="0" w:color="auto"/>
              <w:right w:val="single" w:sz="4" w:space="0" w:color="auto"/>
            </w:tcBorders>
          </w:tcPr>
          <w:p w:rsidR="00862E4A" w:rsidRPr="007F6AFE" w:rsidRDefault="00862E4A" w:rsidP="000D5F83">
            <w:pPr>
              <w:jc w:val="both"/>
              <w:rPr>
                <w:rFonts w:ascii="Times New Roman" w:hAnsi="Times New Roman"/>
                <w:sz w:val="16"/>
                <w:szCs w:val="16"/>
              </w:rPr>
            </w:pPr>
            <w:r w:rsidRPr="007F6AFE">
              <w:rPr>
                <w:rFonts w:ascii="Times New Roman" w:hAnsi="Times New Roman"/>
                <w:sz w:val="16"/>
                <w:szCs w:val="16"/>
              </w:rPr>
              <w:t xml:space="preserve">Основное мероприятие 7 </w:t>
            </w:r>
          </w:p>
        </w:tc>
        <w:tc>
          <w:tcPr>
            <w:tcW w:w="1440" w:type="dxa"/>
            <w:vMerge w:val="restart"/>
            <w:tcBorders>
              <w:left w:val="single" w:sz="4" w:space="0" w:color="auto"/>
              <w:right w:val="single" w:sz="4" w:space="0" w:color="auto"/>
            </w:tcBorders>
          </w:tcPr>
          <w:p w:rsidR="00862E4A" w:rsidRPr="007F6AFE" w:rsidRDefault="00862E4A" w:rsidP="00F37418">
            <w:pPr>
              <w:rPr>
                <w:rFonts w:ascii="Times New Roman" w:hAnsi="Times New Roman"/>
                <w:color w:val="000000"/>
                <w:sz w:val="16"/>
                <w:szCs w:val="16"/>
              </w:rPr>
            </w:pPr>
            <w:r w:rsidRPr="007F6AFE">
              <w:rPr>
                <w:rFonts w:ascii="Times New Roman" w:hAnsi="Times New Roman"/>
                <w:color w:val="000000"/>
                <w:sz w:val="16"/>
                <w:szCs w:val="16"/>
              </w:rPr>
              <w:t>Повышение эффективности деятельности органов местного самоуправления и муниципальных учреждений города Чебоксары</w:t>
            </w:r>
          </w:p>
        </w:tc>
        <w:tc>
          <w:tcPr>
            <w:tcW w:w="1679" w:type="dxa"/>
            <w:tcBorders>
              <w:top w:val="single" w:sz="4" w:space="0" w:color="auto"/>
              <w:left w:val="single" w:sz="4" w:space="0" w:color="auto"/>
              <w:right w:val="single" w:sz="4" w:space="0" w:color="auto"/>
            </w:tcBorders>
            <w:shd w:val="clear" w:color="auto" w:fill="auto"/>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Управление архитектуры и градостроительства</w:t>
            </w:r>
          </w:p>
        </w:tc>
        <w:tc>
          <w:tcPr>
            <w:tcW w:w="1134" w:type="dxa"/>
            <w:tcBorders>
              <w:left w:val="single" w:sz="4" w:space="0" w:color="auto"/>
            </w:tcBorders>
          </w:tcPr>
          <w:p w:rsidR="00862E4A" w:rsidRPr="007F6AFE" w:rsidRDefault="00862E4A" w:rsidP="003371D6">
            <w:pPr>
              <w:rPr>
                <w:rFonts w:ascii="Times New Roman" w:hAnsi="Times New Roman"/>
                <w:sz w:val="16"/>
                <w:szCs w:val="16"/>
              </w:rPr>
            </w:pPr>
            <w:r w:rsidRPr="007F6AFE">
              <w:rPr>
                <w:rFonts w:ascii="Times New Roman" w:hAnsi="Times New Roman"/>
                <w:sz w:val="16"/>
                <w:szCs w:val="16"/>
              </w:rPr>
              <w:t>Республиканский бюджет Чувашской Республики</w:t>
            </w:r>
          </w:p>
        </w:tc>
        <w:tc>
          <w:tcPr>
            <w:tcW w:w="567"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0502</w:t>
            </w:r>
          </w:p>
        </w:tc>
        <w:tc>
          <w:tcPr>
            <w:tcW w:w="1134"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Ч425164</w:t>
            </w:r>
          </w:p>
        </w:tc>
        <w:tc>
          <w:tcPr>
            <w:tcW w:w="846" w:type="dxa"/>
          </w:tcPr>
          <w:p w:rsidR="00862E4A" w:rsidRPr="007F6AFE" w:rsidRDefault="00862E4A" w:rsidP="003371D6">
            <w:pPr>
              <w:jc w:val="center"/>
              <w:rPr>
                <w:rFonts w:ascii="Times New Roman" w:hAnsi="Times New Roman"/>
                <w:sz w:val="16"/>
                <w:szCs w:val="16"/>
              </w:rPr>
            </w:pPr>
            <w:r w:rsidRPr="007F6AFE">
              <w:rPr>
                <w:rFonts w:ascii="Times New Roman" w:hAnsi="Times New Roman"/>
                <w:sz w:val="16"/>
                <w:szCs w:val="16"/>
              </w:rPr>
              <w:t>400</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4827,9</w:t>
            </w:r>
          </w:p>
        </w:tc>
        <w:tc>
          <w:tcPr>
            <w:tcW w:w="997"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824" w:type="dxa"/>
          </w:tcPr>
          <w:p w:rsidR="00862E4A" w:rsidRPr="007F6AFE" w:rsidRDefault="00862E4A" w:rsidP="000F30F9">
            <w:pPr>
              <w:jc w:val="center"/>
              <w:rPr>
                <w:rFonts w:ascii="Times New Roman" w:hAnsi="Times New Roman"/>
                <w:sz w:val="16"/>
                <w:szCs w:val="16"/>
              </w:rPr>
            </w:pPr>
          </w:p>
        </w:tc>
        <w:tc>
          <w:tcPr>
            <w:tcW w:w="997" w:type="dxa"/>
          </w:tcPr>
          <w:p w:rsidR="00862E4A" w:rsidRPr="007F6AFE" w:rsidRDefault="00862E4A" w:rsidP="000F30F9">
            <w:pPr>
              <w:jc w:val="center"/>
              <w:rPr>
                <w:rFonts w:ascii="Times New Roman" w:hAnsi="Times New Roman"/>
                <w:sz w:val="16"/>
                <w:szCs w:val="16"/>
              </w:rPr>
            </w:pPr>
          </w:p>
        </w:tc>
        <w:tc>
          <w:tcPr>
            <w:tcW w:w="871" w:type="dxa"/>
          </w:tcPr>
          <w:p w:rsidR="00862E4A" w:rsidRPr="007F6AFE" w:rsidRDefault="00862E4A" w:rsidP="000F30F9">
            <w:pPr>
              <w:jc w:val="center"/>
              <w:rPr>
                <w:rFonts w:ascii="Times New Roman" w:hAnsi="Times New Roman"/>
                <w:sz w:val="16"/>
                <w:szCs w:val="16"/>
              </w:rPr>
            </w:pPr>
          </w:p>
        </w:tc>
      </w:tr>
      <w:tr w:rsidR="00862E4A" w:rsidRPr="007F6AFE" w:rsidTr="00CC7017">
        <w:tc>
          <w:tcPr>
            <w:tcW w:w="1809"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440"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679" w:type="dxa"/>
            <w:tcBorders>
              <w:top w:val="single" w:sz="4" w:space="0" w:color="auto"/>
              <w:left w:val="single" w:sz="4" w:space="0" w:color="auto"/>
              <w:right w:val="single" w:sz="4" w:space="0" w:color="auto"/>
            </w:tcBorders>
            <w:shd w:val="clear" w:color="auto" w:fill="auto"/>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Финуправление города</w:t>
            </w:r>
          </w:p>
        </w:tc>
        <w:tc>
          <w:tcPr>
            <w:tcW w:w="1134"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862E4A" w:rsidRPr="007F6AFE" w:rsidRDefault="00862E4A" w:rsidP="000F30F9">
            <w:pPr>
              <w:jc w:val="center"/>
              <w:rPr>
                <w:rFonts w:ascii="Times New Roman" w:hAnsi="Times New Roman"/>
                <w:sz w:val="16"/>
                <w:szCs w:val="16"/>
              </w:rPr>
            </w:pPr>
          </w:p>
        </w:tc>
        <w:tc>
          <w:tcPr>
            <w:tcW w:w="824"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c>
          <w:tcPr>
            <w:tcW w:w="871"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300,0</w:t>
            </w:r>
          </w:p>
        </w:tc>
      </w:tr>
      <w:tr w:rsidR="00862E4A" w:rsidRPr="007F6AFE" w:rsidTr="00CC7017">
        <w:tc>
          <w:tcPr>
            <w:tcW w:w="1809" w:type="dxa"/>
            <w:vMerge w:val="restart"/>
            <w:tcBorders>
              <w:top w:val="single" w:sz="4" w:space="0" w:color="auto"/>
              <w:left w:val="single" w:sz="4" w:space="0" w:color="auto"/>
              <w:righ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Подпрограмма</w:t>
            </w:r>
          </w:p>
        </w:tc>
        <w:tc>
          <w:tcPr>
            <w:tcW w:w="1440" w:type="dxa"/>
            <w:vMerge w:val="restart"/>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 xml:space="preserve">«Управление муниципальным </w:t>
            </w:r>
            <w:r w:rsidRPr="007F6AFE">
              <w:rPr>
                <w:rFonts w:ascii="Times New Roman" w:hAnsi="Times New Roman"/>
                <w:sz w:val="16"/>
                <w:szCs w:val="16"/>
              </w:rPr>
              <w:lastRenderedPageBreak/>
              <w:t xml:space="preserve">имуществом города Чебоксары» </w:t>
            </w:r>
          </w:p>
        </w:tc>
        <w:tc>
          <w:tcPr>
            <w:tcW w:w="1679" w:type="dxa"/>
            <w:tcBorders>
              <w:top w:val="single" w:sz="4" w:space="0" w:color="auto"/>
              <w:left w:val="single" w:sz="4" w:space="0" w:color="auto"/>
              <w:right w:val="single" w:sz="4" w:space="0" w:color="auto"/>
            </w:tcBorders>
            <w:shd w:val="clear" w:color="auto" w:fill="auto"/>
          </w:tcPr>
          <w:p w:rsidR="00862E4A" w:rsidRPr="007F6AFE" w:rsidRDefault="00862E4A" w:rsidP="00F37418">
            <w:pPr>
              <w:rPr>
                <w:rFonts w:ascii="Times New Roman" w:hAnsi="Times New Roman"/>
                <w:sz w:val="16"/>
                <w:szCs w:val="16"/>
              </w:rPr>
            </w:pPr>
          </w:p>
        </w:tc>
        <w:tc>
          <w:tcPr>
            <w:tcW w:w="1134"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 xml:space="preserve">Бюджет города </w:t>
            </w:r>
            <w:r w:rsidRPr="007F6AFE">
              <w:rPr>
                <w:rFonts w:ascii="Times New Roman" w:hAnsi="Times New Roman"/>
                <w:sz w:val="16"/>
                <w:szCs w:val="16"/>
              </w:rPr>
              <w:lastRenderedPageBreak/>
              <w:t>Чебоксары, всего</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lastRenderedPageBreak/>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31349,4</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40116,7</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50435,7</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13465,3</w:t>
            </w:r>
          </w:p>
        </w:tc>
        <w:tc>
          <w:tcPr>
            <w:tcW w:w="824"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12219,4</w:t>
            </w:r>
          </w:p>
        </w:tc>
        <w:tc>
          <w:tcPr>
            <w:tcW w:w="997"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12219,4</w:t>
            </w:r>
          </w:p>
        </w:tc>
        <w:tc>
          <w:tcPr>
            <w:tcW w:w="871" w:type="dxa"/>
          </w:tcPr>
          <w:p w:rsidR="00862E4A" w:rsidRPr="007F6AFE" w:rsidRDefault="00862E4A" w:rsidP="000F30F9">
            <w:pPr>
              <w:jc w:val="center"/>
              <w:rPr>
                <w:rFonts w:ascii="Times New Roman" w:hAnsi="Times New Roman"/>
                <w:sz w:val="16"/>
                <w:szCs w:val="16"/>
              </w:rPr>
            </w:pPr>
            <w:r w:rsidRPr="007F6AFE">
              <w:rPr>
                <w:rFonts w:ascii="Times New Roman" w:hAnsi="Times New Roman"/>
                <w:sz w:val="16"/>
                <w:szCs w:val="16"/>
              </w:rPr>
              <w:t>12219,4</w:t>
            </w:r>
          </w:p>
        </w:tc>
      </w:tr>
      <w:tr w:rsidR="00862E4A" w:rsidRPr="007F6AFE" w:rsidTr="00CC7017">
        <w:tc>
          <w:tcPr>
            <w:tcW w:w="1809"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440"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679" w:type="dxa"/>
            <w:tcBorders>
              <w:left w:val="single" w:sz="4" w:space="0" w:color="auto"/>
              <w:right w:val="single" w:sz="4" w:space="0" w:color="auto"/>
            </w:tcBorders>
            <w:shd w:val="clear" w:color="auto" w:fill="auto"/>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Горкомимущество</w:t>
            </w:r>
          </w:p>
        </w:tc>
        <w:tc>
          <w:tcPr>
            <w:tcW w:w="1134"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19327,2</w:t>
            </w:r>
          </w:p>
        </w:tc>
        <w:tc>
          <w:tcPr>
            <w:tcW w:w="997"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28068,3</w:t>
            </w:r>
          </w:p>
        </w:tc>
        <w:tc>
          <w:tcPr>
            <w:tcW w:w="997" w:type="dxa"/>
          </w:tcPr>
          <w:p w:rsidR="00862E4A"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22665,0</w:t>
            </w:r>
          </w:p>
        </w:tc>
        <w:tc>
          <w:tcPr>
            <w:tcW w:w="997"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9355,2</w:t>
            </w:r>
          </w:p>
        </w:tc>
        <w:tc>
          <w:tcPr>
            <w:tcW w:w="824"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9327,2</w:t>
            </w:r>
          </w:p>
        </w:tc>
        <w:tc>
          <w:tcPr>
            <w:tcW w:w="997"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9327,2</w:t>
            </w:r>
          </w:p>
        </w:tc>
        <w:tc>
          <w:tcPr>
            <w:tcW w:w="871"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9327,2</w:t>
            </w:r>
          </w:p>
        </w:tc>
      </w:tr>
      <w:tr w:rsidR="00862E4A" w:rsidRPr="007F6AFE" w:rsidTr="00CC7017">
        <w:tc>
          <w:tcPr>
            <w:tcW w:w="1809"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440"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679"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МКУ «Земельное управление»</w:t>
            </w:r>
          </w:p>
        </w:tc>
        <w:tc>
          <w:tcPr>
            <w:tcW w:w="1134" w:type="dxa"/>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5614,2</w:t>
            </w:r>
          </w:p>
        </w:tc>
        <w:tc>
          <w:tcPr>
            <w:tcW w:w="997" w:type="dxa"/>
          </w:tcPr>
          <w:p w:rsidR="00862E4A" w:rsidRPr="007F6AFE" w:rsidRDefault="00BC3FD1" w:rsidP="00BC3FD1">
            <w:pPr>
              <w:jc w:val="center"/>
              <w:rPr>
                <w:rFonts w:ascii="Times New Roman" w:hAnsi="Times New Roman"/>
                <w:color w:val="000000"/>
                <w:sz w:val="16"/>
                <w:szCs w:val="16"/>
              </w:rPr>
            </w:pPr>
            <w:r w:rsidRPr="007F6AFE">
              <w:rPr>
                <w:rFonts w:ascii="Times New Roman" w:hAnsi="Times New Roman"/>
                <w:color w:val="000000"/>
                <w:sz w:val="16"/>
                <w:szCs w:val="16"/>
              </w:rPr>
              <w:t>5014,9</w:t>
            </w:r>
          </w:p>
        </w:tc>
        <w:tc>
          <w:tcPr>
            <w:tcW w:w="997" w:type="dxa"/>
          </w:tcPr>
          <w:p w:rsidR="00862E4A" w:rsidRPr="007F6AFE" w:rsidRDefault="00BC3FD1" w:rsidP="00BC3FD1">
            <w:pPr>
              <w:jc w:val="center"/>
              <w:rPr>
                <w:rFonts w:ascii="Times New Roman" w:hAnsi="Times New Roman"/>
                <w:color w:val="000000"/>
                <w:sz w:val="16"/>
                <w:szCs w:val="16"/>
              </w:rPr>
            </w:pPr>
            <w:r w:rsidRPr="007F6AFE">
              <w:rPr>
                <w:rFonts w:ascii="Times New Roman" w:hAnsi="Times New Roman"/>
                <w:color w:val="000000"/>
                <w:sz w:val="16"/>
                <w:szCs w:val="16"/>
              </w:rPr>
              <w:t>3609,7</w:t>
            </w:r>
          </w:p>
        </w:tc>
        <w:tc>
          <w:tcPr>
            <w:tcW w:w="997"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4110,1</w:t>
            </w:r>
          </w:p>
        </w:tc>
        <w:tc>
          <w:tcPr>
            <w:tcW w:w="824"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2892,2</w:t>
            </w:r>
          </w:p>
        </w:tc>
        <w:tc>
          <w:tcPr>
            <w:tcW w:w="997"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2892,2</w:t>
            </w:r>
          </w:p>
        </w:tc>
        <w:tc>
          <w:tcPr>
            <w:tcW w:w="871"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2892,2</w:t>
            </w:r>
          </w:p>
        </w:tc>
      </w:tr>
      <w:tr w:rsidR="00862E4A" w:rsidRPr="007F6AFE" w:rsidTr="00CC7017">
        <w:tc>
          <w:tcPr>
            <w:tcW w:w="1809"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440"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679"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Управление архитектуры и градостроительства</w:t>
            </w:r>
          </w:p>
        </w:tc>
        <w:tc>
          <w:tcPr>
            <w:tcW w:w="1134" w:type="dxa"/>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6332,0</w:t>
            </w:r>
          </w:p>
        </w:tc>
        <w:tc>
          <w:tcPr>
            <w:tcW w:w="997" w:type="dxa"/>
          </w:tcPr>
          <w:p w:rsidR="00862E4A"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6826,0</w:t>
            </w:r>
          </w:p>
        </w:tc>
        <w:tc>
          <w:tcPr>
            <w:tcW w:w="997" w:type="dxa"/>
          </w:tcPr>
          <w:p w:rsidR="00862E4A"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22661,0</w:t>
            </w:r>
          </w:p>
        </w:tc>
        <w:tc>
          <w:tcPr>
            <w:tcW w:w="997" w:type="dxa"/>
          </w:tcPr>
          <w:p w:rsidR="00862E4A" w:rsidRPr="007F6AFE" w:rsidRDefault="00862E4A" w:rsidP="000F30F9">
            <w:pPr>
              <w:jc w:val="center"/>
              <w:rPr>
                <w:rFonts w:ascii="Times New Roman" w:hAnsi="Times New Roman"/>
                <w:color w:val="000000"/>
                <w:sz w:val="16"/>
                <w:szCs w:val="16"/>
              </w:rPr>
            </w:pPr>
          </w:p>
        </w:tc>
        <w:tc>
          <w:tcPr>
            <w:tcW w:w="824" w:type="dxa"/>
          </w:tcPr>
          <w:p w:rsidR="00862E4A" w:rsidRPr="007F6AFE" w:rsidRDefault="00862E4A" w:rsidP="000F30F9">
            <w:pPr>
              <w:jc w:val="center"/>
              <w:rPr>
                <w:rFonts w:ascii="Times New Roman" w:hAnsi="Times New Roman"/>
                <w:color w:val="000000"/>
                <w:sz w:val="16"/>
                <w:szCs w:val="16"/>
              </w:rPr>
            </w:pPr>
          </w:p>
        </w:tc>
        <w:tc>
          <w:tcPr>
            <w:tcW w:w="997" w:type="dxa"/>
          </w:tcPr>
          <w:p w:rsidR="00862E4A" w:rsidRPr="007F6AFE" w:rsidRDefault="00862E4A" w:rsidP="000F30F9">
            <w:pPr>
              <w:jc w:val="center"/>
              <w:rPr>
                <w:rFonts w:ascii="Times New Roman" w:hAnsi="Times New Roman"/>
                <w:color w:val="000000"/>
                <w:sz w:val="16"/>
                <w:szCs w:val="16"/>
              </w:rPr>
            </w:pPr>
          </w:p>
        </w:tc>
        <w:tc>
          <w:tcPr>
            <w:tcW w:w="871" w:type="dxa"/>
          </w:tcPr>
          <w:p w:rsidR="00862E4A" w:rsidRPr="007F6AFE" w:rsidRDefault="00862E4A" w:rsidP="000F30F9">
            <w:pPr>
              <w:jc w:val="center"/>
              <w:rPr>
                <w:rFonts w:ascii="Times New Roman" w:hAnsi="Times New Roman"/>
                <w:color w:val="000000"/>
                <w:sz w:val="16"/>
                <w:szCs w:val="16"/>
              </w:rPr>
            </w:pPr>
          </w:p>
        </w:tc>
      </w:tr>
      <w:tr w:rsidR="00862E4A" w:rsidRPr="007F6AFE" w:rsidTr="00CC7017">
        <w:tc>
          <w:tcPr>
            <w:tcW w:w="1809"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440" w:type="dxa"/>
            <w:vMerge/>
            <w:tcBorders>
              <w:left w:val="single" w:sz="4" w:space="0" w:color="auto"/>
              <w:right w:val="single" w:sz="4" w:space="0" w:color="auto"/>
            </w:tcBorders>
          </w:tcPr>
          <w:p w:rsidR="00862E4A" w:rsidRPr="007F6AFE" w:rsidRDefault="00862E4A" w:rsidP="00F37418">
            <w:pPr>
              <w:rPr>
                <w:rFonts w:ascii="Times New Roman" w:hAnsi="Times New Roman"/>
                <w:sz w:val="16"/>
                <w:szCs w:val="16"/>
              </w:rPr>
            </w:pPr>
          </w:p>
        </w:tc>
        <w:tc>
          <w:tcPr>
            <w:tcW w:w="1679" w:type="dxa"/>
            <w:tcBorders>
              <w:left w:val="single" w:sz="4" w:space="0" w:color="auto"/>
            </w:tcBorders>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МБУ «Управление территориального планирования»</w:t>
            </w:r>
          </w:p>
        </w:tc>
        <w:tc>
          <w:tcPr>
            <w:tcW w:w="1134" w:type="dxa"/>
          </w:tcPr>
          <w:p w:rsidR="00862E4A" w:rsidRPr="007F6AFE" w:rsidRDefault="00862E4A"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862E4A" w:rsidRPr="007F6AFE" w:rsidRDefault="00862E4A"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76,0</w:t>
            </w:r>
          </w:p>
        </w:tc>
        <w:tc>
          <w:tcPr>
            <w:tcW w:w="997" w:type="dxa"/>
          </w:tcPr>
          <w:p w:rsidR="00862E4A" w:rsidRPr="007F6AFE" w:rsidRDefault="00BC3FD1" w:rsidP="00BC3FD1">
            <w:pPr>
              <w:jc w:val="center"/>
              <w:rPr>
                <w:rFonts w:ascii="Times New Roman" w:hAnsi="Times New Roman"/>
                <w:color w:val="000000"/>
                <w:sz w:val="16"/>
                <w:szCs w:val="16"/>
              </w:rPr>
            </w:pPr>
            <w:r w:rsidRPr="007F6AFE">
              <w:rPr>
                <w:rFonts w:ascii="Times New Roman" w:hAnsi="Times New Roman"/>
                <w:color w:val="000000"/>
                <w:sz w:val="16"/>
                <w:szCs w:val="16"/>
              </w:rPr>
              <w:t>207,5</w:t>
            </w:r>
          </w:p>
        </w:tc>
        <w:tc>
          <w:tcPr>
            <w:tcW w:w="997" w:type="dxa"/>
          </w:tcPr>
          <w:p w:rsidR="00862E4A" w:rsidRPr="007F6AFE" w:rsidRDefault="00BC3FD1" w:rsidP="00BC3FD1">
            <w:pPr>
              <w:jc w:val="center"/>
              <w:rPr>
                <w:rFonts w:ascii="Times New Roman" w:hAnsi="Times New Roman"/>
                <w:color w:val="000000"/>
                <w:sz w:val="16"/>
                <w:szCs w:val="16"/>
              </w:rPr>
            </w:pPr>
            <w:r w:rsidRPr="007F6AFE">
              <w:rPr>
                <w:rFonts w:ascii="Times New Roman" w:hAnsi="Times New Roman"/>
                <w:color w:val="000000"/>
                <w:sz w:val="16"/>
                <w:szCs w:val="16"/>
              </w:rPr>
              <w:t>1500,0</w:t>
            </w:r>
          </w:p>
        </w:tc>
        <w:tc>
          <w:tcPr>
            <w:tcW w:w="997"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w:t>
            </w:r>
          </w:p>
        </w:tc>
        <w:tc>
          <w:tcPr>
            <w:tcW w:w="824"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w:t>
            </w:r>
          </w:p>
        </w:tc>
        <w:tc>
          <w:tcPr>
            <w:tcW w:w="997"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w:t>
            </w:r>
          </w:p>
        </w:tc>
        <w:tc>
          <w:tcPr>
            <w:tcW w:w="871" w:type="dxa"/>
          </w:tcPr>
          <w:p w:rsidR="00862E4A" w:rsidRPr="007F6AFE" w:rsidRDefault="00862E4A" w:rsidP="000F30F9">
            <w:pPr>
              <w:jc w:val="center"/>
              <w:rPr>
                <w:rFonts w:ascii="Times New Roman" w:hAnsi="Times New Roman"/>
                <w:color w:val="000000"/>
                <w:sz w:val="16"/>
                <w:szCs w:val="16"/>
              </w:rPr>
            </w:pPr>
            <w:r w:rsidRPr="007F6AFE">
              <w:rPr>
                <w:rFonts w:ascii="Times New Roman" w:hAnsi="Times New Roman"/>
                <w:color w:val="000000"/>
                <w:sz w:val="16"/>
                <w:szCs w:val="16"/>
              </w:rPr>
              <w:t>-</w:t>
            </w:r>
          </w:p>
        </w:tc>
      </w:tr>
      <w:tr w:rsidR="00BC3FD1" w:rsidRPr="007F6AFE" w:rsidTr="00CC7017">
        <w:tc>
          <w:tcPr>
            <w:tcW w:w="1809" w:type="dxa"/>
            <w:vMerge w:val="restart"/>
          </w:tcPr>
          <w:p w:rsidR="00BC3FD1" w:rsidRPr="007F6AFE" w:rsidRDefault="00BC3FD1" w:rsidP="00F37418">
            <w:pPr>
              <w:rPr>
                <w:rFonts w:ascii="Times New Roman" w:hAnsi="Times New Roman"/>
                <w:sz w:val="16"/>
                <w:szCs w:val="16"/>
              </w:rPr>
            </w:pPr>
            <w:r w:rsidRPr="007F6AFE">
              <w:rPr>
                <w:rFonts w:ascii="Times New Roman" w:hAnsi="Times New Roman"/>
                <w:sz w:val="16"/>
                <w:szCs w:val="16"/>
              </w:rPr>
              <w:t>Основное мероприятие 1</w:t>
            </w:r>
          </w:p>
        </w:tc>
        <w:tc>
          <w:tcPr>
            <w:tcW w:w="1440" w:type="dxa"/>
            <w:vMerge w:val="restart"/>
          </w:tcPr>
          <w:p w:rsidR="00BC3FD1" w:rsidRPr="007F6AFE" w:rsidRDefault="00BC3FD1" w:rsidP="00F37418">
            <w:pPr>
              <w:rPr>
                <w:rFonts w:ascii="Times New Roman" w:hAnsi="Times New Roman"/>
                <w:sz w:val="16"/>
                <w:szCs w:val="16"/>
              </w:rPr>
            </w:pPr>
            <w:r w:rsidRPr="007F6AFE">
              <w:rPr>
                <w:rFonts w:ascii="Times New Roman" w:hAnsi="Times New Roman"/>
                <w:color w:val="000000"/>
                <w:sz w:val="16"/>
                <w:szCs w:val="16"/>
              </w:rPr>
              <w:t>Создание единой системы учета муниципального имущества города Чебоксары</w:t>
            </w:r>
          </w:p>
        </w:tc>
        <w:tc>
          <w:tcPr>
            <w:tcW w:w="1679" w:type="dxa"/>
          </w:tcPr>
          <w:p w:rsidR="00BC3FD1" w:rsidRPr="007F6AFE" w:rsidRDefault="00BC3FD1" w:rsidP="00F37418">
            <w:pPr>
              <w:rPr>
                <w:rFonts w:ascii="Times New Roman" w:hAnsi="Times New Roman"/>
                <w:sz w:val="16"/>
                <w:szCs w:val="16"/>
              </w:rPr>
            </w:pPr>
          </w:p>
        </w:tc>
        <w:tc>
          <w:tcPr>
            <w:tcW w:w="1134" w:type="dxa"/>
          </w:tcPr>
          <w:p w:rsidR="00BC3FD1" w:rsidRPr="007F6AFE" w:rsidRDefault="00BC3FD1"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BC3FD1" w:rsidRPr="007F6AFE" w:rsidRDefault="00BC3FD1"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BC3FD1" w:rsidRPr="007F6AFE" w:rsidRDefault="00BC3FD1"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BC3FD1" w:rsidRPr="007F6AFE" w:rsidRDefault="00BC3FD1"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BC3FD1" w:rsidRPr="007F6AFE" w:rsidRDefault="00BC3FD1"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1792,2</w:t>
            </w:r>
          </w:p>
        </w:tc>
        <w:tc>
          <w:tcPr>
            <w:tcW w:w="997"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1939,5</w:t>
            </w:r>
          </w:p>
        </w:tc>
        <w:tc>
          <w:tcPr>
            <w:tcW w:w="997"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1909,3</w:t>
            </w:r>
          </w:p>
        </w:tc>
        <w:tc>
          <w:tcPr>
            <w:tcW w:w="997"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1912,4</w:t>
            </w:r>
          </w:p>
        </w:tc>
        <w:tc>
          <w:tcPr>
            <w:tcW w:w="824"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1704,0</w:t>
            </w:r>
          </w:p>
        </w:tc>
        <w:tc>
          <w:tcPr>
            <w:tcW w:w="997"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1704,0</w:t>
            </w:r>
          </w:p>
        </w:tc>
        <w:tc>
          <w:tcPr>
            <w:tcW w:w="871"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1704,0</w:t>
            </w:r>
          </w:p>
        </w:tc>
      </w:tr>
      <w:tr w:rsidR="00BC3FD1" w:rsidRPr="007F6AFE" w:rsidTr="00CC7017">
        <w:tc>
          <w:tcPr>
            <w:tcW w:w="1809" w:type="dxa"/>
            <w:vMerge/>
          </w:tcPr>
          <w:p w:rsidR="00BC3FD1" w:rsidRPr="007F6AFE" w:rsidRDefault="00BC3FD1" w:rsidP="00F37418">
            <w:pPr>
              <w:rPr>
                <w:rFonts w:ascii="Times New Roman" w:hAnsi="Times New Roman"/>
                <w:sz w:val="16"/>
                <w:szCs w:val="16"/>
              </w:rPr>
            </w:pPr>
          </w:p>
        </w:tc>
        <w:tc>
          <w:tcPr>
            <w:tcW w:w="1440" w:type="dxa"/>
            <w:vMerge/>
          </w:tcPr>
          <w:p w:rsidR="00BC3FD1" w:rsidRPr="007F6AFE" w:rsidRDefault="00BC3FD1" w:rsidP="00F37418">
            <w:pPr>
              <w:rPr>
                <w:rFonts w:ascii="Times New Roman" w:hAnsi="Times New Roman"/>
                <w:color w:val="000000"/>
                <w:sz w:val="16"/>
                <w:szCs w:val="16"/>
              </w:rPr>
            </w:pPr>
          </w:p>
        </w:tc>
        <w:tc>
          <w:tcPr>
            <w:tcW w:w="1679" w:type="dxa"/>
            <w:vMerge w:val="restart"/>
          </w:tcPr>
          <w:p w:rsidR="00BC3FD1" w:rsidRPr="007F6AFE" w:rsidRDefault="00BC3FD1" w:rsidP="00F37418">
            <w:pPr>
              <w:rPr>
                <w:rFonts w:ascii="Times New Roman" w:hAnsi="Times New Roman"/>
                <w:sz w:val="16"/>
                <w:szCs w:val="16"/>
              </w:rPr>
            </w:pPr>
            <w:r w:rsidRPr="007F6AFE">
              <w:rPr>
                <w:rFonts w:ascii="Times New Roman" w:hAnsi="Times New Roman"/>
                <w:sz w:val="16"/>
                <w:szCs w:val="16"/>
              </w:rPr>
              <w:t>Горкомимущество</w:t>
            </w:r>
          </w:p>
        </w:tc>
        <w:tc>
          <w:tcPr>
            <w:tcW w:w="1134" w:type="dxa"/>
          </w:tcPr>
          <w:p w:rsidR="00BC3FD1" w:rsidRPr="007F6AFE" w:rsidRDefault="00BC3FD1"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1022,7</w:t>
            </w:r>
          </w:p>
        </w:tc>
        <w:tc>
          <w:tcPr>
            <w:tcW w:w="997"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0F30F9">
            <w:pPr>
              <w:jc w:val="center"/>
              <w:rPr>
                <w:rFonts w:ascii="Times New Roman" w:hAnsi="Times New Roman"/>
                <w:color w:val="000000"/>
                <w:sz w:val="16"/>
                <w:szCs w:val="16"/>
              </w:rPr>
            </w:pPr>
          </w:p>
        </w:tc>
        <w:tc>
          <w:tcPr>
            <w:tcW w:w="824"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0F30F9">
            <w:pPr>
              <w:jc w:val="center"/>
              <w:rPr>
                <w:rFonts w:ascii="Times New Roman" w:hAnsi="Times New Roman"/>
                <w:color w:val="000000"/>
                <w:sz w:val="16"/>
                <w:szCs w:val="16"/>
              </w:rPr>
            </w:pPr>
          </w:p>
        </w:tc>
        <w:tc>
          <w:tcPr>
            <w:tcW w:w="871" w:type="dxa"/>
          </w:tcPr>
          <w:p w:rsidR="00BC3FD1" w:rsidRPr="007F6AFE" w:rsidRDefault="00BC3FD1" w:rsidP="000F30F9">
            <w:pPr>
              <w:jc w:val="center"/>
              <w:rPr>
                <w:rFonts w:ascii="Times New Roman" w:hAnsi="Times New Roman"/>
                <w:color w:val="000000"/>
                <w:sz w:val="16"/>
                <w:szCs w:val="16"/>
              </w:rPr>
            </w:pPr>
          </w:p>
        </w:tc>
      </w:tr>
      <w:tr w:rsidR="00BC3FD1" w:rsidRPr="007F6AFE" w:rsidTr="00CC7017">
        <w:tc>
          <w:tcPr>
            <w:tcW w:w="1809" w:type="dxa"/>
            <w:vMerge/>
          </w:tcPr>
          <w:p w:rsidR="00BC3FD1" w:rsidRPr="007F6AFE" w:rsidRDefault="00BC3FD1" w:rsidP="00F37418">
            <w:pPr>
              <w:rPr>
                <w:rFonts w:ascii="Times New Roman" w:hAnsi="Times New Roman"/>
                <w:sz w:val="16"/>
                <w:szCs w:val="16"/>
              </w:rPr>
            </w:pPr>
          </w:p>
        </w:tc>
        <w:tc>
          <w:tcPr>
            <w:tcW w:w="1440" w:type="dxa"/>
            <w:vMerge/>
          </w:tcPr>
          <w:p w:rsidR="00BC3FD1" w:rsidRPr="007F6AFE" w:rsidRDefault="00BC3FD1" w:rsidP="00F37418">
            <w:pPr>
              <w:rPr>
                <w:rFonts w:ascii="Times New Roman" w:hAnsi="Times New Roman"/>
                <w:color w:val="000000"/>
                <w:sz w:val="16"/>
                <w:szCs w:val="16"/>
              </w:rPr>
            </w:pPr>
          </w:p>
        </w:tc>
        <w:tc>
          <w:tcPr>
            <w:tcW w:w="1679" w:type="dxa"/>
            <w:vMerge/>
          </w:tcPr>
          <w:p w:rsidR="00BC3FD1" w:rsidRPr="007F6AFE" w:rsidRDefault="00BC3FD1" w:rsidP="00F37418">
            <w:pPr>
              <w:rPr>
                <w:rFonts w:ascii="Times New Roman" w:hAnsi="Times New Roman"/>
                <w:color w:val="000000"/>
                <w:sz w:val="16"/>
                <w:szCs w:val="16"/>
              </w:rPr>
            </w:pPr>
          </w:p>
        </w:tc>
        <w:tc>
          <w:tcPr>
            <w:tcW w:w="1134" w:type="dxa"/>
          </w:tcPr>
          <w:p w:rsidR="00BC3FD1" w:rsidRPr="007F6AFE" w:rsidRDefault="00BC3FD1"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922,7</w:t>
            </w:r>
          </w:p>
        </w:tc>
        <w:tc>
          <w:tcPr>
            <w:tcW w:w="997" w:type="dxa"/>
          </w:tcPr>
          <w:p w:rsidR="00BC3FD1" w:rsidRPr="007F6AFE" w:rsidRDefault="00BC3FD1" w:rsidP="00BC3FD1">
            <w:pPr>
              <w:rPr>
                <w:rFonts w:ascii="Times New Roman" w:hAnsi="Times New Roman"/>
                <w:color w:val="000000"/>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p>
        </w:tc>
        <w:tc>
          <w:tcPr>
            <w:tcW w:w="824" w:type="dxa"/>
          </w:tcPr>
          <w:p w:rsidR="00BC3FD1" w:rsidRPr="007F6AFE" w:rsidRDefault="00BC3FD1" w:rsidP="003371D6">
            <w:pPr>
              <w:jc w:val="center"/>
              <w:rPr>
                <w:rFonts w:ascii="Times New Roman" w:hAnsi="Times New Roman"/>
                <w:color w:val="000000"/>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p>
        </w:tc>
        <w:tc>
          <w:tcPr>
            <w:tcW w:w="871" w:type="dxa"/>
          </w:tcPr>
          <w:p w:rsidR="00BC3FD1" w:rsidRPr="007F6AFE" w:rsidRDefault="00BC3FD1" w:rsidP="003371D6">
            <w:pPr>
              <w:jc w:val="center"/>
              <w:rPr>
                <w:rFonts w:ascii="Times New Roman" w:hAnsi="Times New Roman"/>
                <w:color w:val="000000"/>
                <w:sz w:val="16"/>
                <w:szCs w:val="16"/>
              </w:rPr>
            </w:pPr>
          </w:p>
        </w:tc>
      </w:tr>
      <w:tr w:rsidR="00BC3FD1" w:rsidRPr="007F6AFE" w:rsidTr="00CC7017">
        <w:tc>
          <w:tcPr>
            <w:tcW w:w="1809" w:type="dxa"/>
            <w:vMerge/>
          </w:tcPr>
          <w:p w:rsidR="00BC3FD1" w:rsidRPr="007F6AFE" w:rsidRDefault="00BC3FD1" w:rsidP="00F37418">
            <w:pPr>
              <w:rPr>
                <w:rFonts w:ascii="Times New Roman" w:hAnsi="Times New Roman"/>
                <w:sz w:val="16"/>
                <w:szCs w:val="16"/>
              </w:rPr>
            </w:pPr>
          </w:p>
        </w:tc>
        <w:tc>
          <w:tcPr>
            <w:tcW w:w="1440" w:type="dxa"/>
            <w:vMerge/>
          </w:tcPr>
          <w:p w:rsidR="00BC3FD1" w:rsidRPr="007F6AFE" w:rsidRDefault="00BC3FD1" w:rsidP="00F37418">
            <w:pPr>
              <w:rPr>
                <w:rFonts w:ascii="Times New Roman" w:hAnsi="Times New Roman"/>
                <w:color w:val="000000"/>
                <w:sz w:val="16"/>
                <w:szCs w:val="16"/>
              </w:rPr>
            </w:pPr>
          </w:p>
        </w:tc>
        <w:tc>
          <w:tcPr>
            <w:tcW w:w="1679" w:type="dxa"/>
            <w:vMerge/>
          </w:tcPr>
          <w:p w:rsidR="00BC3FD1" w:rsidRPr="007F6AFE" w:rsidRDefault="00BC3FD1" w:rsidP="00F37418">
            <w:pPr>
              <w:rPr>
                <w:rFonts w:ascii="Times New Roman" w:hAnsi="Times New Roman"/>
                <w:color w:val="000000"/>
                <w:sz w:val="16"/>
                <w:szCs w:val="16"/>
              </w:rPr>
            </w:pPr>
          </w:p>
        </w:tc>
        <w:tc>
          <w:tcPr>
            <w:tcW w:w="1134" w:type="dxa"/>
          </w:tcPr>
          <w:p w:rsidR="00BC3FD1" w:rsidRPr="007F6AFE" w:rsidRDefault="00BC3FD1"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Ч430113510</w:t>
            </w:r>
          </w:p>
        </w:tc>
        <w:tc>
          <w:tcPr>
            <w:tcW w:w="846"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1022,7</w:t>
            </w:r>
          </w:p>
        </w:tc>
        <w:tc>
          <w:tcPr>
            <w:tcW w:w="997" w:type="dxa"/>
          </w:tcPr>
          <w:p w:rsidR="00BC3FD1" w:rsidRPr="007F6AFE" w:rsidRDefault="00BC3FD1" w:rsidP="00F7193A">
            <w:pPr>
              <w:jc w:val="center"/>
              <w:rPr>
                <w:rFonts w:ascii="Times New Roman" w:hAnsi="Times New Roman"/>
                <w:color w:val="000000"/>
                <w:sz w:val="16"/>
                <w:szCs w:val="16"/>
              </w:rPr>
            </w:pPr>
            <w:r w:rsidRPr="007F6AFE">
              <w:rPr>
                <w:rFonts w:ascii="Times New Roman" w:hAnsi="Times New Roman"/>
                <w:color w:val="000000"/>
                <w:sz w:val="16"/>
                <w:szCs w:val="16"/>
              </w:rPr>
              <w:t>1025,8</w:t>
            </w:r>
          </w:p>
        </w:tc>
        <w:tc>
          <w:tcPr>
            <w:tcW w:w="824" w:type="dxa"/>
          </w:tcPr>
          <w:p w:rsidR="00BC3FD1" w:rsidRPr="007F6AFE" w:rsidRDefault="00BC3FD1" w:rsidP="00F7193A">
            <w:pPr>
              <w:jc w:val="center"/>
              <w:rPr>
                <w:rFonts w:ascii="Times New Roman" w:hAnsi="Times New Roman"/>
                <w:color w:val="000000"/>
                <w:sz w:val="16"/>
                <w:szCs w:val="16"/>
              </w:rPr>
            </w:pPr>
            <w:r w:rsidRPr="007F6AFE">
              <w:rPr>
                <w:rFonts w:ascii="Times New Roman" w:hAnsi="Times New Roman"/>
                <w:color w:val="000000"/>
                <w:sz w:val="16"/>
                <w:szCs w:val="16"/>
              </w:rPr>
              <w:t>1022,7</w:t>
            </w:r>
          </w:p>
        </w:tc>
        <w:tc>
          <w:tcPr>
            <w:tcW w:w="997" w:type="dxa"/>
          </w:tcPr>
          <w:p w:rsidR="00BC3FD1" w:rsidRPr="007F6AFE" w:rsidRDefault="00BC3FD1" w:rsidP="00F7193A">
            <w:pPr>
              <w:jc w:val="center"/>
              <w:rPr>
                <w:rFonts w:ascii="Times New Roman" w:hAnsi="Times New Roman"/>
                <w:color w:val="000000"/>
                <w:sz w:val="16"/>
                <w:szCs w:val="16"/>
              </w:rPr>
            </w:pPr>
            <w:r w:rsidRPr="007F6AFE">
              <w:rPr>
                <w:rFonts w:ascii="Times New Roman" w:hAnsi="Times New Roman"/>
                <w:color w:val="000000"/>
                <w:sz w:val="16"/>
                <w:szCs w:val="16"/>
              </w:rPr>
              <w:t>1022,7</w:t>
            </w:r>
          </w:p>
        </w:tc>
        <w:tc>
          <w:tcPr>
            <w:tcW w:w="871" w:type="dxa"/>
          </w:tcPr>
          <w:p w:rsidR="00BC3FD1" w:rsidRPr="007F6AFE" w:rsidRDefault="00BC3FD1" w:rsidP="00F7193A">
            <w:pPr>
              <w:jc w:val="center"/>
              <w:rPr>
                <w:rFonts w:ascii="Times New Roman" w:hAnsi="Times New Roman"/>
                <w:color w:val="000000"/>
                <w:sz w:val="16"/>
                <w:szCs w:val="16"/>
              </w:rPr>
            </w:pPr>
            <w:r w:rsidRPr="007F6AFE">
              <w:rPr>
                <w:rFonts w:ascii="Times New Roman" w:hAnsi="Times New Roman"/>
                <w:color w:val="000000"/>
                <w:sz w:val="16"/>
                <w:szCs w:val="16"/>
              </w:rPr>
              <w:t>1022,7</w:t>
            </w:r>
          </w:p>
        </w:tc>
      </w:tr>
      <w:tr w:rsidR="00BC3FD1" w:rsidRPr="007F6AFE" w:rsidTr="00CC7017">
        <w:tc>
          <w:tcPr>
            <w:tcW w:w="1809" w:type="dxa"/>
            <w:vMerge/>
          </w:tcPr>
          <w:p w:rsidR="00BC3FD1" w:rsidRPr="007F6AFE" w:rsidRDefault="00BC3FD1" w:rsidP="00F37418">
            <w:pPr>
              <w:rPr>
                <w:rFonts w:ascii="Times New Roman" w:hAnsi="Times New Roman"/>
                <w:sz w:val="16"/>
                <w:szCs w:val="16"/>
              </w:rPr>
            </w:pPr>
          </w:p>
        </w:tc>
        <w:tc>
          <w:tcPr>
            <w:tcW w:w="1440" w:type="dxa"/>
            <w:vMerge/>
          </w:tcPr>
          <w:p w:rsidR="00BC3FD1" w:rsidRPr="007F6AFE" w:rsidRDefault="00BC3FD1" w:rsidP="00F37418">
            <w:pPr>
              <w:rPr>
                <w:rFonts w:ascii="Times New Roman" w:hAnsi="Times New Roman"/>
                <w:color w:val="000000"/>
                <w:sz w:val="16"/>
                <w:szCs w:val="16"/>
              </w:rPr>
            </w:pPr>
          </w:p>
        </w:tc>
        <w:tc>
          <w:tcPr>
            <w:tcW w:w="1679" w:type="dxa"/>
            <w:vMerge w:val="restart"/>
          </w:tcPr>
          <w:p w:rsidR="00BC3FD1" w:rsidRPr="007F6AFE" w:rsidRDefault="00BC3FD1" w:rsidP="00F37418">
            <w:pPr>
              <w:rPr>
                <w:rFonts w:ascii="Times New Roman" w:hAnsi="Times New Roman"/>
                <w:sz w:val="16"/>
                <w:szCs w:val="16"/>
              </w:rPr>
            </w:pPr>
            <w:r w:rsidRPr="007F6AFE">
              <w:rPr>
                <w:rFonts w:ascii="Times New Roman" w:hAnsi="Times New Roman"/>
                <w:color w:val="000000"/>
                <w:sz w:val="16"/>
                <w:szCs w:val="16"/>
              </w:rPr>
              <w:t xml:space="preserve">МКУ «Земельное </w:t>
            </w:r>
            <w:r w:rsidRPr="007F6AFE">
              <w:rPr>
                <w:rFonts w:ascii="Times New Roman" w:hAnsi="Times New Roman"/>
                <w:sz w:val="16"/>
                <w:szCs w:val="16"/>
              </w:rPr>
              <w:t>управление»</w:t>
            </w:r>
          </w:p>
        </w:tc>
        <w:tc>
          <w:tcPr>
            <w:tcW w:w="1134" w:type="dxa"/>
          </w:tcPr>
          <w:p w:rsidR="00BC3FD1" w:rsidRPr="007F6AFE" w:rsidRDefault="00BC3FD1"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BC3FD1" w:rsidRPr="007F6AFE" w:rsidRDefault="00BC3FD1" w:rsidP="00F37418">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BC3FD1" w:rsidRPr="007F6AFE" w:rsidRDefault="00BC3FD1" w:rsidP="000F30F9">
            <w:pPr>
              <w:jc w:val="center"/>
              <w:rPr>
                <w:rFonts w:ascii="Times New Roman" w:hAnsi="Times New Roman"/>
                <w:color w:val="000000"/>
                <w:sz w:val="16"/>
                <w:szCs w:val="16"/>
              </w:rPr>
            </w:pPr>
            <w:r w:rsidRPr="007F6AFE">
              <w:rPr>
                <w:rFonts w:ascii="Times New Roman" w:hAnsi="Times New Roman"/>
                <w:color w:val="000000"/>
                <w:sz w:val="16"/>
                <w:szCs w:val="16"/>
              </w:rPr>
              <w:t>769,5</w:t>
            </w:r>
          </w:p>
        </w:tc>
        <w:tc>
          <w:tcPr>
            <w:tcW w:w="997"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0F30F9">
            <w:pPr>
              <w:jc w:val="center"/>
              <w:rPr>
                <w:rFonts w:ascii="Times New Roman" w:hAnsi="Times New Roman"/>
                <w:color w:val="000000"/>
                <w:sz w:val="16"/>
                <w:szCs w:val="16"/>
              </w:rPr>
            </w:pPr>
          </w:p>
        </w:tc>
        <w:tc>
          <w:tcPr>
            <w:tcW w:w="824" w:type="dxa"/>
          </w:tcPr>
          <w:p w:rsidR="00BC3FD1" w:rsidRPr="007F6AFE" w:rsidRDefault="00BC3FD1" w:rsidP="000F30F9">
            <w:pPr>
              <w:jc w:val="center"/>
              <w:rPr>
                <w:rFonts w:ascii="Times New Roman" w:hAnsi="Times New Roman"/>
                <w:color w:val="000000"/>
                <w:sz w:val="16"/>
                <w:szCs w:val="16"/>
              </w:rPr>
            </w:pPr>
          </w:p>
        </w:tc>
        <w:tc>
          <w:tcPr>
            <w:tcW w:w="997" w:type="dxa"/>
          </w:tcPr>
          <w:p w:rsidR="00BC3FD1" w:rsidRPr="007F6AFE" w:rsidRDefault="00BC3FD1" w:rsidP="000F30F9">
            <w:pPr>
              <w:jc w:val="center"/>
              <w:rPr>
                <w:rFonts w:ascii="Times New Roman" w:hAnsi="Times New Roman"/>
                <w:color w:val="000000"/>
                <w:sz w:val="16"/>
                <w:szCs w:val="16"/>
              </w:rPr>
            </w:pPr>
          </w:p>
        </w:tc>
        <w:tc>
          <w:tcPr>
            <w:tcW w:w="871" w:type="dxa"/>
          </w:tcPr>
          <w:p w:rsidR="00BC3FD1" w:rsidRPr="007F6AFE" w:rsidRDefault="00BC3FD1" w:rsidP="000F30F9">
            <w:pPr>
              <w:jc w:val="center"/>
              <w:rPr>
                <w:rFonts w:ascii="Times New Roman" w:hAnsi="Times New Roman"/>
                <w:color w:val="000000"/>
                <w:sz w:val="16"/>
                <w:szCs w:val="16"/>
              </w:rPr>
            </w:pPr>
          </w:p>
        </w:tc>
      </w:tr>
      <w:tr w:rsidR="00BC3FD1" w:rsidRPr="007F6AFE" w:rsidTr="00CC7017">
        <w:tc>
          <w:tcPr>
            <w:tcW w:w="1809" w:type="dxa"/>
            <w:vMerge/>
          </w:tcPr>
          <w:p w:rsidR="00BC3FD1" w:rsidRPr="007F6AFE" w:rsidRDefault="00BC3FD1" w:rsidP="00F37418">
            <w:pPr>
              <w:rPr>
                <w:rFonts w:ascii="Times New Roman" w:hAnsi="Times New Roman"/>
                <w:sz w:val="16"/>
                <w:szCs w:val="16"/>
              </w:rPr>
            </w:pPr>
          </w:p>
        </w:tc>
        <w:tc>
          <w:tcPr>
            <w:tcW w:w="1440" w:type="dxa"/>
            <w:vMerge/>
          </w:tcPr>
          <w:p w:rsidR="00BC3FD1" w:rsidRPr="007F6AFE" w:rsidRDefault="00BC3FD1" w:rsidP="00F37418">
            <w:pPr>
              <w:rPr>
                <w:rFonts w:ascii="Times New Roman" w:hAnsi="Times New Roman"/>
                <w:color w:val="000000"/>
                <w:sz w:val="16"/>
                <w:szCs w:val="16"/>
              </w:rPr>
            </w:pPr>
          </w:p>
        </w:tc>
        <w:tc>
          <w:tcPr>
            <w:tcW w:w="1679" w:type="dxa"/>
            <w:vMerge/>
          </w:tcPr>
          <w:p w:rsidR="00BC3FD1" w:rsidRPr="007F6AFE" w:rsidRDefault="00BC3FD1" w:rsidP="00F37418">
            <w:pPr>
              <w:rPr>
                <w:rFonts w:ascii="Times New Roman" w:hAnsi="Times New Roman"/>
                <w:sz w:val="16"/>
                <w:szCs w:val="16"/>
              </w:rPr>
            </w:pPr>
          </w:p>
        </w:tc>
        <w:tc>
          <w:tcPr>
            <w:tcW w:w="1134" w:type="dxa"/>
          </w:tcPr>
          <w:p w:rsidR="00BC3FD1" w:rsidRPr="007F6AFE" w:rsidRDefault="00BC3FD1" w:rsidP="005D6A4F">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Ч431001</w:t>
            </w:r>
          </w:p>
        </w:tc>
        <w:tc>
          <w:tcPr>
            <w:tcW w:w="846"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BC3FD1" w:rsidRPr="007F6AFE" w:rsidRDefault="00BC3FD1" w:rsidP="000F30F9">
            <w:pPr>
              <w:jc w:val="center"/>
              <w:rPr>
                <w:rFonts w:ascii="Times New Roman" w:hAnsi="Times New Roman"/>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r w:rsidRPr="007F6AFE">
              <w:rPr>
                <w:rFonts w:ascii="Times New Roman" w:hAnsi="Times New Roman"/>
                <w:color w:val="000000"/>
                <w:sz w:val="16"/>
                <w:szCs w:val="16"/>
              </w:rPr>
              <w:t>1016,8</w:t>
            </w:r>
          </w:p>
        </w:tc>
        <w:tc>
          <w:tcPr>
            <w:tcW w:w="997" w:type="dxa"/>
          </w:tcPr>
          <w:p w:rsidR="00BC3FD1" w:rsidRPr="007F6AFE" w:rsidRDefault="00BC3FD1" w:rsidP="003371D6">
            <w:pPr>
              <w:jc w:val="center"/>
              <w:rPr>
                <w:rFonts w:ascii="Times New Roman" w:hAnsi="Times New Roman"/>
                <w:color w:val="000000"/>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p>
        </w:tc>
        <w:tc>
          <w:tcPr>
            <w:tcW w:w="824" w:type="dxa"/>
          </w:tcPr>
          <w:p w:rsidR="00BC3FD1" w:rsidRPr="007F6AFE" w:rsidRDefault="00BC3FD1" w:rsidP="003371D6">
            <w:pPr>
              <w:jc w:val="center"/>
              <w:rPr>
                <w:rFonts w:ascii="Times New Roman" w:hAnsi="Times New Roman"/>
                <w:color w:val="000000"/>
                <w:sz w:val="16"/>
                <w:szCs w:val="16"/>
              </w:rPr>
            </w:pPr>
          </w:p>
        </w:tc>
        <w:tc>
          <w:tcPr>
            <w:tcW w:w="997" w:type="dxa"/>
          </w:tcPr>
          <w:p w:rsidR="00BC3FD1" w:rsidRPr="007F6AFE" w:rsidRDefault="00BC3FD1" w:rsidP="003371D6">
            <w:pPr>
              <w:jc w:val="center"/>
              <w:rPr>
                <w:rFonts w:ascii="Times New Roman" w:hAnsi="Times New Roman"/>
                <w:color w:val="000000"/>
                <w:sz w:val="16"/>
                <w:szCs w:val="16"/>
              </w:rPr>
            </w:pPr>
          </w:p>
        </w:tc>
        <w:tc>
          <w:tcPr>
            <w:tcW w:w="871" w:type="dxa"/>
          </w:tcPr>
          <w:p w:rsidR="00BC3FD1" w:rsidRPr="007F6AFE" w:rsidRDefault="00BC3FD1" w:rsidP="003371D6">
            <w:pPr>
              <w:jc w:val="center"/>
              <w:rPr>
                <w:rFonts w:ascii="Times New Roman" w:hAnsi="Times New Roman"/>
                <w:color w:val="000000"/>
                <w:sz w:val="16"/>
                <w:szCs w:val="16"/>
              </w:rPr>
            </w:pPr>
          </w:p>
        </w:tc>
      </w:tr>
      <w:tr w:rsidR="00F92E84" w:rsidRPr="007F6AFE" w:rsidTr="00CC7017">
        <w:tc>
          <w:tcPr>
            <w:tcW w:w="1809" w:type="dxa"/>
            <w:vMerge/>
          </w:tcPr>
          <w:p w:rsidR="00F92E84" w:rsidRPr="007F6AFE" w:rsidRDefault="00F92E84" w:rsidP="00F37418">
            <w:pPr>
              <w:rPr>
                <w:rFonts w:ascii="Times New Roman" w:hAnsi="Times New Roman"/>
                <w:sz w:val="16"/>
                <w:szCs w:val="16"/>
              </w:rPr>
            </w:pPr>
          </w:p>
        </w:tc>
        <w:tc>
          <w:tcPr>
            <w:tcW w:w="1440" w:type="dxa"/>
            <w:vMerge/>
          </w:tcPr>
          <w:p w:rsidR="00F92E84" w:rsidRPr="007F6AFE" w:rsidRDefault="00F92E84" w:rsidP="00F37418">
            <w:pPr>
              <w:rPr>
                <w:rFonts w:ascii="Times New Roman" w:hAnsi="Times New Roman"/>
                <w:color w:val="000000"/>
                <w:sz w:val="16"/>
                <w:szCs w:val="16"/>
              </w:rPr>
            </w:pPr>
          </w:p>
        </w:tc>
        <w:tc>
          <w:tcPr>
            <w:tcW w:w="1679" w:type="dxa"/>
            <w:vMerge/>
          </w:tcPr>
          <w:p w:rsidR="00F92E84" w:rsidRPr="007F6AFE" w:rsidRDefault="00F92E84" w:rsidP="00F37418">
            <w:pPr>
              <w:rPr>
                <w:rFonts w:ascii="Times New Roman" w:hAnsi="Times New Roman"/>
                <w:sz w:val="16"/>
                <w:szCs w:val="16"/>
              </w:rPr>
            </w:pPr>
          </w:p>
        </w:tc>
        <w:tc>
          <w:tcPr>
            <w:tcW w:w="1134" w:type="dxa"/>
          </w:tcPr>
          <w:p w:rsidR="00F92E84" w:rsidRPr="007F6AFE" w:rsidRDefault="00F92E84" w:rsidP="005D6A4F">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Ч430113510</w:t>
            </w:r>
          </w:p>
        </w:tc>
        <w:tc>
          <w:tcPr>
            <w:tcW w:w="846"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F92E84" w:rsidRPr="007F6AFE" w:rsidRDefault="00F92E84" w:rsidP="000F30F9">
            <w:pPr>
              <w:jc w:val="center"/>
              <w:rPr>
                <w:rFonts w:ascii="Times New Roman" w:hAnsi="Times New Roman"/>
                <w:sz w:val="16"/>
                <w:szCs w:val="16"/>
              </w:rPr>
            </w:pPr>
          </w:p>
        </w:tc>
        <w:tc>
          <w:tcPr>
            <w:tcW w:w="997" w:type="dxa"/>
          </w:tcPr>
          <w:p w:rsidR="00F92E84" w:rsidRPr="007F6AFE" w:rsidRDefault="00F92E84" w:rsidP="003371D6">
            <w:pPr>
              <w:jc w:val="center"/>
              <w:rPr>
                <w:rFonts w:ascii="Times New Roman" w:hAnsi="Times New Roman"/>
                <w:color w:val="000000"/>
                <w:sz w:val="16"/>
                <w:szCs w:val="16"/>
              </w:rPr>
            </w:pPr>
          </w:p>
        </w:tc>
        <w:tc>
          <w:tcPr>
            <w:tcW w:w="997"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921,0</w:t>
            </w:r>
          </w:p>
        </w:tc>
        <w:tc>
          <w:tcPr>
            <w:tcW w:w="997"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886,6</w:t>
            </w:r>
          </w:p>
        </w:tc>
        <w:tc>
          <w:tcPr>
            <w:tcW w:w="824"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681,3</w:t>
            </w:r>
          </w:p>
        </w:tc>
        <w:tc>
          <w:tcPr>
            <w:tcW w:w="997"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681,3</w:t>
            </w:r>
          </w:p>
        </w:tc>
        <w:tc>
          <w:tcPr>
            <w:tcW w:w="871"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681,3</w:t>
            </w:r>
          </w:p>
        </w:tc>
      </w:tr>
      <w:tr w:rsidR="00F92E84" w:rsidRPr="007F6AFE" w:rsidTr="00CC7017">
        <w:tc>
          <w:tcPr>
            <w:tcW w:w="1809" w:type="dxa"/>
            <w:vMerge w:val="restart"/>
          </w:tcPr>
          <w:p w:rsidR="00F92E84" w:rsidRPr="007F6AFE" w:rsidRDefault="00F92E84" w:rsidP="00F37418">
            <w:pPr>
              <w:rPr>
                <w:rFonts w:ascii="Times New Roman" w:hAnsi="Times New Roman"/>
                <w:sz w:val="16"/>
                <w:szCs w:val="16"/>
              </w:rPr>
            </w:pPr>
            <w:r w:rsidRPr="007F6AFE">
              <w:rPr>
                <w:rFonts w:ascii="Times New Roman" w:hAnsi="Times New Roman"/>
                <w:sz w:val="16"/>
                <w:szCs w:val="16"/>
              </w:rPr>
              <w:t>Основное мероприятие 2</w:t>
            </w:r>
          </w:p>
        </w:tc>
        <w:tc>
          <w:tcPr>
            <w:tcW w:w="1440" w:type="dxa"/>
            <w:vMerge w:val="restart"/>
          </w:tcPr>
          <w:p w:rsidR="00F92E84" w:rsidRPr="007F6AFE" w:rsidRDefault="00F92E84" w:rsidP="00F37418">
            <w:pPr>
              <w:rPr>
                <w:rFonts w:ascii="Times New Roman" w:hAnsi="Times New Roman"/>
                <w:color w:val="000000"/>
                <w:sz w:val="16"/>
                <w:szCs w:val="16"/>
              </w:rPr>
            </w:pPr>
            <w:r w:rsidRPr="007F6AFE">
              <w:rPr>
                <w:rFonts w:ascii="Times New Roman" w:hAnsi="Times New Roman"/>
                <w:color w:val="000000"/>
                <w:sz w:val="16"/>
                <w:szCs w:val="16"/>
              </w:rPr>
              <w:t>Формирование эффективного муниципального сектора</w:t>
            </w:r>
          </w:p>
        </w:tc>
        <w:tc>
          <w:tcPr>
            <w:tcW w:w="1679" w:type="dxa"/>
          </w:tcPr>
          <w:p w:rsidR="00F92E84" w:rsidRPr="007F6AFE" w:rsidRDefault="00F92E84" w:rsidP="00F37418">
            <w:pPr>
              <w:rPr>
                <w:rFonts w:ascii="Times New Roman" w:hAnsi="Times New Roman"/>
                <w:sz w:val="16"/>
                <w:szCs w:val="16"/>
              </w:rPr>
            </w:pPr>
          </w:p>
        </w:tc>
        <w:tc>
          <w:tcPr>
            <w:tcW w:w="1134" w:type="dxa"/>
          </w:tcPr>
          <w:p w:rsidR="00F92E84" w:rsidRPr="007F6AFE" w:rsidRDefault="00F92E84" w:rsidP="005D6A4F">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F92E84" w:rsidRPr="007F6AFE" w:rsidRDefault="00F92E84" w:rsidP="005D6A4F">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F92E84" w:rsidRPr="007F6AFE" w:rsidRDefault="00F92E84" w:rsidP="005D6A4F">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F92E84" w:rsidRPr="007F6AFE" w:rsidRDefault="00F92E84" w:rsidP="005D6A4F">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F92E84" w:rsidRPr="007F6AFE" w:rsidRDefault="00F92E84" w:rsidP="005D6A4F">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F92E84" w:rsidRPr="007F6AFE" w:rsidRDefault="00F92E84" w:rsidP="000F30F9">
            <w:pPr>
              <w:jc w:val="center"/>
              <w:rPr>
                <w:rFonts w:ascii="Times New Roman" w:hAnsi="Times New Roman"/>
                <w:sz w:val="16"/>
                <w:szCs w:val="16"/>
              </w:rPr>
            </w:pPr>
            <w:r w:rsidRPr="007F6AFE">
              <w:rPr>
                <w:rFonts w:ascii="Times New Roman" w:hAnsi="Times New Roman"/>
                <w:sz w:val="16"/>
                <w:szCs w:val="16"/>
              </w:rPr>
              <w:t>15164,7</w:t>
            </w:r>
          </w:p>
        </w:tc>
        <w:tc>
          <w:tcPr>
            <w:tcW w:w="997" w:type="dxa"/>
          </w:tcPr>
          <w:p w:rsidR="00F92E84" w:rsidRPr="007F6AFE" w:rsidRDefault="00F92E84" w:rsidP="005D6A4F">
            <w:pPr>
              <w:jc w:val="center"/>
              <w:rPr>
                <w:rFonts w:ascii="Times New Roman" w:hAnsi="Times New Roman"/>
                <w:sz w:val="16"/>
                <w:szCs w:val="16"/>
              </w:rPr>
            </w:pPr>
            <w:r w:rsidRPr="007F6AFE">
              <w:rPr>
                <w:rFonts w:ascii="Times New Roman" w:hAnsi="Times New Roman"/>
                <w:sz w:val="16"/>
                <w:szCs w:val="16"/>
              </w:rPr>
              <w:t>19060,3</w:t>
            </w:r>
          </w:p>
        </w:tc>
        <w:tc>
          <w:tcPr>
            <w:tcW w:w="997" w:type="dxa"/>
          </w:tcPr>
          <w:p w:rsidR="00F92E84" w:rsidRPr="007F6AFE" w:rsidRDefault="00F92E84" w:rsidP="005D6A4F">
            <w:pPr>
              <w:jc w:val="center"/>
              <w:rPr>
                <w:rFonts w:ascii="Times New Roman" w:hAnsi="Times New Roman"/>
                <w:sz w:val="16"/>
                <w:szCs w:val="16"/>
              </w:rPr>
            </w:pPr>
          </w:p>
        </w:tc>
        <w:tc>
          <w:tcPr>
            <w:tcW w:w="997" w:type="dxa"/>
          </w:tcPr>
          <w:p w:rsidR="00F92E84" w:rsidRPr="007F6AFE" w:rsidRDefault="00F92E84" w:rsidP="005D6A4F">
            <w:pPr>
              <w:jc w:val="center"/>
              <w:rPr>
                <w:rFonts w:ascii="Times New Roman" w:hAnsi="Times New Roman"/>
                <w:sz w:val="16"/>
                <w:szCs w:val="16"/>
              </w:rPr>
            </w:pPr>
          </w:p>
        </w:tc>
        <w:tc>
          <w:tcPr>
            <w:tcW w:w="824" w:type="dxa"/>
          </w:tcPr>
          <w:p w:rsidR="00F92E84" w:rsidRPr="007F6AFE" w:rsidRDefault="00F92E84" w:rsidP="005D6A4F">
            <w:pPr>
              <w:jc w:val="center"/>
              <w:rPr>
                <w:rFonts w:ascii="Times New Roman" w:hAnsi="Times New Roman"/>
                <w:sz w:val="16"/>
                <w:szCs w:val="16"/>
              </w:rPr>
            </w:pPr>
          </w:p>
        </w:tc>
        <w:tc>
          <w:tcPr>
            <w:tcW w:w="997" w:type="dxa"/>
          </w:tcPr>
          <w:p w:rsidR="00F92E84" w:rsidRPr="007F6AFE" w:rsidRDefault="00F92E84" w:rsidP="005D6A4F">
            <w:pPr>
              <w:jc w:val="center"/>
              <w:rPr>
                <w:rFonts w:ascii="Times New Roman" w:hAnsi="Times New Roman"/>
                <w:sz w:val="16"/>
                <w:szCs w:val="16"/>
              </w:rPr>
            </w:pPr>
          </w:p>
        </w:tc>
        <w:tc>
          <w:tcPr>
            <w:tcW w:w="871" w:type="dxa"/>
          </w:tcPr>
          <w:p w:rsidR="00F92E84" w:rsidRPr="007F6AFE" w:rsidRDefault="00F92E84" w:rsidP="005D6A4F">
            <w:pPr>
              <w:jc w:val="center"/>
              <w:rPr>
                <w:rFonts w:ascii="Times New Roman" w:hAnsi="Times New Roman"/>
                <w:sz w:val="16"/>
                <w:szCs w:val="16"/>
              </w:rPr>
            </w:pPr>
          </w:p>
        </w:tc>
      </w:tr>
      <w:tr w:rsidR="00F92E84" w:rsidRPr="007F6AFE" w:rsidTr="00CC7017">
        <w:tc>
          <w:tcPr>
            <w:tcW w:w="1809" w:type="dxa"/>
            <w:vMerge/>
          </w:tcPr>
          <w:p w:rsidR="00F92E84" w:rsidRPr="007F6AFE" w:rsidRDefault="00F92E84" w:rsidP="00F37418">
            <w:pPr>
              <w:rPr>
                <w:rFonts w:ascii="Times New Roman" w:hAnsi="Times New Roman"/>
                <w:sz w:val="16"/>
                <w:szCs w:val="16"/>
              </w:rPr>
            </w:pPr>
          </w:p>
        </w:tc>
        <w:tc>
          <w:tcPr>
            <w:tcW w:w="1440" w:type="dxa"/>
            <w:vMerge/>
          </w:tcPr>
          <w:p w:rsidR="00F92E84" w:rsidRPr="007F6AFE" w:rsidRDefault="00F92E84" w:rsidP="00F37418">
            <w:pPr>
              <w:rPr>
                <w:rFonts w:ascii="Times New Roman" w:hAnsi="Times New Roman"/>
                <w:sz w:val="16"/>
                <w:szCs w:val="16"/>
              </w:rPr>
            </w:pPr>
          </w:p>
        </w:tc>
        <w:tc>
          <w:tcPr>
            <w:tcW w:w="1679" w:type="dxa"/>
            <w:vMerge w:val="restart"/>
          </w:tcPr>
          <w:p w:rsidR="00F92E84" w:rsidRPr="007F6AFE" w:rsidRDefault="00F92E84" w:rsidP="00F37418">
            <w:pPr>
              <w:rPr>
                <w:rFonts w:ascii="Times New Roman" w:hAnsi="Times New Roman"/>
                <w:sz w:val="16"/>
                <w:szCs w:val="16"/>
              </w:rPr>
            </w:pPr>
            <w:r w:rsidRPr="007F6AFE">
              <w:rPr>
                <w:rFonts w:ascii="Times New Roman" w:hAnsi="Times New Roman"/>
                <w:sz w:val="16"/>
                <w:szCs w:val="16"/>
              </w:rPr>
              <w:t>Горкомимущество</w:t>
            </w:r>
          </w:p>
        </w:tc>
        <w:tc>
          <w:tcPr>
            <w:tcW w:w="1134" w:type="dxa"/>
            <w:vMerge w:val="restart"/>
          </w:tcPr>
          <w:p w:rsidR="00F92E84" w:rsidRPr="007F6AFE" w:rsidRDefault="00F92E8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F92E84" w:rsidRPr="007F6AFE" w:rsidRDefault="00F92E84"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F92E84" w:rsidRPr="007F6AFE" w:rsidRDefault="00F92E84" w:rsidP="00F37418">
            <w:pPr>
              <w:jc w:val="center"/>
              <w:rPr>
                <w:rFonts w:ascii="Times New Roman" w:hAnsi="Times New Roman"/>
                <w:color w:val="000000"/>
                <w:sz w:val="16"/>
                <w:szCs w:val="16"/>
              </w:rPr>
            </w:pPr>
            <w:r w:rsidRPr="007F6AFE">
              <w:rPr>
                <w:rFonts w:ascii="Times New Roman" w:hAnsi="Times New Roman"/>
                <w:color w:val="000000"/>
                <w:sz w:val="16"/>
                <w:szCs w:val="16"/>
              </w:rPr>
              <w:t>120</w:t>
            </w:r>
          </w:p>
        </w:tc>
        <w:tc>
          <w:tcPr>
            <w:tcW w:w="842" w:type="dxa"/>
          </w:tcPr>
          <w:p w:rsidR="00F92E84" w:rsidRPr="007F6AFE" w:rsidRDefault="00F92E84" w:rsidP="000F30F9">
            <w:pPr>
              <w:jc w:val="center"/>
              <w:rPr>
                <w:rFonts w:ascii="Times New Roman" w:hAnsi="Times New Roman"/>
                <w:sz w:val="16"/>
                <w:szCs w:val="16"/>
              </w:rPr>
            </w:pPr>
          </w:p>
        </w:tc>
        <w:tc>
          <w:tcPr>
            <w:tcW w:w="997" w:type="dxa"/>
          </w:tcPr>
          <w:p w:rsidR="00F92E84" w:rsidRPr="007F6AFE" w:rsidRDefault="00F92E84" w:rsidP="000F30F9">
            <w:pPr>
              <w:jc w:val="center"/>
              <w:rPr>
                <w:rFonts w:ascii="Times New Roman" w:hAnsi="Times New Roman"/>
                <w:sz w:val="16"/>
                <w:szCs w:val="16"/>
              </w:rPr>
            </w:pPr>
            <w:r w:rsidRPr="007F6AFE">
              <w:rPr>
                <w:rFonts w:ascii="Times New Roman" w:hAnsi="Times New Roman"/>
                <w:sz w:val="16"/>
                <w:szCs w:val="16"/>
              </w:rPr>
              <w:t>77,8</w:t>
            </w:r>
          </w:p>
        </w:tc>
        <w:tc>
          <w:tcPr>
            <w:tcW w:w="997" w:type="dxa"/>
          </w:tcPr>
          <w:p w:rsidR="00F92E84" w:rsidRPr="007F6AFE" w:rsidRDefault="00F92E84" w:rsidP="000F30F9">
            <w:pPr>
              <w:jc w:val="center"/>
              <w:rPr>
                <w:rFonts w:ascii="Times New Roman" w:hAnsi="Times New Roman"/>
                <w:sz w:val="16"/>
                <w:szCs w:val="16"/>
              </w:rPr>
            </w:pPr>
          </w:p>
        </w:tc>
        <w:tc>
          <w:tcPr>
            <w:tcW w:w="997" w:type="dxa"/>
          </w:tcPr>
          <w:p w:rsidR="00F92E84" w:rsidRPr="007F6AFE" w:rsidRDefault="00F92E84" w:rsidP="000F30F9">
            <w:pPr>
              <w:jc w:val="center"/>
              <w:rPr>
                <w:rFonts w:ascii="Times New Roman" w:hAnsi="Times New Roman"/>
                <w:sz w:val="16"/>
                <w:szCs w:val="16"/>
              </w:rPr>
            </w:pPr>
          </w:p>
        </w:tc>
        <w:tc>
          <w:tcPr>
            <w:tcW w:w="824" w:type="dxa"/>
          </w:tcPr>
          <w:p w:rsidR="00F92E84" w:rsidRPr="007F6AFE" w:rsidRDefault="00F92E84" w:rsidP="000F30F9">
            <w:pPr>
              <w:jc w:val="center"/>
              <w:rPr>
                <w:rFonts w:ascii="Times New Roman" w:hAnsi="Times New Roman"/>
                <w:sz w:val="16"/>
                <w:szCs w:val="16"/>
              </w:rPr>
            </w:pPr>
          </w:p>
        </w:tc>
        <w:tc>
          <w:tcPr>
            <w:tcW w:w="997" w:type="dxa"/>
          </w:tcPr>
          <w:p w:rsidR="00F92E84" w:rsidRPr="007F6AFE" w:rsidRDefault="00F92E84" w:rsidP="000F30F9">
            <w:pPr>
              <w:jc w:val="center"/>
              <w:rPr>
                <w:rFonts w:ascii="Times New Roman" w:hAnsi="Times New Roman"/>
                <w:sz w:val="16"/>
                <w:szCs w:val="16"/>
              </w:rPr>
            </w:pPr>
          </w:p>
        </w:tc>
        <w:tc>
          <w:tcPr>
            <w:tcW w:w="871" w:type="dxa"/>
          </w:tcPr>
          <w:p w:rsidR="00F92E84" w:rsidRPr="007F6AFE" w:rsidRDefault="00F92E84" w:rsidP="000F30F9">
            <w:pPr>
              <w:jc w:val="center"/>
              <w:rPr>
                <w:rFonts w:ascii="Times New Roman" w:hAnsi="Times New Roman"/>
                <w:sz w:val="16"/>
                <w:szCs w:val="16"/>
              </w:rPr>
            </w:pPr>
          </w:p>
        </w:tc>
      </w:tr>
      <w:tr w:rsidR="00F92E84" w:rsidRPr="007F6AFE" w:rsidTr="00CC7017">
        <w:tc>
          <w:tcPr>
            <w:tcW w:w="1809" w:type="dxa"/>
            <w:vMerge/>
          </w:tcPr>
          <w:p w:rsidR="00F92E84" w:rsidRPr="007F6AFE" w:rsidRDefault="00F92E84" w:rsidP="00F37418">
            <w:pPr>
              <w:rPr>
                <w:rFonts w:ascii="Times New Roman" w:hAnsi="Times New Roman"/>
                <w:sz w:val="16"/>
                <w:szCs w:val="16"/>
              </w:rPr>
            </w:pPr>
          </w:p>
        </w:tc>
        <w:tc>
          <w:tcPr>
            <w:tcW w:w="1440" w:type="dxa"/>
            <w:vMerge/>
          </w:tcPr>
          <w:p w:rsidR="00F92E84" w:rsidRPr="007F6AFE" w:rsidRDefault="00F92E84" w:rsidP="00F37418">
            <w:pPr>
              <w:rPr>
                <w:rFonts w:ascii="Times New Roman" w:hAnsi="Times New Roman"/>
                <w:sz w:val="16"/>
                <w:szCs w:val="16"/>
              </w:rPr>
            </w:pPr>
          </w:p>
        </w:tc>
        <w:tc>
          <w:tcPr>
            <w:tcW w:w="1679" w:type="dxa"/>
            <w:vMerge/>
          </w:tcPr>
          <w:p w:rsidR="00F92E84" w:rsidRPr="007F6AFE" w:rsidRDefault="00F92E84" w:rsidP="00F37418">
            <w:pPr>
              <w:rPr>
                <w:rFonts w:ascii="Times New Roman" w:hAnsi="Times New Roman"/>
                <w:sz w:val="16"/>
                <w:szCs w:val="16"/>
              </w:rPr>
            </w:pPr>
          </w:p>
        </w:tc>
        <w:tc>
          <w:tcPr>
            <w:tcW w:w="1134" w:type="dxa"/>
            <w:vMerge/>
          </w:tcPr>
          <w:p w:rsidR="00F92E84" w:rsidRPr="007F6AFE" w:rsidRDefault="00F92E84" w:rsidP="00F37418">
            <w:pPr>
              <w:rPr>
                <w:rFonts w:ascii="Times New Roman" w:hAnsi="Times New Roman"/>
                <w:sz w:val="16"/>
                <w:szCs w:val="16"/>
              </w:rPr>
            </w:pPr>
          </w:p>
        </w:tc>
        <w:tc>
          <w:tcPr>
            <w:tcW w:w="567" w:type="dxa"/>
          </w:tcPr>
          <w:p w:rsidR="00F92E84" w:rsidRPr="007F6AFE" w:rsidRDefault="00F92E84"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F92E84" w:rsidRPr="007F6AFE" w:rsidRDefault="00F92E84" w:rsidP="00F37418">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F92E84" w:rsidRPr="007F6AFE" w:rsidRDefault="00F92E84" w:rsidP="00F37418">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F92E84" w:rsidRPr="007F6AFE" w:rsidRDefault="00F92E84" w:rsidP="00F37418">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F92E84" w:rsidRPr="007F6AFE" w:rsidRDefault="00F92E84" w:rsidP="000F30F9">
            <w:pPr>
              <w:jc w:val="center"/>
              <w:rPr>
                <w:rFonts w:ascii="Times New Roman" w:hAnsi="Times New Roman"/>
                <w:sz w:val="16"/>
                <w:szCs w:val="16"/>
              </w:rPr>
            </w:pPr>
            <w:r w:rsidRPr="007F6AFE">
              <w:rPr>
                <w:rFonts w:ascii="Times New Roman" w:hAnsi="Times New Roman"/>
                <w:sz w:val="16"/>
                <w:szCs w:val="16"/>
              </w:rPr>
              <w:t>14129,7</w:t>
            </w:r>
          </w:p>
        </w:tc>
        <w:tc>
          <w:tcPr>
            <w:tcW w:w="997" w:type="dxa"/>
          </w:tcPr>
          <w:p w:rsidR="00F92E84" w:rsidRPr="007F6AFE" w:rsidRDefault="00F92E84" w:rsidP="000F30F9">
            <w:pPr>
              <w:jc w:val="center"/>
              <w:rPr>
                <w:rFonts w:ascii="Times New Roman" w:hAnsi="Times New Roman"/>
                <w:sz w:val="16"/>
                <w:szCs w:val="16"/>
              </w:rPr>
            </w:pPr>
          </w:p>
        </w:tc>
        <w:tc>
          <w:tcPr>
            <w:tcW w:w="997" w:type="dxa"/>
          </w:tcPr>
          <w:p w:rsidR="00F92E84" w:rsidRPr="007F6AFE" w:rsidRDefault="00F92E84" w:rsidP="000F30F9">
            <w:pPr>
              <w:jc w:val="center"/>
              <w:rPr>
                <w:rFonts w:ascii="Times New Roman" w:hAnsi="Times New Roman"/>
                <w:sz w:val="16"/>
                <w:szCs w:val="16"/>
              </w:rPr>
            </w:pPr>
          </w:p>
        </w:tc>
        <w:tc>
          <w:tcPr>
            <w:tcW w:w="997" w:type="dxa"/>
          </w:tcPr>
          <w:p w:rsidR="00F92E84" w:rsidRPr="007F6AFE" w:rsidRDefault="00F92E84" w:rsidP="000F30F9">
            <w:pPr>
              <w:jc w:val="center"/>
              <w:rPr>
                <w:rFonts w:ascii="Times New Roman" w:hAnsi="Times New Roman"/>
                <w:sz w:val="16"/>
                <w:szCs w:val="16"/>
              </w:rPr>
            </w:pPr>
          </w:p>
        </w:tc>
        <w:tc>
          <w:tcPr>
            <w:tcW w:w="824" w:type="dxa"/>
          </w:tcPr>
          <w:p w:rsidR="00F92E84" w:rsidRPr="007F6AFE" w:rsidRDefault="00F92E84" w:rsidP="000F30F9">
            <w:pPr>
              <w:jc w:val="center"/>
              <w:rPr>
                <w:rFonts w:ascii="Times New Roman" w:hAnsi="Times New Roman"/>
                <w:sz w:val="16"/>
                <w:szCs w:val="16"/>
              </w:rPr>
            </w:pPr>
          </w:p>
        </w:tc>
        <w:tc>
          <w:tcPr>
            <w:tcW w:w="997" w:type="dxa"/>
          </w:tcPr>
          <w:p w:rsidR="00F92E84" w:rsidRPr="007F6AFE" w:rsidRDefault="00F92E84" w:rsidP="000F30F9">
            <w:pPr>
              <w:jc w:val="center"/>
              <w:rPr>
                <w:rFonts w:ascii="Times New Roman" w:hAnsi="Times New Roman"/>
                <w:sz w:val="16"/>
                <w:szCs w:val="16"/>
              </w:rPr>
            </w:pPr>
          </w:p>
        </w:tc>
        <w:tc>
          <w:tcPr>
            <w:tcW w:w="871" w:type="dxa"/>
          </w:tcPr>
          <w:p w:rsidR="00F92E84" w:rsidRPr="007F6AFE" w:rsidRDefault="00F92E84" w:rsidP="000F30F9">
            <w:pPr>
              <w:jc w:val="center"/>
              <w:rPr>
                <w:rFonts w:ascii="Times New Roman" w:hAnsi="Times New Roman"/>
                <w:sz w:val="16"/>
                <w:szCs w:val="16"/>
              </w:rPr>
            </w:pPr>
          </w:p>
        </w:tc>
      </w:tr>
      <w:tr w:rsidR="00F92E84" w:rsidRPr="007F6AFE" w:rsidTr="00F92E84">
        <w:trPr>
          <w:trHeight w:val="193"/>
        </w:trPr>
        <w:tc>
          <w:tcPr>
            <w:tcW w:w="1809" w:type="dxa"/>
            <w:vMerge/>
          </w:tcPr>
          <w:p w:rsidR="00F92E84" w:rsidRPr="007F6AFE" w:rsidRDefault="00F92E84" w:rsidP="00F37418">
            <w:pPr>
              <w:rPr>
                <w:rFonts w:ascii="Times New Roman" w:hAnsi="Times New Roman"/>
                <w:sz w:val="16"/>
                <w:szCs w:val="16"/>
              </w:rPr>
            </w:pPr>
          </w:p>
        </w:tc>
        <w:tc>
          <w:tcPr>
            <w:tcW w:w="1440" w:type="dxa"/>
            <w:vMerge/>
          </w:tcPr>
          <w:p w:rsidR="00F92E84" w:rsidRPr="007F6AFE" w:rsidRDefault="00F92E84" w:rsidP="00F37418">
            <w:pPr>
              <w:rPr>
                <w:rFonts w:ascii="Times New Roman" w:hAnsi="Times New Roman"/>
                <w:color w:val="000000"/>
                <w:sz w:val="16"/>
                <w:szCs w:val="16"/>
              </w:rPr>
            </w:pPr>
          </w:p>
        </w:tc>
        <w:tc>
          <w:tcPr>
            <w:tcW w:w="1679" w:type="dxa"/>
            <w:vMerge/>
          </w:tcPr>
          <w:p w:rsidR="00F92E84" w:rsidRPr="007F6AFE" w:rsidRDefault="00F92E84" w:rsidP="00F37418">
            <w:pPr>
              <w:rPr>
                <w:rFonts w:ascii="Times New Roman" w:hAnsi="Times New Roman"/>
                <w:sz w:val="16"/>
                <w:szCs w:val="16"/>
              </w:rPr>
            </w:pPr>
          </w:p>
        </w:tc>
        <w:tc>
          <w:tcPr>
            <w:tcW w:w="1134" w:type="dxa"/>
            <w:vMerge/>
          </w:tcPr>
          <w:p w:rsidR="00F92E84" w:rsidRPr="007F6AFE" w:rsidRDefault="00F92E84" w:rsidP="00F37418">
            <w:pPr>
              <w:rPr>
                <w:rFonts w:ascii="Times New Roman" w:hAnsi="Times New Roman"/>
                <w:sz w:val="16"/>
                <w:szCs w:val="16"/>
              </w:rPr>
            </w:pPr>
          </w:p>
        </w:tc>
        <w:tc>
          <w:tcPr>
            <w:tcW w:w="567"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F92E84" w:rsidRPr="007F6AFE" w:rsidRDefault="00F92E84" w:rsidP="003371D6">
            <w:pPr>
              <w:jc w:val="center"/>
              <w:rPr>
                <w:rFonts w:ascii="Times New Roman" w:hAnsi="Times New Roman"/>
                <w:color w:val="000000"/>
                <w:sz w:val="16"/>
                <w:szCs w:val="16"/>
              </w:rPr>
            </w:pPr>
          </w:p>
        </w:tc>
        <w:tc>
          <w:tcPr>
            <w:tcW w:w="997" w:type="dxa"/>
          </w:tcPr>
          <w:p w:rsidR="00F92E84" w:rsidRPr="007F6AFE" w:rsidRDefault="00F92E84" w:rsidP="003371D6">
            <w:pPr>
              <w:jc w:val="center"/>
              <w:rPr>
                <w:rFonts w:ascii="Times New Roman" w:hAnsi="Times New Roman"/>
                <w:sz w:val="16"/>
                <w:szCs w:val="16"/>
              </w:rPr>
            </w:pPr>
            <w:r w:rsidRPr="007F6AFE">
              <w:rPr>
                <w:rFonts w:ascii="Times New Roman" w:hAnsi="Times New Roman"/>
                <w:sz w:val="16"/>
                <w:szCs w:val="16"/>
              </w:rPr>
              <w:t>5104,1</w:t>
            </w:r>
          </w:p>
        </w:tc>
        <w:tc>
          <w:tcPr>
            <w:tcW w:w="997" w:type="dxa"/>
          </w:tcPr>
          <w:p w:rsidR="00F92E84" w:rsidRPr="007F6AFE" w:rsidRDefault="00F92E84" w:rsidP="003371D6">
            <w:pPr>
              <w:jc w:val="center"/>
              <w:rPr>
                <w:rFonts w:ascii="Times New Roman" w:hAnsi="Times New Roman"/>
                <w:sz w:val="16"/>
                <w:szCs w:val="16"/>
              </w:rPr>
            </w:pPr>
          </w:p>
        </w:tc>
        <w:tc>
          <w:tcPr>
            <w:tcW w:w="997" w:type="dxa"/>
          </w:tcPr>
          <w:p w:rsidR="00F92E84" w:rsidRPr="007F6AFE" w:rsidRDefault="00F92E84" w:rsidP="003371D6">
            <w:pPr>
              <w:jc w:val="center"/>
              <w:rPr>
                <w:rFonts w:ascii="Times New Roman" w:hAnsi="Times New Roman"/>
                <w:sz w:val="16"/>
                <w:szCs w:val="16"/>
              </w:rPr>
            </w:pPr>
          </w:p>
        </w:tc>
        <w:tc>
          <w:tcPr>
            <w:tcW w:w="824" w:type="dxa"/>
          </w:tcPr>
          <w:p w:rsidR="00F92E84" w:rsidRPr="007F6AFE" w:rsidRDefault="00F92E84" w:rsidP="003371D6">
            <w:pPr>
              <w:jc w:val="center"/>
              <w:rPr>
                <w:rFonts w:ascii="Times New Roman" w:hAnsi="Times New Roman"/>
                <w:sz w:val="16"/>
                <w:szCs w:val="16"/>
              </w:rPr>
            </w:pPr>
          </w:p>
        </w:tc>
        <w:tc>
          <w:tcPr>
            <w:tcW w:w="997" w:type="dxa"/>
          </w:tcPr>
          <w:p w:rsidR="00F92E84" w:rsidRPr="007F6AFE" w:rsidRDefault="00F92E84" w:rsidP="003371D6">
            <w:pPr>
              <w:jc w:val="center"/>
              <w:rPr>
                <w:rFonts w:ascii="Times New Roman" w:hAnsi="Times New Roman"/>
                <w:sz w:val="16"/>
                <w:szCs w:val="16"/>
              </w:rPr>
            </w:pPr>
          </w:p>
        </w:tc>
        <w:tc>
          <w:tcPr>
            <w:tcW w:w="871" w:type="dxa"/>
          </w:tcPr>
          <w:p w:rsidR="00F92E84" w:rsidRPr="007F6AFE" w:rsidRDefault="00F92E84" w:rsidP="003371D6">
            <w:pPr>
              <w:jc w:val="center"/>
              <w:rPr>
                <w:rFonts w:ascii="Times New Roman" w:hAnsi="Times New Roman"/>
                <w:sz w:val="16"/>
                <w:szCs w:val="16"/>
              </w:rPr>
            </w:pPr>
          </w:p>
        </w:tc>
      </w:tr>
      <w:tr w:rsidR="00F92E84" w:rsidRPr="007F6AFE" w:rsidTr="00F92E84">
        <w:trPr>
          <w:trHeight w:val="267"/>
        </w:trPr>
        <w:tc>
          <w:tcPr>
            <w:tcW w:w="1809" w:type="dxa"/>
            <w:vMerge/>
          </w:tcPr>
          <w:p w:rsidR="00F92E84" w:rsidRPr="007F6AFE" w:rsidRDefault="00F92E84" w:rsidP="00F37418">
            <w:pPr>
              <w:rPr>
                <w:rFonts w:ascii="Times New Roman" w:hAnsi="Times New Roman"/>
                <w:sz w:val="16"/>
                <w:szCs w:val="16"/>
              </w:rPr>
            </w:pPr>
          </w:p>
        </w:tc>
        <w:tc>
          <w:tcPr>
            <w:tcW w:w="1440" w:type="dxa"/>
            <w:vMerge/>
          </w:tcPr>
          <w:p w:rsidR="00F92E84" w:rsidRPr="007F6AFE" w:rsidRDefault="00F92E84" w:rsidP="00F37418">
            <w:pPr>
              <w:rPr>
                <w:rFonts w:ascii="Times New Roman" w:hAnsi="Times New Roman"/>
                <w:color w:val="000000"/>
                <w:sz w:val="16"/>
                <w:szCs w:val="16"/>
              </w:rPr>
            </w:pPr>
          </w:p>
        </w:tc>
        <w:tc>
          <w:tcPr>
            <w:tcW w:w="1679" w:type="dxa"/>
            <w:vMerge/>
          </w:tcPr>
          <w:p w:rsidR="00F92E84" w:rsidRPr="007F6AFE" w:rsidRDefault="00F92E84" w:rsidP="00F37418">
            <w:pPr>
              <w:rPr>
                <w:rFonts w:ascii="Times New Roman" w:hAnsi="Times New Roman"/>
                <w:sz w:val="16"/>
                <w:szCs w:val="16"/>
              </w:rPr>
            </w:pPr>
          </w:p>
        </w:tc>
        <w:tc>
          <w:tcPr>
            <w:tcW w:w="1134" w:type="dxa"/>
            <w:vMerge/>
          </w:tcPr>
          <w:p w:rsidR="00F92E84" w:rsidRPr="007F6AFE" w:rsidRDefault="00F92E84" w:rsidP="00F37418">
            <w:pPr>
              <w:rPr>
                <w:rFonts w:ascii="Times New Roman" w:hAnsi="Times New Roman"/>
                <w:sz w:val="16"/>
                <w:szCs w:val="16"/>
              </w:rPr>
            </w:pPr>
          </w:p>
        </w:tc>
        <w:tc>
          <w:tcPr>
            <w:tcW w:w="567" w:type="dxa"/>
          </w:tcPr>
          <w:p w:rsidR="00F92E84" w:rsidRPr="007F6AFE" w:rsidRDefault="00F92E84"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F92E84" w:rsidRPr="007F6AFE" w:rsidRDefault="00F92E84" w:rsidP="003371D6">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F92E84" w:rsidRPr="007F6AFE" w:rsidRDefault="00F92E84" w:rsidP="003371D6">
            <w:pPr>
              <w:jc w:val="center"/>
              <w:rPr>
                <w:rFonts w:ascii="Times New Roman" w:hAnsi="Times New Roman"/>
                <w:sz w:val="16"/>
                <w:szCs w:val="16"/>
              </w:rPr>
            </w:pPr>
            <w:r w:rsidRPr="007F6AFE">
              <w:rPr>
                <w:rFonts w:ascii="Times New Roman" w:hAnsi="Times New Roman"/>
                <w:color w:val="000000"/>
                <w:sz w:val="16"/>
                <w:szCs w:val="16"/>
              </w:rPr>
              <w:t>Ч431002</w:t>
            </w:r>
          </w:p>
        </w:tc>
        <w:tc>
          <w:tcPr>
            <w:tcW w:w="846" w:type="dxa"/>
          </w:tcPr>
          <w:p w:rsidR="00F92E84" w:rsidRPr="007F6AFE" w:rsidRDefault="00F92E84"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1035,0</w:t>
            </w:r>
          </w:p>
        </w:tc>
        <w:tc>
          <w:tcPr>
            <w:tcW w:w="997" w:type="dxa"/>
          </w:tcPr>
          <w:p w:rsidR="00F92E84" w:rsidRPr="007F6AFE" w:rsidRDefault="00F92E84" w:rsidP="000F30F9">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p>
        </w:tc>
        <w:tc>
          <w:tcPr>
            <w:tcW w:w="824" w:type="dxa"/>
          </w:tcPr>
          <w:p w:rsidR="00F92E84" w:rsidRPr="007F6AFE" w:rsidRDefault="00F92E84" w:rsidP="000F30F9">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p>
        </w:tc>
        <w:tc>
          <w:tcPr>
            <w:tcW w:w="871" w:type="dxa"/>
          </w:tcPr>
          <w:p w:rsidR="00F92E84" w:rsidRPr="007F6AFE" w:rsidRDefault="00F92E84" w:rsidP="000F30F9">
            <w:pPr>
              <w:jc w:val="center"/>
              <w:rPr>
                <w:rFonts w:ascii="Times New Roman" w:hAnsi="Times New Roman"/>
                <w:color w:val="000000"/>
                <w:sz w:val="16"/>
                <w:szCs w:val="16"/>
              </w:rPr>
            </w:pPr>
          </w:p>
        </w:tc>
      </w:tr>
      <w:tr w:rsidR="00F92E84" w:rsidRPr="007F6AFE" w:rsidTr="00F92E84">
        <w:trPr>
          <w:trHeight w:val="284"/>
        </w:trPr>
        <w:tc>
          <w:tcPr>
            <w:tcW w:w="1809" w:type="dxa"/>
            <w:vMerge/>
          </w:tcPr>
          <w:p w:rsidR="00F92E84" w:rsidRPr="007F6AFE" w:rsidRDefault="00F92E84" w:rsidP="00F37418">
            <w:pPr>
              <w:rPr>
                <w:rFonts w:ascii="Times New Roman" w:hAnsi="Times New Roman"/>
                <w:sz w:val="16"/>
                <w:szCs w:val="16"/>
              </w:rPr>
            </w:pPr>
          </w:p>
        </w:tc>
        <w:tc>
          <w:tcPr>
            <w:tcW w:w="1440" w:type="dxa"/>
            <w:vMerge/>
          </w:tcPr>
          <w:p w:rsidR="00F92E84" w:rsidRPr="007F6AFE" w:rsidRDefault="00F92E84" w:rsidP="00F37418">
            <w:pPr>
              <w:rPr>
                <w:rFonts w:ascii="Times New Roman" w:hAnsi="Times New Roman"/>
                <w:color w:val="000000"/>
                <w:sz w:val="16"/>
                <w:szCs w:val="16"/>
              </w:rPr>
            </w:pPr>
          </w:p>
        </w:tc>
        <w:tc>
          <w:tcPr>
            <w:tcW w:w="1679" w:type="dxa"/>
            <w:vMerge/>
          </w:tcPr>
          <w:p w:rsidR="00F92E84" w:rsidRPr="007F6AFE" w:rsidRDefault="00F92E84" w:rsidP="00F37418">
            <w:pPr>
              <w:rPr>
                <w:rFonts w:ascii="Times New Roman" w:hAnsi="Times New Roman"/>
                <w:sz w:val="16"/>
                <w:szCs w:val="16"/>
              </w:rPr>
            </w:pPr>
          </w:p>
        </w:tc>
        <w:tc>
          <w:tcPr>
            <w:tcW w:w="1134" w:type="dxa"/>
            <w:vMerge/>
          </w:tcPr>
          <w:p w:rsidR="00F92E84" w:rsidRPr="007F6AFE" w:rsidRDefault="00F92E84" w:rsidP="00F37418">
            <w:pPr>
              <w:rPr>
                <w:rFonts w:ascii="Times New Roman" w:hAnsi="Times New Roman"/>
                <w:sz w:val="16"/>
                <w:szCs w:val="16"/>
              </w:rPr>
            </w:pPr>
          </w:p>
        </w:tc>
        <w:tc>
          <w:tcPr>
            <w:tcW w:w="567" w:type="dxa"/>
          </w:tcPr>
          <w:p w:rsidR="00F92E84" w:rsidRPr="007F6AFE" w:rsidRDefault="00F92E84"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F92E84" w:rsidRPr="007F6AFE" w:rsidRDefault="00F92E84" w:rsidP="003371D6">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F92E84" w:rsidRPr="007F6AFE" w:rsidRDefault="00F92E84" w:rsidP="003371D6">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F92E84" w:rsidRPr="007F6AFE" w:rsidRDefault="00F92E84" w:rsidP="003371D6">
            <w:pPr>
              <w:jc w:val="center"/>
              <w:rPr>
                <w:rFonts w:ascii="Times New Roman" w:hAnsi="Times New Roman"/>
                <w:sz w:val="16"/>
                <w:szCs w:val="16"/>
              </w:rPr>
            </w:pPr>
            <w:r w:rsidRPr="007F6AFE">
              <w:rPr>
                <w:rFonts w:ascii="Times New Roman" w:hAnsi="Times New Roman"/>
                <w:sz w:val="16"/>
                <w:szCs w:val="16"/>
              </w:rPr>
              <w:t>830</w:t>
            </w:r>
          </w:p>
        </w:tc>
        <w:tc>
          <w:tcPr>
            <w:tcW w:w="842" w:type="dxa"/>
          </w:tcPr>
          <w:p w:rsidR="00F92E84" w:rsidRPr="007F6AFE" w:rsidRDefault="00F92E84" w:rsidP="003371D6">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r w:rsidRPr="007F6AFE">
              <w:rPr>
                <w:rFonts w:ascii="Times New Roman" w:hAnsi="Times New Roman"/>
                <w:color w:val="000000"/>
                <w:sz w:val="16"/>
                <w:szCs w:val="16"/>
              </w:rPr>
              <w:t>13828,7</w:t>
            </w:r>
          </w:p>
        </w:tc>
        <w:tc>
          <w:tcPr>
            <w:tcW w:w="997" w:type="dxa"/>
          </w:tcPr>
          <w:p w:rsidR="00F92E84" w:rsidRPr="007F6AFE" w:rsidRDefault="00F92E84" w:rsidP="000F30F9">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p>
        </w:tc>
        <w:tc>
          <w:tcPr>
            <w:tcW w:w="824" w:type="dxa"/>
          </w:tcPr>
          <w:p w:rsidR="00F92E84" w:rsidRPr="007F6AFE" w:rsidRDefault="00F92E84" w:rsidP="000F30F9">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p>
        </w:tc>
        <w:tc>
          <w:tcPr>
            <w:tcW w:w="871" w:type="dxa"/>
          </w:tcPr>
          <w:p w:rsidR="00F92E84" w:rsidRPr="007F6AFE" w:rsidRDefault="00F92E84" w:rsidP="000F30F9">
            <w:pPr>
              <w:jc w:val="center"/>
              <w:rPr>
                <w:rFonts w:ascii="Times New Roman" w:hAnsi="Times New Roman"/>
                <w:color w:val="000000"/>
                <w:sz w:val="16"/>
                <w:szCs w:val="16"/>
              </w:rPr>
            </w:pPr>
          </w:p>
        </w:tc>
      </w:tr>
      <w:tr w:rsidR="00F92E84" w:rsidRPr="007F6AFE" w:rsidTr="00F92E84">
        <w:trPr>
          <w:trHeight w:val="280"/>
        </w:trPr>
        <w:tc>
          <w:tcPr>
            <w:tcW w:w="1809" w:type="dxa"/>
            <w:vMerge/>
          </w:tcPr>
          <w:p w:rsidR="00F92E84" w:rsidRPr="007F6AFE" w:rsidRDefault="00F92E84" w:rsidP="00F37418">
            <w:pPr>
              <w:rPr>
                <w:rFonts w:ascii="Times New Roman" w:hAnsi="Times New Roman"/>
                <w:sz w:val="16"/>
                <w:szCs w:val="16"/>
              </w:rPr>
            </w:pPr>
          </w:p>
        </w:tc>
        <w:tc>
          <w:tcPr>
            <w:tcW w:w="1440" w:type="dxa"/>
            <w:vMerge/>
          </w:tcPr>
          <w:p w:rsidR="00F92E84" w:rsidRPr="007F6AFE" w:rsidRDefault="00F92E84" w:rsidP="00F37418">
            <w:pPr>
              <w:rPr>
                <w:rFonts w:ascii="Times New Roman" w:hAnsi="Times New Roman"/>
                <w:color w:val="000000"/>
                <w:sz w:val="16"/>
                <w:szCs w:val="16"/>
              </w:rPr>
            </w:pPr>
          </w:p>
        </w:tc>
        <w:tc>
          <w:tcPr>
            <w:tcW w:w="1679" w:type="dxa"/>
            <w:vMerge/>
          </w:tcPr>
          <w:p w:rsidR="00F92E84" w:rsidRPr="007F6AFE" w:rsidRDefault="00F92E84" w:rsidP="00F37418">
            <w:pPr>
              <w:rPr>
                <w:rFonts w:ascii="Times New Roman" w:hAnsi="Times New Roman"/>
                <w:sz w:val="16"/>
                <w:szCs w:val="16"/>
              </w:rPr>
            </w:pPr>
          </w:p>
        </w:tc>
        <w:tc>
          <w:tcPr>
            <w:tcW w:w="1134" w:type="dxa"/>
            <w:vMerge/>
          </w:tcPr>
          <w:p w:rsidR="00F92E84" w:rsidRPr="007F6AFE" w:rsidRDefault="00F92E84" w:rsidP="00F37418">
            <w:pPr>
              <w:rPr>
                <w:rFonts w:ascii="Times New Roman" w:hAnsi="Times New Roman"/>
                <w:sz w:val="16"/>
                <w:szCs w:val="16"/>
              </w:rPr>
            </w:pPr>
          </w:p>
        </w:tc>
        <w:tc>
          <w:tcPr>
            <w:tcW w:w="567" w:type="dxa"/>
          </w:tcPr>
          <w:p w:rsidR="00F92E84" w:rsidRPr="007F6AFE" w:rsidRDefault="00F92E84" w:rsidP="00F7193A">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F92E84" w:rsidRPr="007F6AFE" w:rsidRDefault="00F92E84" w:rsidP="00F7193A">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F92E84" w:rsidRPr="007F6AFE" w:rsidRDefault="00F92E84" w:rsidP="00F7193A">
            <w:pPr>
              <w:jc w:val="center"/>
              <w:rPr>
                <w:rFonts w:ascii="Times New Roman" w:hAnsi="Times New Roman"/>
                <w:color w:val="000000"/>
                <w:sz w:val="16"/>
                <w:szCs w:val="16"/>
              </w:rPr>
            </w:pPr>
            <w:r w:rsidRPr="007F6AFE">
              <w:rPr>
                <w:rFonts w:ascii="Times New Roman" w:hAnsi="Times New Roman"/>
                <w:color w:val="000000"/>
                <w:sz w:val="16"/>
                <w:szCs w:val="16"/>
              </w:rPr>
              <w:t>Ч431002</w:t>
            </w:r>
          </w:p>
        </w:tc>
        <w:tc>
          <w:tcPr>
            <w:tcW w:w="846" w:type="dxa"/>
          </w:tcPr>
          <w:p w:rsidR="00F92E84" w:rsidRPr="007F6AFE" w:rsidRDefault="00F92E84" w:rsidP="00F92E84">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F92E84" w:rsidRPr="007F6AFE" w:rsidRDefault="00F92E84" w:rsidP="003371D6">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r w:rsidRPr="007F6AFE">
              <w:rPr>
                <w:rFonts w:ascii="Times New Roman" w:hAnsi="Times New Roman"/>
                <w:color w:val="000000"/>
                <w:sz w:val="16"/>
                <w:szCs w:val="16"/>
              </w:rPr>
              <w:t>49,7</w:t>
            </w:r>
          </w:p>
        </w:tc>
        <w:tc>
          <w:tcPr>
            <w:tcW w:w="997" w:type="dxa"/>
          </w:tcPr>
          <w:p w:rsidR="00F92E84" w:rsidRPr="007F6AFE" w:rsidRDefault="00F92E84" w:rsidP="000F30F9">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p>
        </w:tc>
        <w:tc>
          <w:tcPr>
            <w:tcW w:w="824" w:type="dxa"/>
          </w:tcPr>
          <w:p w:rsidR="00F92E84" w:rsidRPr="007F6AFE" w:rsidRDefault="00F92E84" w:rsidP="000F30F9">
            <w:pPr>
              <w:jc w:val="center"/>
              <w:rPr>
                <w:rFonts w:ascii="Times New Roman" w:hAnsi="Times New Roman"/>
                <w:color w:val="000000"/>
                <w:sz w:val="16"/>
                <w:szCs w:val="16"/>
              </w:rPr>
            </w:pPr>
          </w:p>
        </w:tc>
        <w:tc>
          <w:tcPr>
            <w:tcW w:w="997" w:type="dxa"/>
          </w:tcPr>
          <w:p w:rsidR="00F92E84" w:rsidRPr="007F6AFE" w:rsidRDefault="00F92E84" w:rsidP="000F30F9">
            <w:pPr>
              <w:jc w:val="center"/>
              <w:rPr>
                <w:rFonts w:ascii="Times New Roman" w:hAnsi="Times New Roman"/>
                <w:color w:val="000000"/>
                <w:sz w:val="16"/>
                <w:szCs w:val="16"/>
              </w:rPr>
            </w:pPr>
          </w:p>
        </w:tc>
        <w:tc>
          <w:tcPr>
            <w:tcW w:w="871" w:type="dxa"/>
          </w:tcPr>
          <w:p w:rsidR="00F92E84" w:rsidRPr="007F6AFE" w:rsidRDefault="00F92E84" w:rsidP="000F30F9">
            <w:pPr>
              <w:jc w:val="center"/>
              <w:rPr>
                <w:rFonts w:ascii="Times New Roman" w:hAnsi="Times New Roman"/>
                <w:color w:val="000000"/>
                <w:sz w:val="16"/>
                <w:szCs w:val="16"/>
              </w:rPr>
            </w:pPr>
          </w:p>
        </w:tc>
      </w:tr>
      <w:tr w:rsidR="00C75824" w:rsidRPr="007F6AFE" w:rsidTr="00CC7017">
        <w:trPr>
          <w:trHeight w:val="748"/>
        </w:trPr>
        <w:tc>
          <w:tcPr>
            <w:tcW w:w="1809" w:type="dxa"/>
            <w:vMerge w:val="restart"/>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lastRenderedPageBreak/>
              <w:t>Основное мероприятие 3</w:t>
            </w:r>
          </w:p>
        </w:tc>
        <w:tc>
          <w:tcPr>
            <w:tcW w:w="1440" w:type="dxa"/>
            <w:vMerge w:val="restart"/>
          </w:tcPr>
          <w:p w:rsidR="00C75824" w:rsidRPr="007F6AFE" w:rsidRDefault="00C75824" w:rsidP="00F37418">
            <w:pPr>
              <w:rPr>
                <w:rFonts w:ascii="Times New Roman" w:hAnsi="Times New Roman"/>
                <w:sz w:val="16"/>
                <w:szCs w:val="16"/>
              </w:rPr>
            </w:pPr>
            <w:r w:rsidRPr="007F6AFE">
              <w:rPr>
                <w:rFonts w:ascii="Times New Roman" w:hAnsi="Times New Roman"/>
                <w:color w:val="000000"/>
                <w:sz w:val="16"/>
                <w:szCs w:val="16"/>
              </w:rPr>
              <w:t>Создание условий для максимального вовлечения в хозяйственный оборот муниципального имущества города Чебоксары, в том числе земельных участков</w:t>
            </w:r>
          </w:p>
        </w:tc>
        <w:tc>
          <w:tcPr>
            <w:tcW w:w="1679" w:type="dxa"/>
          </w:tcPr>
          <w:p w:rsidR="00C75824" w:rsidRPr="007F6AFE" w:rsidRDefault="00C75824" w:rsidP="00F37418">
            <w:pPr>
              <w:rPr>
                <w:rFonts w:ascii="Times New Roman" w:hAnsi="Times New Roman"/>
                <w:sz w:val="16"/>
                <w:szCs w:val="16"/>
              </w:rPr>
            </w:pP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C75824" w:rsidRPr="007F6AFE" w:rsidRDefault="00C75824"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C75824" w:rsidRPr="007F6AFE" w:rsidRDefault="00C75824"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C75824" w:rsidRPr="007F6AFE" w:rsidRDefault="00C75824"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C75824" w:rsidRPr="007F6AFE" w:rsidRDefault="00C75824"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13365,4</w:t>
            </w: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15814,9</w:t>
            </w: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29573,4</w:t>
            </w: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5498,3</w:t>
            </w:r>
          </w:p>
        </w:tc>
        <w:tc>
          <w:tcPr>
            <w:tcW w:w="824"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4583,6</w:t>
            </w: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4583,6</w:t>
            </w:r>
          </w:p>
        </w:tc>
        <w:tc>
          <w:tcPr>
            <w:tcW w:w="871"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4583,6</w:t>
            </w: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val="restart"/>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Горкомимущество</w:t>
            </w: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3134,3</w:t>
            </w: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24"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71" w:type="dxa"/>
          </w:tcPr>
          <w:p w:rsidR="00C75824" w:rsidRPr="007F6AFE" w:rsidRDefault="00C75824" w:rsidP="000F30F9">
            <w:pPr>
              <w:jc w:val="center"/>
              <w:rPr>
                <w:rFonts w:ascii="Times New Roman" w:hAnsi="Times New Roman"/>
                <w:color w:val="000000"/>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5585,3</w:t>
            </w: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24" w:type="dxa"/>
          </w:tcPr>
          <w:p w:rsidR="00C75824" w:rsidRPr="007F6AFE" w:rsidRDefault="00C75824" w:rsidP="003371D6">
            <w:pPr>
              <w:jc w:val="center"/>
              <w:rPr>
                <w:rFonts w:ascii="Times New Roman" w:hAnsi="Times New Roman"/>
                <w:color w:val="000000"/>
                <w:sz w:val="16"/>
                <w:szCs w:val="16"/>
              </w:rPr>
            </w:pPr>
          </w:p>
        </w:tc>
        <w:tc>
          <w:tcPr>
            <w:tcW w:w="997" w:type="dxa"/>
          </w:tcPr>
          <w:p w:rsidR="00C75824" w:rsidRPr="007F6AFE" w:rsidRDefault="00C75824" w:rsidP="003371D6">
            <w:pPr>
              <w:jc w:val="center"/>
              <w:rPr>
                <w:rFonts w:ascii="Times New Roman" w:hAnsi="Times New Roman"/>
                <w:color w:val="000000"/>
                <w:sz w:val="16"/>
                <w:szCs w:val="16"/>
              </w:rPr>
            </w:pPr>
          </w:p>
        </w:tc>
        <w:tc>
          <w:tcPr>
            <w:tcW w:w="871" w:type="dxa"/>
          </w:tcPr>
          <w:p w:rsidR="00C75824" w:rsidRPr="007F6AFE" w:rsidRDefault="00C75824" w:rsidP="003371D6">
            <w:pPr>
              <w:jc w:val="center"/>
              <w:rPr>
                <w:rFonts w:ascii="Times New Roman" w:hAnsi="Times New Roman"/>
                <w:color w:val="000000"/>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0113</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Ч430373570</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3134,3</w:t>
            </w:r>
          </w:p>
        </w:tc>
        <w:tc>
          <w:tcPr>
            <w:tcW w:w="99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3143,7</w:t>
            </w:r>
          </w:p>
        </w:tc>
        <w:tc>
          <w:tcPr>
            <w:tcW w:w="824"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3134,3</w:t>
            </w:r>
          </w:p>
        </w:tc>
        <w:tc>
          <w:tcPr>
            <w:tcW w:w="99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3134,3</w:t>
            </w:r>
          </w:p>
        </w:tc>
        <w:tc>
          <w:tcPr>
            <w:tcW w:w="871"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3134,3</w:t>
            </w: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val="restart"/>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Управление архитектуры и градостроительства</w:t>
            </w: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400</w:t>
            </w:r>
          </w:p>
        </w:tc>
        <w:tc>
          <w:tcPr>
            <w:tcW w:w="842"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6332,0</w:t>
            </w: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24"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71" w:type="dxa"/>
          </w:tcPr>
          <w:p w:rsidR="00C75824" w:rsidRPr="007F6AFE" w:rsidRDefault="00C75824" w:rsidP="000F30F9">
            <w:pPr>
              <w:jc w:val="center"/>
              <w:rPr>
                <w:rFonts w:ascii="Times New Roman" w:hAnsi="Times New Roman"/>
                <w:color w:val="000000"/>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color w:val="000000"/>
                <w:sz w:val="16"/>
                <w:szCs w:val="16"/>
              </w:rPr>
            </w:pPr>
          </w:p>
        </w:tc>
        <w:tc>
          <w:tcPr>
            <w:tcW w:w="1134" w:type="dxa"/>
          </w:tcPr>
          <w:p w:rsidR="00C75824" w:rsidRPr="007F6AFE" w:rsidRDefault="00C75824"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410</w:t>
            </w:r>
          </w:p>
        </w:tc>
        <w:tc>
          <w:tcPr>
            <w:tcW w:w="842"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6826,0</w:t>
            </w: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24"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71" w:type="dxa"/>
          </w:tcPr>
          <w:p w:rsidR="00C75824" w:rsidRPr="007F6AFE" w:rsidRDefault="00C75824" w:rsidP="000F30F9">
            <w:pPr>
              <w:jc w:val="center"/>
              <w:rPr>
                <w:rFonts w:ascii="Times New Roman" w:hAnsi="Times New Roman"/>
                <w:color w:val="000000"/>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color w:val="000000"/>
                <w:sz w:val="16"/>
                <w:szCs w:val="16"/>
              </w:rPr>
            </w:pPr>
          </w:p>
        </w:tc>
        <w:tc>
          <w:tcPr>
            <w:tcW w:w="1134" w:type="dxa"/>
          </w:tcPr>
          <w:p w:rsidR="00C75824" w:rsidRPr="007F6AFE" w:rsidRDefault="00C75824"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Ч430373570</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410</w:t>
            </w:r>
          </w:p>
        </w:tc>
        <w:tc>
          <w:tcPr>
            <w:tcW w:w="842"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22661,0</w:t>
            </w:r>
          </w:p>
        </w:tc>
        <w:tc>
          <w:tcPr>
            <w:tcW w:w="997" w:type="dxa"/>
          </w:tcPr>
          <w:p w:rsidR="00C75824" w:rsidRPr="007F6AFE" w:rsidRDefault="00C75824" w:rsidP="000F30F9">
            <w:pPr>
              <w:jc w:val="center"/>
              <w:rPr>
                <w:rFonts w:ascii="Times New Roman" w:hAnsi="Times New Roman"/>
                <w:color w:val="000000"/>
                <w:sz w:val="16"/>
                <w:szCs w:val="16"/>
              </w:rPr>
            </w:pPr>
          </w:p>
        </w:tc>
        <w:tc>
          <w:tcPr>
            <w:tcW w:w="824"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871" w:type="dxa"/>
          </w:tcPr>
          <w:p w:rsidR="00C75824" w:rsidRPr="007F6AFE" w:rsidRDefault="00C75824" w:rsidP="000F30F9">
            <w:pPr>
              <w:jc w:val="center"/>
              <w:rPr>
                <w:rFonts w:ascii="Times New Roman" w:hAnsi="Times New Roman"/>
                <w:color w:val="000000"/>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val="restart"/>
          </w:tcPr>
          <w:p w:rsidR="00C75824" w:rsidRPr="007F6AFE" w:rsidRDefault="00C75824" w:rsidP="00F37418">
            <w:pPr>
              <w:rPr>
                <w:rFonts w:ascii="Times New Roman" w:hAnsi="Times New Roman"/>
                <w:sz w:val="16"/>
                <w:szCs w:val="16"/>
              </w:rPr>
            </w:pPr>
            <w:r w:rsidRPr="007F6AFE">
              <w:rPr>
                <w:rFonts w:ascii="Times New Roman" w:hAnsi="Times New Roman"/>
                <w:color w:val="000000"/>
                <w:sz w:val="16"/>
                <w:szCs w:val="16"/>
              </w:rPr>
              <w:t xml:space="preserve">МКУ «Земельное </w:t>
            </w:r>
            <w:r w:rsidRPr="007F6AFE">
              <w:rPr>
                <w:rFonts w:ascii="Times New Roman" w:hAnsi="Times New Roman"/>
                <w:sz w:val="16"/>
                <w:szCs w:val="16"/>
              </w:rPr>
              <w:t>управление»</w:t>
            </w:r>
          </w:p>
        </w:tc>
        <w:tc>
          <w:tcPr>
            <w:tcW w:w="1134" w:type="dxa"/>
            <w:vMerge w:val="restart"/>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1524,3</w:t>
            </w:r>
          </w:p>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D33FD3">
            <w:pPr>
              <w:jc w:val="center"/>
              <w:rPr>
                <w:rFonts w:ascii="Times New Roman" w:hAnsi="Times New Roman"/>
                <w:sz w:val="16"/>
                <w:szCs w:val="16"/>
              </w:rPr>
            </w:pPr>
            <w:r w:rsidRPr="007F6AFE">
              <w:rPr>
                <w:rFonts w:ascii="Times New Roman" w:hAnsi="Times New Roman"/>
                <w:sz w:val="16"/>
                <w:szCs w:val="16"/>
              </w:rPr>
              <w:t>1193,0</w:t>
            </w:r>
          </w:p>
        </w:tc>
        <w:tc>
          <w:tcPr>
            <w:tcW w:w="997" w:type="dxa"/>
          </w:tcPr>
          <w:p w:rsidR="00C75824" w:rsidRPr="007F6AFE" w:rsidRDefault="00C75824" w:rsidP="002E094F">
            <w:pPr>
              <w:jc w:val="center"/>
              <w:rPr>
                <w:rFonts w:ascii="Times New Roman" w:hAnsi="Times New Roman"/>
                <w:sz w:val="16"/>
                <w:szCs w:val="16"/>
              </w:rPr>
            </w:pPr>
          </w:p>
        </w:tc>
        <w:tc>
          <w:tcPr>
            <w:tcW w:w="997" w:type="dxa"/>
          </w:tcPr>
          <w:p w:rsidR="00C75824" w:rsidRPr="007F6AFE" w:rsidRDefault="00C75824" w:rsidP="003371D6">
            <w:pPr>
              <w:jc w:val="center"/>
              <w:rPr>
                <w:rFonts w:ascii="Times New Roman" w:hAnsi="Times New Roman"/>
                <w:sz w:val="16"/>
                <w:szCs w:val="16"/>
              </w:rPr>
            </w:pPr>
          </w:p>
        </w:tc>
        <w:tc>
          <w:tcPr>
            <w:tcW w:w="824" w:type="dxa"/>
          </w:tcPr>
          <w:p w:rsidR="00C75824" w:rsidRPr="007F6AFE" w:rsidRDefault="00C75824" w:rsidP="003371D6">
            <w:pPr>
              <w:jc w:val="center"/>
              <w:rPr>
                <w:rFonts w:ascii="Times New Roman" w:hAnsi="Times New Roman"/>
                <w:sz w:val="16"/>
                <w:szCs w:val="16"/>
              </w:rPr>
            </w:pPr>
          </w:p>
        </w:tc>
        <w:tc>
          <w:tcPr>
            <w:tcW w:w="997" w:type="dxa"/>
          </w:tcPr>
          <w:p w:rsidR="00C75824" w:rsidRPr="007F6AFE" w:rsidRDefault="00C75824" w:rsidP="003371D6">
            <w:pPr>
              <w:jc w:val="center"/>
              <w:rPr>
                <w:rFonts w:ascii="Times New Roman" w:hAnsi="Times New Roman"/>
                <w:sz w:val="16"/>
                <w:szCs w:val="16"/>
              </w:rPr>
            </w:pPr>
          </w:p>
        </w:tc>
        <w:tc>
          <w:tcPr>
            <w:tcW w:w="871" w:type="dxa"/>
          </w:tcPr>
          <w:p w:rsidR="00C75824" w:rsidRPr="007F6AFE" w:rsidRDefault="00C75824" w:rsidP="003371D6">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Ч430373580</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D33FD3">
            <w:pPr>
              <w:jc w:val="center"/>
              <w:rPr>
                <w:rFonts w:ascii="Times New Roman" w:hAnsi="Times New Roman"/>
                <w:sz w:val="16"/>
                <w:szCs w:val="16"/>
              </w:rPr>
            </w:pPr>
          </w:p>
        </w:tc>
        <w:tc>
          <w:tcPr>
            <w:tcW w:w="99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2278,1</w:t>
            </w:r>
          </w:p>
        </w:tc>
        <w:tc>
          <w:tcPr>
            <w:tcW w:w="99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1191,6</w:t>
            </w:r>
          </w:p>
          <w:p w:rsidR="00C75824" w:rsidRPr="007F6AFE" w:rsidRDefault="00C75824" w:rsidP="00F7193A">
            <w:pPr>
              <w:jc w:val="center"/>
              <w:rPr>
                <w:rFonts w:ascii="Times New Roman" w:hAnsi="Times New Roman"/>
                <w:sz w:val="16"/>
                <w:szCs w:val="16"/>
              </w:rPr>
            </w:pPr>
          </w:p>
        </w:tc>
        <w:tc>
          <w:tcPr>
            <w:tcW w:w="824"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1402,6</w:t>
            </w:r>
          </w:p>
          <w:p w:rsidR="00C75824" w:rsidRPr="007F6AFE" w:rsidRDefault="00C75824" w:rsidP="00F7193A">
            <w:pPr>
              <w:jc w:val="center"/>
              <w:rPr>
                <w:rFonts w:ascii="Times New Roman" w:hAnsi="Times New Roman"/>
                <w:sz w:val="16"/>
                <w:szCs w:val="16"/>
              </w:rPr>
            </w:pPr>
          </w:p>
        </w:tc>
        <w:tc>
          <w:tcPr>
            <w:tcW w:w="99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1402,6</w:t>
            </w:r>
          </w:p>
          <w:p w:rsidR="00C75824" w:rsidRPr="007F6AFE" w:rsidRDefault="00C75824" w:rsidP="00F7193A">
            <w:pPr>
              <w:jc w:val="center"/>
              <w:rPr>
                <w:rFonts w:ascii="Times New Roman" w:hAnsi="Times New Roman"/>
                <w:sz w:val="16"/>
                <w:szCs w:val="16"/>
              </w:rPr>
            </w:pPr>
          </w:p>
        </w:tc>
        <w:tc>
          <w:tcPr>
            <w:tcW w:w="871"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1402,6</w:t>
            </w:r>
          </w:p>
          <w:p w:rsidR="00C75824" w:rsidRPr="007F6AFE" w:rsidRDefault="00C75824" w:rsidP="00F7193A">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110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43,2</w:t>
            </w: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800</w:t>
            </w:r>
          </w:p>
        </w:tc>
        <w:tc>
          <w:tcPr>
            <w:tcW w:w="842"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2298,8</w:t>
            </w: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830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1920,3</w:t>
            </w: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Ч430373580</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830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1115,9</w:t>
            </w: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850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39,6</w:t>
            </w: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vMerge/>
          </w:tcPr>
          <w:p w:rsidR="00C75824" w:rsidRPr="007F6AFE" w:rsidRDefault="00C75824" w:rsidP="00F37418">
            <w:pPr>
              <w:rPr>
                <w:rFonts w:ascii="Times New Roman" w:hAnsi="Times New Roman"/>
                <w:sz w:val="16"/>
                <w:szCs w:val="16"/>
              </w:rPr>
            </w:pP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Ч430373580</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850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F7193A">
            <w:pPr>
              <w:jc w:val="center"/>
              <w:rPr>
                <w:rFonts w:ascii="Times New Roman" w:hAnsi="Times New Roman"/>
                <w:sz w:val="16"/>
                <w:szCs w:val="16"/>
              </w:rPr>
            </w:pPr>
            <w:r w:rsidRPr="007F6AFE">
              <w:rPr>
                <w:rFonts w:ascii="Times New Roman" w:hAnsi="Times New Roman"/>
                <w:sz w:val="16"/>
                <w:szCs w:val="16"/>
              </w:rPr>
              <w:t>47,1</w:t>
            </w:r>
          </w:p>
        </w:tc>
        <w:tc>
          <w:tcPr>
            <w:tcW w:w="824" w:type="dxa"/>
          </w:tcPr>
          <w:p w:rsidR="00C75824" w:rsidRPr="007F6AFE" w:rsidRDefault="00C75824" w:rsidP="00F7193A">
            <w:pPr>
              <w:jc w:val="center"/>
              <w:rPr>
                <w:rFonts w:ascii="Times New Roman" w:hAnsi="Times New Roman"/>
                <w:sz w:val="16"/>
                <w:szCs w:val="16"/>
              </w:rPr>
            </w:pPr>
            <w:r w:rsidRPr="007F6AFE">
              <w:rPr>
                <w:rFonts w:ascii="Times New Roman" w:hAnsi="Times New Roman"/>
                <w:sz w:val="16"/>
                <w:szCs w:val="16"/>
              </w:rPr>
              <w:t>46,7</w:t>
            </w:r>
          </w:p>
        </w:tc>
        <w:tc>
          <w:tcPr>
            <w:tcW w:w="997" w:type="dxa"/>
          </w:tcPr>
          <w:p w:rsidR="00C75824" w:rsidRPr="007F6AFE" w:rsidRDefault="00C75824" w:rsidP="00F7193A">
            <w:pPr>
              <w:jc w:val="center"/>
              <w:rPr>
                <w:rFonts w:ascii="Times New Roman" w:hAnsi="Times New Roman"/>
                <w:sz w:val="16"/>
                <w:szCs w:val="16"/>
              </w:rPr>
            </w:pPr>
            <w:r w:rsidRPr="007F6AFE">
              <w:rPr>
                <w:rFonts w:ascii="Times New Roman" w:hAnsi="Times New Roman"/>
                <w:sz w:val="16"/>
                <w:szCs w:val="16"/>
              </w:rPr>
              <w:t>46,7</w:t>
            </w:r>
          </w:p>
        </w:tc>
        <w:tc>
          <w:tcPr>
            <w:tcW w:w="871" w:type="dxa"/>
          </w:tcPr>
          <w:p w:rsidR="00C75824" w:rsidRPr="007F6AFE" w:rsidRDefault="00C75824" w:rsidP="00F7193A">
            <w:pPr>
              <w:jc w:val="center"/>
              <w:rPr>
                <w:rFonts w:ascii="Times New Roman" w:hAnsi="Times New Roman"/>
                <w:sz w:val="16"/>
                <w:szCs w:val="16"/>
              </w:rPr>
            </w:pPr>
            <w:r w:rsidRPr="007F6AFE">
              <w:rPr>
                <w:rFonts w:ascii="Times New Roman" w:hAnsi="Times New Roman"/>
                <w:sz w:val="16"/>
                <w:szCs w:val="16"/>
              </w:rPr>
              <w:t>46,7</w:t>
            </w: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val="restart"/>
          </w:tcPr>
          <w:p w:rsidR="00C75824" w:rsidRPr="007F6AFE" w:rsidRDefault="00C75824" w:rsidP="00F37418">
            <w:pPr>
              <w:rPr>
                <w:rFonts w:ascii="Times New Roman" w:hAnsi="Times New Roman"/>
                <w:color w:val="000000"/>
                <w:sz w:val="16"/>
                <w:szCs w:val="16"/>
              </w:rPr>
            </w:pPr>
            <w:r w:rsidRPr="007F6AFE">
              <w:rPr>
                <w:rFonts w:ascii="Times New Roman" w:hAnsi="Times New Roman"/>
                <w:color w:val="000000"/>
                <w:sz w:val="16"/>
                <w:szCs w:val="16"/>
              </w:rPr>
              <w:t>МБУ «Управление территориального планирования»</w:t>
            </w: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600</w:t>
            </w:r>
          </w:p>
        </w:tc>
        <w:tc>
          <w:tcPr>
            <w:tcW w:w="842"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76,0</w:t>
            </w: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Ч431003</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610</w:t>
            </w:r>
          </w:p>
        </w:tc>
        <w:tc>
          <w:tcPr>
            <w:tcW w:w="842"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207,5</w:t>
            </w:r>
          </w:p>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w:t>
            </w:r>
          </w:p>
        </w:tc>
        <w:tc>
          <w:tcPr>
            <w:tcW w:w="824"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w:t>
            </w: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w:t>
            </w:r>
          </w:p>
        </w:tc>
        <w:tc>
          <w:tcPr>
            <w:tcW w:w="871"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w:t>
            </w:r>
          </w:p>
        </w:tc>
      </w:tr>
      <w:tr w:rsidR="00C75824" w:rsidRPr="007F6AFE" w:rsidTr="001A4296">
        <w:trPr>
          <w:trHeight w:val="427"/>
        </w:trPr>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color w:val="000000"/>
                <w:sz w:val="16"/>
                <w:szCs w:val="16"/>
              </w:rPr>
            </w:pPr>
          </w:p>
        </w:tc>
        <w:tc>
          <w:tcPr>
            <w:tcW w:w="1679" w:type="dxa"/>
            <w:vMerge/>
          </w:tcPr>
          <w:p w:rsidR="00C75824" w:rsidRPr="007F6AFE" w:rsidRDefault="00C75824" w:rsidP="00F37418">
            <w:pPr>
              <w:rPr>
                <w:rFonts w:ascii="Times New Roman" w:hAnsi="Times New Roman"/>
                <w:sz w:val="16"/>
                <w:szCs w:val="16"/>
              </w:rPr>
            </w:pPr>
          </w:p>
        </w:tc>
        <w:tc>
          <w:tcPr>
            <w:tcW w:w="1134" w:type="dxa"/>
          </w:tcPr>
          <w:p w:rsidR="00C75824" w:rsidRPr="007F6AFE" w:rsidRDefault="00C75824"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909</w:t>
            </w:r>
          </w:p>
        </w:tc>
        <w:tc>
          <w:tcPr>
            <w:tcW w:w="567"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Ч430374790</w:t>
            </w:r>
          </w:p>
        </w:tc>
        <w:tc>
          <w:tcPr>
            <w:tcW w:w="846" w:type="dxa"/>
          </w:tcPr>
          <w:p w:rsidR="00C75824" w:rsidRPr="007F6AFE" w:rsidRDefault="00C75824" w:rsidP="00F37418">
            <w:pPr>
              <w:jc w:val="center"/>
              <w:rPr>
                <w:rFonts w:ascii="Times New Roman" w:hAnsi="Times New Roman"/>
                <w:color w:val="000000"/>
                <w:sz w:val="16"/>
                <w:szCs w:val="16"/>
              </w:rPr>
            </w:pPr>
            <w:r w:rsidRPr="007F6AFE">
              <w:rPr>
                <w:rFonts w:ascii="Times New Roman" w:hAnsi="Times New Roman"/>
                <w:color w:val="000000"/>
                <w:sz w:val="16"/>
                <w:szCs w:val="16"/>
              </w:rPr>
              <w:t>610</w:t>
            </w:r>
          </w:p>
        </w:tc>
        <w:tc>
          <w:tcPr>
            <w:tcW w:w="842"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color w:val="000000"/>
                <w:sz w:val="16"/>
                <w:szCs w:val="16"/>
              </w:rPr>
            </w:pPr>
          </w:p>
        </w:tc>
        <w:tc>
          <w:tcPr>
            <w:tcW w:w="997" w:type="dxa"/>
          </w:tcPr>
          <w:p w:rsidR="00C75824" w:rsidRPr="007F6AFE" w:rsidRDefault="00C75824" w:rsidP="000F30F9">
            <w:pPr>
              <w:jc w:val="center"/>
              <w:rPr>
                <w:rFonts w:ascii="Times New Roman" w:hAnsi="Times New Roman"/>
                <w:sz w:val="16"/>
                <w:szCs w:val="16"/>
              </w:rPr>
            </w:pPr>
            <w:r w:rsidRPr="007F6AFE">
              <w:rPr>
                <w:rFonts w:ascii="Times New Roman" w:hAnsi="Times New Roman"/>
                <w:sz w:val="16"/>
                <w:szCs w:val="16"/>
              </w:rPr>
              <w:t>1500,0</w:t>
            </w:r>
          </w:p>
        </w:tc>
        <w:tc>
          <w:tcPr>
            <w:tcW w:w="997" w:type="dxa"/>
          </w:tcPr>
          <w:p w:rsidR="00C75824" w:rsidRPr="007F6AFE" w:rsidRDefault="00C75824" w:rsidP="000F30F9">
            <w:pPr>
              <w:jc w:val="center"/>
              <w:rPr>
                <w:rFonts w:ascii="Times New Roman" w:hAnsi="Times New Roman"/>
                <w:sz w:val="16"/>
                <w:szCs w:val="16"/>
              </w:rPr>
            </w:pPr>
          </w:p>
        </w:tc>
        <w:tc>
          <w:tcPr>
            <w:tcW w:w="824"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0F30F9">
            <w:pPr>
              <w:jc w:val="center"/>
              <w:rPr>
                <w:rFonts w:ascii="Times New Roman" w:hAnsi="Times New Roman"/>
                <w:sz w:val="16"/>
                <w:szCs w:val="16"/>
              </w:rPr>
            </w:pPr>
          </w:p>
        </w:tc>
        <w:tc>
          <w:tcPr>
            <w:tcW w:w="871" w:type="dxa"/>
          </w:tcPr>
          <w:p w:rsidR="00C75824" w:rsidRPr="007F6AFE" w:rsidRDefault="00C75824" w:rsidP="000F30F9">
            <w:pPr>
              <w:jc w:val="center"/>
              <w:rPr>
                <w:rFonts w:ascii="Times New Roman" w:hAnsi="Times New Roman"/>
                <w:sz w:val="16"/>
                <w:szCs w:val="16"/>
              </w:rPr>
            </w:pPr>
          </w:p>
        </w:tc>
      </w:tr>
      <w:tr w:rsidR="002E094F" w:rsidRPr="007F6AFE" w:rsidTr="001A4296">
        <w:trPr>
          <w:trHeight w:val="279"/>
        </w:trPr>
        <w:tc>
          <w:tcPr>
            <w:tcW w:w="1809" w:type="dxa"/>
            <w:vMerge w:val="restart"/>
          </w:tcPr>
          <w:p w:rsidR="002E094F" w:rsidRPr="007F6AFE" w:rsidRDefault="002E094F" w:rsidP="00F37418">
            <w:pPr>
              <w:rPr>
                <w:rFonts w:ascii="Times New Roman" w:hAnsi="Times New Roman"/>
                <w:sz w:val="16"/>
                <w:szCs w:val="16"/>
              </w:rPr>
            </w:pPr>
            <w:r w:rsidRPr="007F6AFE">
              <w:rPr>
                <w:rFonts w:ascii="Times New Roman" w:hAnsi="Times New Roman"/>
                <w:sz w:val="16"/>
                <w:szCs w:val="16"/>
              </w:rPr>
              <w:t>Основное мероприятие 4</w:t>
            </w:r>
          </w:p>
        </w:tc>
        <w:tc>
          <w:tcPr>
            <w:tcW w:w="1440" w:type="dxa"/>
            <w:vMerge w:val="restart"/>
          </w:tcPr>
          <w:p w:rsidR="002E094F" w:rsidRPr="007F6AFE" w:rsidRDefault="002E094F" w:rsidP="00F37418">
            <w:pPr>
              <w:rPr>
                <w:rFonts w:ascii="Times New Roman" w:hAnsi="Times New Roman"/>
                <w:color w:val="000000"/>
                <w:sz w:val="16"/>
                <w:szCs w:val="16"/>
              </w:rPr>
            </w:pPr>
            <w:r w:rsidRPr="007F6AFE">
              <w:rPr>
                <w:rFonts w:ascii="Times New Roman" w:hAnsi="Times New Roman"/>
                <w:color w:val="000000"/>
                <w:sz w:val="16"/>
                <w:szCs w:val="16"/>
              </w:rPr>
              <w:t>Эффективное управление муниципальным имуществом города Чебоксары</w:t>
            </w:r>
          </w:p>
        </w:tc>
        <w:tc>
          <w:tcPr>
            <w:tcW w:w="1679" w:type="dxa"/>
          </w:tcPr>
          <w:p w:rsidR="002E094F" w:rsidRPr="007F6AFE" w:rsidRDefault="002E094F" w:rsidP="00F37418">
            <w:pPr>
              <w:jc w:val="center"/>
              <w:rPr>
                <w:rFonts w:ascii="Times New Roman" w:hAnsi="Times New Roman"/>
                <w:color w:val="000000"/>
                <w:sz w:val="16"/>
                <w:szCs w:val="16"/>
              </w:rPr>
            </w:pPr>
          </w:p>
        </w:tc>
        <w:tc>
          <w:tcPr>
            <w:tcW w:w="1134" w:type="dxa"/>
          </w:tcPr>
          <w:p w:rsidR="002E094F" w:rsidRPr="007F6AFE" w:rsidRDefault="002E094F"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2E094F" w:rsidRPr="007F6AFE" w:rsidRDefault="002E094F" w:rsidP="003371D6">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2E094F" w:rsidRPr="007F6AFE" w:rsidRDefault="002E094F" w:rsidP="003371D6">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2E094F" w:rsidRPr="007F6AFE" w:rsidRDefault="002E094F" w:rsidP="003371D6">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2E094F" w:rsidRPr="007F6AFE" w:rsidRDefault="002E094F" w:rsidP="003371D6">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2E094F" w:rsidRPr="007F6AFE" w:rsidRDefault="002E094F" w:rsidP="000F30F9">
            <w:pPr>
              <w:jc w:val="center"/>
              <w:rPr>
                <w:rFonts w:ascii="Times New Roman" w:hAnsi="Times New Roman"/>
                <w:color w:val="000000"/>
                <w:sz w:val="16"/>
                <w:szCs w:val="16"/>
              </w:rPr>
            </w:pPr>
            <w:r w:rsidRPr="007F6AFE">
              <w:rPr>
                <w:rFonts w:ascii="Times New Roman" w:hAnsi="Times New Roman"/>
                <w:color w:val="000000"/>
                <w:sz w:val="16"/>
                <w:szCs w:val="16"/>
              </w:rPr>
              <w:t>1021,6</w:t>
            </w:r>
          </w:p>
        </w:tc>
        <w:tc>
          <w:tcPr>
            <w:tcW w:w="997" w:type="dxa"/>
          </w:tcPr>
          <w:p w:rsidR="002E094F"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3302,0</w:t>
            </w:r>
          </w:p>
        </w:tc>
        <w:tc>
          <w:tcPr>
            <w:tcW w:w="997" w:type="dxa"/>
          </w:tcPr>
          <w:p w:rsidR="002E094F"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18918,6</w:t>
            </w:r>
          </w:p>
        </w:tc>
        <w:tc>
          <w:tcPr>
            <w:tcW w:w="997" w:type="dxa"/>
          </w:tcPr>
          <w:p w:rsidR="002E094F"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6054,6</w:t>
            </w:r>
          </w:p>
        </w:tc>
        <w:tc>
          <w:tcPr>
            <w:tcW w:w="824" w:type="dxa"/>
          </w:tcPr>
          <w:p w:rsidR="002E094F"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5931,8</w:t>
            </w:r>
          </w:p>
        </w:tc>
        <w:tc>
          <w:tcPr>
            <w:tcW w:w="997" w:type="dxa"/>
          </w:tcPr>
          <w:p w:rsidR="002E094F"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5931,8</w:t>
            </w:r>
          </w:p>
        </w:tc>
        <w:tc>
          <w:tcPr>
            <w:tcW w:w="871" w:type="dxa"/>
          </w:tcPr>
          <w:p w:rsidR="002E094F" w:rsidRPr="007F6AFE" w:rsidRDefault="00C75824" w:rsidP="000F30F9">
            <w:pPr>
              <w:jc w:val="center"/>
              <w:rPr>
                <w:rFonts w:ascii="Times New Roman" w:hAnsi="Times New Roman"/>
                <w:color w:val="000000"/>
                <w:sz w:val="16"/>
                <w:szCs w:val="16"/>
              </w:rPr>
            </w:pPr>
            <w:r w:rsidRPr="007F6AFE">
              <w:rPr>
                <w:rFonts w:ascii="Times New Roman" w:hAnsi="Times New Roman"/>
                <w:color w:val="000000"/>
                <w:sz w:val="16"/>
                <w:szCs w:val="16"/>
              </w:rPr>
              <w:t>5931,8</w:t>
            </w:r>
          </w:p>
        </w:tc>
      </w:tr>
      <w:tr w:rsidR="002E094F" w:rsidRPr="007F6AFE" w:rsidTr="00CC7017">
        <w:tc>
          <w:tcPr>
            <w:tcW w:w="1809" w:type="dxa"/>
            <w:vMerge/>
          </w:tcPr>
          <w:p w:rsidR="002E094F" w:rsidRPr="007F6AFE" w:rsidRDefault="002E094F" w:rsidP="00F37418">
            <w:pPr>
              <w:rPr>
                <w:rFonts w:ascii="Times New Roman" w:hAnsi="Times New Roman"/>
                <w:sz w:val="16"/>
                <w:szCs w:val="16"/>
              </w:rPr>
            </w:pPr>
          </w:p>
        </w:tc>
        <w:tc>
          <w:tcPr>
            <w:tcW w:w="1440" w:type="dxa"/>
            <w:vMerge/>
          </w:tcPr>
          <w:p w:rsidR="002E094F" w:rsidRPr="007F6AFE" w:rsidRDefault="002E094F" w:rsidP="00F37418">
            <w:pPr>
              <w:rPr>
                <w:rFonts w:ascii="Times New Roman" w:hAnsi="Times New Roman"/>
                <w:sz w:val="16"/>
                <w:szCs w:val="16"/>
              </w:rPr>
            </w:pPr>
          </w:p>
        </w:tc>
        <w:tc>
          <w:tcPr>
            <w:tcW w:w="1679" w:type="dxa"/>
            <w:vMerge w:val="restart"/>
          </w:tcPr>
          <w:p w:rsidR="002E094F" w:rsidRPr="007F6AFE" w:rsidRDefault="002E094F" w:rsidP="00F37418">
            <w:pPr>
              <w:jc w:val="center"/>
              <w:rPr>
                <w:rFonts w:ascii="Times New Roman" w:hAnsi="Times New Roman"/>
                <w:color w:val="000000"/>
                <w:sz w:val="16"/>
                <w:szCs w:val="16"/>
              </w:rPr>
            </w:pPr>
            <w:r w:rsidRPr="007F6AFE">
              <w:rPr>
                <w:rFonts w:ascii="Times New Roman" w:hAnsi="Times New Roman"/>
                <w:color w:val="000000"/>
                <w:sz w:val="16"/>
                <w:szCs w:val="16"/>
              </w:rPr>
              <w:t>МКУ «Земельное управление»</w:t>
            </w:r>
          </w:p>
          <w:p w:rsidR="002E094F" w:rsidRPr="007F6AFE" w:rsidRDefault="002E094F" w:rsidP="00F37418">
            <w:pPr>
              <w:rPr>
                <w:rFonts w:ascii="Times New Roman" w:hAnsi="Times New Roman"/>
                <w:sz w:val="16"/>
                <w:szCs w:val="16"/>
              </w:rPr>
            </w:pPr>
          </w:p>
        </w:tc>
        <w:tc>
          <w:tcPr>
            <w:tcW w:w="1134" w:type="dxa"/>
          </w:tcPr>
          <w:p w:rsidR="002E094F" w:rsidRPr="007F6AFE" w:rsidRDefault="002E094F"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2E094F" w:rsidRPr="007F6AFE" w:rsidRDefault="002E094F" w:rsidP="00F37418">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2E094F" w:rsidRPr="007F6AFE" w:rsidRDefault="002E094F" w:rsidP="00F37418">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2E094F" w:rsidRPr="007F6AFE" w:rsidRDefault="002E094F" w:rsidP="00F37418">
            <w:pPr>
              <w:jc w:val="center"/>
              <w:rPr>
                <w:rFonts w:ascii="Times New Roman" w:hAnsi="Times New Roman"/>
                <w:color w:val="000000"/>
                <w:sz w:val="16"/>
                <w:szCs w:val="16"/>
              </w:rPr>
            </w:pPr>
            <w:r w:rsidRPr="007F6AFE">
              <w:rPr>
                <w:rFonts w:ascii="Times New Roman" w:hAnsi="Times New Roman"/>
                <w:color w:val="000000"/>
                <w:sz w:val="16"/>
                <w:szCs w:val="16"/>
              </w:rPr>
              <w:t>Ч431004</w:t>
            </w:r>
          </w:p>
        </w:tc>
        <w:tc>
          <w:tcPr>
            <w:tcW w:w="846" w:type="dxa"/>
          </w:tcPr>
          <w:p w:rsidR="002E094F" w:rsidRPr="007F6AFE" w:rsidRDefault="002E094F" w:rsidP="00F37418">
            <w:pPr>
              <w:jc w:val="center"/>
              <w:rPr>
                <w:rFonts w:ascii="Times New Roman" w:hAnsi="Times New Roman"/>
                <w:color w:val="000000"/>
                <w:sz w:val="16"/>
                <w:szCs w:val="16"/>
              </w:rPr>
            </w:pPr>
            <w:r w:rsidRPr="007F6AFE">
              <w:rPr>
                <w:rFonts w:ascii="Times New Roman" w:hAnsi="Times New Roman"/>
                <w:color w:val="000000"/>
                <w:sz w:val="16"/>
                <w:szCs w:val="16"/>
              </w:rPr>
              <w:t>200</w:t>
            </w:r>
          </w:p>
        </w:tc>
        <w:tc>
          <w:tcPr>
            <w:tcW w:w="842" w:type="dxa"/>
          </w:tcPr>
          <w:p w:rsidR="002E094F" w:rsidRPr="007F6AFE" w:rsidRDefault="002E094F" w:rsidP="000F30F9">
            <w:pPr>
              <w:jc w:val="center"/>
              <w:rPr>
                <w:rFonts w:ascii="Times New Roman" w:hAnsi="Times New Roman"/>
                <w:color w:val="000000"/>
                <w:sz w:val="16"/>
                <w:szCs w:val="16"/>
              </w:rPr>
            </w:pPr>
            <w:r w:rsidRPr="007F6AFE">
              <w:rPr>
                <w:rFonts w:ascii="Times New Roman" w:hAnsi="Times New Roman"/>
                <w:color w:val="000000"/>
                <w:sz w:val="16"/>
                <w:szCs w:val="16"/>
              </w:rPr>
              <w:t>1021,6</w:t>
            </w:r>
          </w:p>
        </w:tc>
        <w:tc>
          <w:tcPr>
            <w:tcW w:w="997" w:type="dxa"/>
          </w:tcPr>
          <w:p w:rsidR="002E094F" w:rsidRPr="007F6AFE" w:rsidRDefault="002E094F" w:rsidP="000F30F9">
            <w:pPr>
              <w:jc w:val="center"/>
              <w:rPr>
                <w:rFonts w:ascii="Times New Roman" w:hAnsi="Times New Roman"/>
                <w:color w:val="000000"/>
                <w:sz w:val="16"/>
                <w:szCs w:val="16"/>
              </w:rPr>
            </w:pPr>
          </w:p>
        </w:tc>
        <w:tc>
          <w:tcPr>
            <w:tcW w:w="997" w:type="dxa"/>
          </w:tcPr>
          <w:p w:rsidR="002E094F" w:rsidRPr="007F6AFE" w:rsidRDefault="002E094F" w:rsidP="000F30F9">
            <w:pPr>
              <w:jc w:val="center"/>
              <w:rPr>
                <w:rFonts w:ascii="Times New Roman" w:hAnsi="Times New Roman"/>
                <w:color w:val="000000"/>
                <w:sz w:val="16"/>
                <w:szCs w:val="16"/>
              </w:rPr>
            </w:pPr>
          </w:p>
        </w:tc>
        <w:tc>
          <w:tcPr>
            <w:tcW w:w="997" w:type="dxa"/>
          </w:tcPr>
          <w:p w:rsidR="002E094F" w:rsidRPr="007F6AFE" w:rsidRDefault="002E094F" w:rsidP="000F30F9">
            <w:pPr>
              <w:jc w:val="center"/>
              <w:rPr>
                <w:rFonts w:ascii="Times New Roman" w:hAnsi="Times New Roman"/>
                <w:color w:val="000000"/>
                <w:sz w:val="16"/>
                <w:szCs w:val="16"/>
              </w:rPr>
            </w:pPr>
          </w:p>
        </w:tc>
        <w:tc>
          <w:tcPr>
            <w:tcW w:w="824" w:type="dxa"/>
          </w:tcPr>
          <w:p w:rsidR="002E094F" w:rsidRPr="007F6AFE" w:rsidRDefault="002E094F" w:rsidP="000F30F9">
            <w:pPr>
              <w:jc w:val="center"/>
              <w:rPr>
                <w:rFonts w:ascii="Times New Roman" w:hAnsi="Times New Roman"/>
                <w:color w:val="000000"/>
                <w:sz w:val="16"/>
                <w:szCs w:val="16"/>
              </w:rPr>
            </w:pPr>
          </w:p>
        </w:tc>
        <w:tc>
          <w:tcPr>
            <w:tcW w:w="997" w:type="dxa"/>
          </w:tcPr>
          <w:p w:rsidR="002E094F" w:rsidRPr="007F6AFE" w:rsidRDefault="002E094F" w:rsidP="000F30F9">
            <w:pPr>
              <w:jc w:val="center"/>
              <w:rPr>
                <w:rFonts w:ascii="Times New Roman" w:hAnsi="Times New Roman"/>
                <w:color w:val="000000"/>
                <w:sz w:val="16"/>
                <w:szCs w:val="16"/>
              </w:rPr>
            </w:pPr>
          </w:p>
        </w:tc>
        <w:tc>
          <w:tcPr>
            <w:tcW w:w="871" w:type="dxa"/>
          </w:tcPr>
          <w:p w:rsidR="002E094F" w:rsidRPr="007F6AFE" w:rsidRDefault="002E094F" w:rsidP="000F30F9">
            <w:pPr>
              <w:jc w:val="center"/>
              <w:rPr>
                <w:rFonts w:ascii="Times New Roman" w:hAnsi="Times New Roman"/>
                <w:color w:val="000000"/>
                <w:sz w:val="16"/>
                <w:szCs w:val="16"/>
              </w:rPr>
            </w:pPr>
          </w:p>
        </w:tc>
      </w:tr>
      <w:tr w:rsidR="002E094F" w:rsidRPr="007F6AFE" w:rsidTr="00CC7017">
        <w:tc>
          <w:tcPr>
            <w:tcW w:w="1809" w:type="dxa"/>
            <w:vMerge/>
          </w:tcPr>
          <w:p w:rsidR="002E094F" w:rsidRPr="007F6AFE" w:rsidRDefault="002E094F" w:rsidP="00F37418">
            <w:pPr>
              <w:rPr>
                <w:rFonts w:ascii="Times New Roman" w:hAnsi="Times New Roman"/>
                <w:sz w:val="16"/>
                <w:szCs w:val="16"/>
              </w:rPr>
            </w:pPr>
          </w:p>
        </w:tc>
        <w:tc>
          <w:tcPr>
            <w:tcW w:w="1440" w:type="dxa"/>
            <w:vMerge/>
          </w:tcPr>
          <w:p w:rsidR="002E094F" w:rsidRPr="007F6AFE" w:rsidRDefault="002E094F" w:rsidP="00F37418">
            <w:pPr>
              <w:rPr>
                <w:rFonts w:ascii="Times New Roman" w:hAnsi="Times New Roman"/>
                <w:sz w:val="16"/>
                <w:szCs w:val="16"/>
              </w:rPr>
            </w:pPr>
          </w:p>
        </w:tc>
        <w:tc>
          <w:tcPr>
            <w:tcW w:w="1679" w:type="dxa"/>
            <w:vMerge/>
          </w:tcPr>
          <w:p w:rsidR="002E094F" w:rsidRPr="007F6AFE" w:rsidRDefault="002E094F" w:rsidP="00F37418">
            <w:pPr>
              <w:rPr>
                <w:rFonts w:ascii="Times New Roman" w:hAnsi="Times New Roman"/>
                <w:sz w:val="16"/>
                <w:szCs w:val="16"/>
              </w:rPr>
            </w:pPr>
          </w:p>
        </w:tc>
        <w:tc>
          <w:tcPr>
            <w:tcW w:w="1134" w:type="dxa"/>
          </w:tcPr>
          <w:p w:rsidR="002E094F" w:rsidRPr="007F6AFE" w:rsidRDefault="002E094F" w:rsidP="00F37418">
            <w:pPr>
              <w:rPr>
                <w:rFonts w:ascii="Times New Roman" w:hAnsi="Times New Roman"/>
                <w:sz w:val="16"/>
                <w:szCs w:val="16"/>
              </w:rPr>
            </w:pPr>
            <w:r w:rsidRPr="007F6AFE">
              <w:rPr>
                <w:rFonts w:ascii="Times New Roman" w:hAnsi="Times New Roman"/>
                <w:sz w:val="16"/>
                <w:szCs w:val="16"/>
              </w:rPr>
              <w:t xml:space="preserve">Бюджет </w:t>
            </w:r>
            <w:r w:rsidRPr="007F6AFE">
              <w:rPr>
                <w:rFonts w:ascii="Times New Roman" w:hAnsi="Times New Roman"/>
                <w:sz w:val="16"/>
                <w:szCs w:val="16"/>
              </w:rPr>
              <w:lastRenderedPageBreak/>
              <w:t>города Чебоксары</w:t>
            </w:r>
          </w:p>
        </w:tc>
        <w:tc>
          <w:tcPr>
            <w:tcW w:w="567" w:type="dxa"/>
          </w:tcPr>
          <w:p w:rsidR="002E094F" w:rsidRPr="007F6AFE" w:rsidRDefault="002E094F" w:rsidP="003371D6">
            <w:pPr>
              <w:jc w:val="center"/>
              <w:rPr>
                <w:rFonts w:ascii="Times New Roman" w:hAnsi="Times New Roman"/>
                <w:color w:val="000000"/>
                <w:sz w:val="16"/>
                <w:szCs w:val="16"/>
              </w:rPr>
            </w:pPr>
            <w:r w:rsidRPr="007F6AFE">
              <w:rPr>
                <w:rFonts w:ascii="Times New Roman" w:hAnsi="Times New Roman"/>
                <w:color w:val="000000"/>
                <w:sz w:val="16"/>
                <w:szCs w:val="16"/>
              </w:rPr>
              <w:lastRenderedPageBreak/>
              <w:t>966</w:t>
            </w:r>
          </w:p>
        </w:tc>
        <w:tc>
          <w:tcPr>
            <w:tcW w:w="567" w:type="dxa"/>
          </w:tcPr>
          <w:p w:rsidR="002E094F" w:rsidRPr="007F6AFE" w:rsidRDefault="002E094F"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2E094F" w:rsidRPr="007F6AFE" w:rsidRDefault="002E094F" w:rsidP="003371D6">
            <w:pPr>
              <w:jc w:val="center"/>
              <w:rPr>
                <w:rFonts w:ascii="Times New Roman" w:hAnsi="Times New Roman"/>
                <w:color w:val="000000"/>
                <w:sz w:val="16"/>
                <w:szCs w:val="16"/>
              </w:rPr>
            </w:pPr>
            <w:r w:rsidRPr="007F6AFE">
              <w:rPr>
                <w:rFonts w:ascii="Times New Roman" w:hAnsi="Times New Roman"/>
                <w:color w:val="000000"/>
                <w:sz w:val="16"/>
                <w:szCs w:val="16"/>
              </w:rPr>
              <w:t>Ч431004</w:t>
            </w:r>
          </w:p>
        </w:tc>
        <w:tc>
          <w:tcPr>
            <w:tcW w:w="846" w:type="dxa"/>
          </w:tcPr>
          <w:p w:rsidR="002E094F" w:rsidRPr="007F6AFE" w:rsidRDefault="002E094F"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2E094F" w:rsidRPr="007F6AFE" w:rsidRDefault="002E094F" w:rsidP="000F30F9">
            <w:pPr>
              <w:jc w:val="center"/>
              <w:rPr>
                <w:rFonts w:ascii="Times New Roman" w:hAnsi="Times New Roman"/>
                <w:sz w:val="16"/>
                <w:szCs w:val="16"/>
              </w:rPr>
            </w:pPr>
          </w:p>
        </w:tc>
        <w:tc>
          <w:tcPr>
            <w:tcW w:w="997" w:type="dxa"/>
          </w:tcPr>
          <w:p w:rsidR="002E094F"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802,0</w:t>
            </w:r>
          </w:p>
        </w:tc>
        <w:tc>
          <w:tcPr>
            <w:tcW w:w="997" w:type="dxa"/>
          </w:tcPr>
          <w:p w:rsidR="002E094F" w:rsidRPr="007F6AFE" w:rsidRDefault="002E094F" w:rsidP="003371D6">
            <w:pPr>
              <w:jc w:val="center"/>
              <w:rPr>
                <w:rFonts w:ascii="Times New Roman" w:hAnsi="Times New Roman"/>
                <w:color w:val="000000"/>
                <w:sz w:val="16"/>
                <w:szCs w:val="16"/>
              </w:rPr>
            </w:pPr>
          </w:p>
        </w:tc>
        <w:tc>
          <w:tcPr>
            <w:tcW w:w="997" w:type="dxa"/>
          </w:tcPr>
          <w:p w:rsidR="002E094F" w:rsidRPr="007F6AFE" w:rsidRDefault="002E094F" w:rsidP="003371D6">
            <w:pPr>
              <w:jc w:val="center"/>
              <w:rPr>
                <w:rFonts w:ascii="Times New Roman" w:hAnsi="Times New Roman"/>
                <w:color w:val="000000"/>
                <w:sz w:val="16"/>
                <w:szCs w:val="16"/>
              </w:rPr>
            </w:pPr>
          </w:p>
        </w:tc>
        <w:tc>
          <w:tcPr>
            <w:tcW w:w="824" w:type="dxa"/>
          </w:tcPr>
          <w:p w:rsidR="002E094F" w:rsidRPr="007F6AFE" w:rsidRDefault="002E094F" w:rsidP="003371D6">
            <w:pPr>
              <w:jc w:val="center"/>
              <w:rPr>
                <w:rFonts w:ascii="Times New Roman" w:hAnsi="Times New Roman"/>
                <w:color w:val="000000"/>
                <w:sz w:val="16"/>
                <w:szCs w:val="16"/>
              </w:rPr>
            </w:pPr>
          </w:p>
        </w:tc>
        <w:tc>
          <w:tcPr>
            <w:tcW w:w="997" w:type="dxa"/>
          </w:tcPr>
          <w:p w:rsidR="002E094F" w:rsidRPr="007F6AFE" w:rsidRDefault="002E094F" w:rsidP="003371D6">
            <w:pPr>
              <w:jc w:val="center"/>
              <w:rPr>
                <w:rFonts w:ascii="Times New Roman" w:hAnsi="Times New Roman"/>
                <w:color w:val="000000"/>
                <w:sz w:val="16"/>
                <w:szCs w:val="16"/>
              </w:rPr>
            </w:pPr>
          </w:p>
        </w:tc>
        <w:tc>
          <w:tcPr>
            <w:tcW w:w="871" w:type="dxa"/>
          </w:tcPr>
          <w:p w:rsidR="002E094F" w:rsidRPr="007F6AFE" w:rsidRDefault="002E094F" w:rsidP="003371D6">
            <w:pPr>
              <w:jc w:val="center"/>
              <w:rPr>
                <w:rFonts w:ascii="Times New Roman" w:hAnsi="Times New Roman"/>
                <w:color w:val="000000"/>
                <w:sz w:val="16"/>
                <w:szCs w:val="16"/>
              </w:rPr>
            </w:pPr>
          </w:p>
        </w:tc>
      </w:tr>
      <w:tr w:rsidR="00C75824" w:rsidRPr="007F6AFE" w:rsidTr="00CC7017">
        <w:tc>
          <w:tcPr>
            <w:tcW w:w="1809" w:type="dxa"/>
            <w:vMerge/>
          </w:tcPr>
          <w:p w:rsidR="00C75824" w:rsidRPr="007F6AFE" w:rsidRDefault="00C75824" w:rsidP="00F37418">
            <w:pPr>
              <w:rPr>
                <w:rFonts w:ascii="Times New Roman" w:hAnsi="Times New Roman"/>
                <w:sz w:val="16"/>
                <w:szCs w:val="16"/>
              </w:rPr>
            </w:pPr>
          </w:p>
        </w:tc>
        <w:tc>
          <w:tcPr>
            <w:tcW w:w="1440" w:type="dxa"/>
            <w:vMerge/>
          </w:tcPr>
          <w:p w:rsidR="00C75824" w:rsidRPr="007F6AFE" w:rsidRDefault="00C75824" w:rsidP="00F37418">
            <w:pPr>
              <w:rPr>
                <w:rFonts w:ascii="Times New Roman" w:hAnsi="Times New Roman"/>
                <w:sz w:val="16"/>
                <w:szCs w:val="16"/>
              </w:rPr>
            </w:pPr>
          </w:p>
        </w:tc>
        <w:tc>
          <w:tcPr>
            <w:tcW w:w="1679" w:type="dxa"/>
          </w:tcPr>
          <w:p w:rsidR="00C75824" w:rsidRPr="007F6AFE" w:rsidRDefault="00C75824" w:rsidP="00F37418">
            <w:pPr>
              <w:rPr>
                <w:rFonts w:ascii="Times New Roman" w:hAnsi="Times New Roman"/>
                <w:sz w:val="16"/>
                <w:szCs w:val="16"/>
              </w:rPr>
            </w:pPr>
          </w:p>
        </w:tc>
        <w:tc>
          <w:tcPr>
            <w:tcW w:w="1134" w:type="dxa"/>
          </w:tcPr>
          <w:p w:rsidR="00C75824"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966</w:t>
            </w:r>
          </w:p>
        </w:tc>
        <w:tc>
          <w:tcPr>
            <w:tcW w:w="56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0412</w:t>
            </w:r>
          </w:p>
        </w:tc>
        <w:tc>
          <w:tcPr>
            <w:tcW w:w="1134"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Ч430473610</w:t>
            </w:r>
          </w:p>
        </w:tc>
        <w:tc>
          <w:tcPr>
            <w:tcW w:w="846"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240</w:t>
            </w:r>
          </w:p>
        </w:tc>
        <w:tc>
          <w:tcPr>
            <w:tcW w:w="842" w:type="dxa"/>
          </w:tcPr>
          <w:p w:rsidR="00C75824" w:rsidRPr="007F6AFE" w:rsidRDefault="00C75824" w:rsidP="000F30F9">
            <w:pPr>
              <w:jc w:val="center"/>
              <w:rPr>
                <w:rFonts w:ascii="Times New Roman" w:hAnsi="Times New Roman"/>
                <w:sz w:val="16"/>
                <w:szCs w:val="16"/>
              </w:rPr>
            </w:pPr>
          </w:p>
        </w:tc>
        <w:tc>
          <w:tcPr>
            <w:tcW w:w="997" w:type="dxa"/>
          </w:tcPr>
          <w:p w:rsidR="00C75824" w:rsidRPr="007F6AFE" w:rsidRDefault="00C75824" w:rsidP="003371D6">
            <w:pPr>
              <w:jc w:val="center"/>
              <w:rPr>
                <w:rFonts w:ascii="Times New Roman" w:hAnsi="Times New Roman"/>
                <w:color w:val="000000"/>
                <w:sz w:val="16"/>
                <w:szCs w:val="16"/>
              </w:rPr>
            </w:pPr>
          </w:p>
        </w:tc>
        <w:tc>
          <w:tcPr>
            <w:tcW w:w="997" w:type="dxa"/>
          </w:tcPr>
          <w:p w:rsidR="00C75824" w:rsidRPr="007F6AFE" w:rsidRDefault="00C75824" w:rsidP="003371D6">
            <w:pPr>
              <w:jc w:val="center"/>
              <w:rPr>
                <w:rFonts w:ascii="Times New Roman" w:hAnsi="Times New Roman"/>
                <w:color w:val="000000"/>
                <w:sz w:val="16"/>
                <w:szCs w:val="16"/>
              </w:rPr>
            </w:pPr>
            <w:r w:rsidRPr="007F6AFE">
              <w:rPr>
                <w:rFonts w:ascii="Times New Roman" w:hAnsi="Times New Roman"/>
                <w:color w:val="000000"/>
                <w:sz w:val="16"/>
                <w:szCs w:val="16"/>
              </w:rPr>
              <w:t>410,6</w:t>
            </w:r>
          </w:p>
        </w:tc>
        <w:tc>
          <w:tcPr>
            <w:tcW w:w="99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868,9</w:t>
            </w:r>
          </w:p>
        </w:tc>
        <w:tc>
          <w:tcPr>
            <w:tcW w:w="824"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761,6</w:t>
            </w:r>
          </w:p>
        </w:tc>
        <w:tc>
          <w:tcPr>
            <w:tcW w:w="997"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761,6</w:t>
            </w:r>
          </w:p>
        </w:tc>
        <w:tc>
          <w:tcPr>
            <w:tcW w:w="871" w:type="dxa"/>
          </w:tcPr>
          <w:p w:rsidR="00C75824" w:rsidRPr="007F6AFE" w:rsidRDefault="00C75824" w:rsidP="00F7193A">
            <w:pPr>
              <w:jc w:val="center"/>
              <w:rPr>
                <w:rFonts w:ascii="Times New Roman" w:hAnsi="Times New Roman"/>
                <w:color w:val="000000"/>
                <w:sz w:val="16"/>
                <w:szCs w:val="16"/>
              </w:rPr>
            </w:pPr>
            <w:r w:rsidRPr="007F6AFE">
              <w:rPr>
                <w:rFonts w:ascii="Times New Roman" w:hAnsi="Times New Roman"/>
                <w:color w:val="000000"/>
                <w:sz w:val="16"/>
                <w:szCs w:val="16"/>
              </w:rPr>
              <w:t>761,6</w:t>
            </w:r>
          </w:p>
        </w:tc>
      </w:tr>
      <w:tr w:rsidR="001A4296" w:rsidRPr="007F6AFE" w:rsidTr="00CC7017">
        <w:tc>
          <w:tcPr>
            <w:tcW w:w="1809" w:type="dxa"/>
            <w:vMerge/>
          </w:tcPr>
          <w:p w:rsidR="001A4296" w:rsidRPr="007F6AFE" w:rsidRDefault="001A4296" w:rsidP="00F37418">
            <w:pPr>
              <w:rPr>
                <w:rFonts w:ascii="Times New Roman" w:hAnsi="Times New Roman"/>
                <w:sz w:val="16"/>
                <w:szCs w:val="16"/>
              </w:rPr>
            </w:pPr>
          </w:p>
        </w:tc>
        <w:tc>
          <w:tcPr>
            <w:tcW w:w="1440" w:type="dxa"/>
            <w:vMerge/>
          </w:tcPr>
          <w:p w:rsidR="001A4296" w:rsidRPr="007F6AFE" w:rsidRDefault="001A4296" w:rsidP="00F37418">
            <w:pPr>
              <w:rPr>
                <w:rFonts w:ascii="Times New Roman" w:hAnsi="Times New Roman"/>
                <w:sz w:val="16"/>
                <w:szCs w:val="16"/>
              </w:rPr>
            </w:pPr>
          </w:p>
        </w:tc>
        <w:tc>
          <w:tcPr>
            <w:tcW w:w="1679" w:type="dxa"/>
            <w:vMerge w:val="restart"/>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Горкомимущество</w:t>
            </w: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Ч431004</w:t>
            </w:r>
          </w:p>
        </w:tc>
        <w:tc>
          <w:tcPr>
            <w:tcW w:w="846"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2500,0</w:t>
            </w: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24"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71" w:type="dxa"/>
          </w:tcPr>
          <w:p w:rsidR="001A4296" w:rsidRPr="007F6AFE" w:rsidRDefault="001A4296" w:rsidP="000F30F9">
            <w:pPr>
              <w:jc w:val="center"/>
              <w:rPr>
                <w:rFonts w:ascii="Times New Roman" w:hAnsi="Times New Roman"/>
                <w:sz w:val="16"/>
                <w:szCs w:val="16"/>
              </w:rPr>
            </w:pPr>
          </w:p>
        </w:tc>
      </w:tr>
      <w:tr w:rsidR="001A4296" w:rsidRPr="007F6AFE" w:rsidTr="00CC7017">
        <w:tc>
          <w:tcPr>
            <w:tcW w:w="1809" w:type="dxa"/>
            <w:vMerge w:val="restart"/>
          </w:tcPr>
          <w:p w:rsidR="001A4296" w:rsidRPr="007F6AFE" w:rsidRDefault="001A4296" w:rsidP="00F37418">
            <w:pPr>
              <w:rPr>
                <w:rFonts w:ascii="Times New Roman" w:hAnsi="Times New Roman"/>
                <w:sz w:val="16"/>
                <w:szCs w:val="16"/>
              </w:rPr>
            </w:pPr>
          </w:p>
        </w:tc>
        <w:tc>
          <w:tcPr>
            <w:tcW w:w="1440" w:type="dxa"/>
            <w:vMerge w:val="restart"/>
          </w:tcPr>
          <w:p w:rsidR="001A4296" w:rsidRPr="007F6AFE" w:rsidRDefault="001A4296" w:rsidP="00F37418">
            <w:pPr>
              <w:rPr>
                <w:rFonts w:ascii="Times New Roman" w:hAnsi="Times New Roman"/>
                <w:sz w:val="16"/>
                <w:szCs w:val="16"/>
              </w:rPr>
            </w:pPr>
          </w:p>
        </w:tc>
        <w:tc>
          <w:tcPr>
            <w:tcW w:w="1679" w:type="dxa"/>
            <w:vMerge/>
          </w:tcPr>
          <w:p w:rsidR="001A4296" w:rsidRPr="007F6AFE" w:rsidRDefault="001A4296" w:rsidP="00F37418">
            <w:pPr>
              <w:rPr>
                <w:rFonts w:ascii="Times New Roman" w:hAnsi="Times New Roman"/>
                <w:sz w:val="16"/>
                <w:szCs w:val="16"/>
              </w:rPr>
            </w:pP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Ч430473610</w:t>
            </w:r>
          </w:p>
        </w:tc>
        <w:tc>
          <w:tcPr>
            <w:tcW w:w="846"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4915,2</w:t>
            </w: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5185,7</w:t>
            </w:r>
          </w:p>
        </w:tc>
        <w:tc>
          <w:tcPr>
            <w:tcW w:w="824"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5170,2</w:t>
            </w: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5170,2</w:t>
            </w:r>
          </w:p>
        </w:tc>
        <w:tc>
          <w:tcPr>
            <w:tcW w:w="871"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5170,2</w:t>
            </w:r>
          </w:p>
        </w:tc>
      </w:tr>
      <w:tr w:rsidR="001A4296" w:rsidRPr="007F6AFE" w:rsidTr="00CC7017">
        <w:tc>
          <w:tcPr>
            <w:tcW w:w="1809" w:type="dxa"/>
            <w:vMerge/>
          </w:tcPr>
          <w:p w:rsidR="001A4296" w:rsidRPr="007F6AFE" w:rsidRDefault="001A4296" w:rsidP="00F37418">
            <w:pPr>
              <w:rPr>
                <w:rFonts w:ascii="Times New Roman" w:hAnsi="Times New Roman"/>
                <w:sz w:val="16"/>
                <w:szCs w:val="16"/>
              </w:rPr>
            </w:pPr>
          </w:p>
        </w:tc>
        <w:tc>
          <w:tcPr>
            <w:tcW w:w="1440" w:type="dxa"/>
            <w:vMerge/>
          </w:tcPr>
          <w:p w:rsidR="001A4296" w:rsidRPr="007F6AFE" w:rsidRDefault="001A4296" w:rsidP="00F37418">
            <w:pPr>
              <w:rPr>
                <w:rFonts w:ascii="Times New Roman" w:hAnsi="Times New Roman"/>
                <w:sz w:val="16"/>
                <w:szCs w:val="16"/>
              </w:rPr>
            </w:pPr>
          </w:p>
        </w:tc>
        <w:tc>
          <w:tcPr>
            <w:tcW w:w="1679" w:type="dxa"/>
            <w:vMerge/>
          </w:tcPr>
          <w:p w:rsidR="001A4296" w:rsidRPr="007F6AFE" w:rsidRDefault="001A4296" w:rsidP="00F37418">
            <w:pPr>
              <w:rPr>
                <w:rFonts w:ascii="Times New Roman" w:hAnsi="Times New Roman"/>
                <w:sz w:val="16"/>
                <w:szCs w:val="16"/>
              </w:rPr>
            </w:pPr>
          </w:p>
        </w:tc>
        <w:tc>
          <w:tcPr>
            <w:tcW w:w="1134" w:type="dxa"/>
          </w:tcPr>
          <w:p w:rsidR="001A4296" w:rsidRPr="007F6AFE" w:rsidRDefault="001A4296"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1A4296" w:rsidRPr="007F6AFE" w:rsidRDefault="001A4296" w:rsidP="00F7193A">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1A4296" w:rsidRPr="007F6AFE" w:rsidRDefault="001A4296" w:rsidP="00F7193A">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1A4296" w:rsidRPr="007F6AFE" w:rsidRDefault="001A4296" w:rsidP="00F7193A">
            <w:pPr>
              <w:jc w:val="center"/>
              <w:rPr>
                <w:rFonts w:ascii="Times New Roman" w:hAnsi="Times New Roman"/>
                <w:sz w:val="16"/>
                <w:szCs w:val="16"/>
              </w:rPr>
            </w:pPr>
            <w:r w:rsidRPr="007F6AFE">
              <w:rPr>
                <w:rFonts w:ascii="Times New Roman" w:hAnsi="Times New Roman"/>
                <w:sz w:val="16"/>
                <w:szCs w:val="16"/>
              </w:rPr>
              <w:t>Ч430473610</w:t>
            </w:r>
          </w:p>
        </w:tc>
        <w:tc>
          <w:tcPr>
            <w:tcW w:w="846" w:type="dxa"/>
          </w:tcPr>
          <w:p w:rsidR="001A4296" w:rsidRPr="007F6AFE" w:rsidRDefault="001A4296" w:rsidP="00F7193A">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55,0</w:t>
            </w:r>
          </w:p>
        </w:tc>
        <w:tc>
          <w:tcPr>
            <w:tcW w:w="997" w:type="dxa"/>
          </w:tcPr>
          <w:p w:rsidR="001A4296" w:rsidRPr="007F6AFE" w:rsidRDefault="001A4296" w:rsidP="000F30F9">
            <w:pPr>
              <w:jc w:val="center"/>
              <w:rPr>
                <w:rFonts w:ascii="Times New Roman" w:hAnsi="Times New Roman"/>
                <w:sz w:val="16"/>
                <w:szCs w:val="16"/>
              </w:rPr>
            </w:pPr>
          </w:p>
        </w:tc>
        <w:tc>
          <w:tcPr>
            <w:tcW w:w="824"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71" w:type="dxa"/>
          </w:tcPr>
          <w:p w:rsidR="001A4296" w:rsidRPr="007F6AFE" w:rsidRDefault="001A4296" w:rsidP="000F30F9">
            <w:pPr>
              <w:jc w:val="center"/>
              <w:rPr>
                <w:rFonts w:ascii="Times New Roman" w:hAnsi="Times New Roman"/>
                <w:sz w:val="16"/>
                <w:szCs w:val="16"/>
              </w:rPr>
            </w:pPr>
          </w:p>
        </w:tc>
      </w:tr>
      <w:tr w:rsidR="001A4296" w:rsidRPr="007F6AFE" w:rsidTr="00CC7017">
        <w:tc>
          <w:tcPr>
            <w:tcW w:w="1809" w:type="dxa"/>
            <w:vMerge/>
          </w:tcPr>
          <w:p w:rsidR="001A4296" w:rsidRPr="007F6AFE" w:rsidRDefault="001A4296" w:rsidP="00F37418">
            <w:pPr>
              <w:rPr>
                <w:rFonts w:ascii="Times New Roman" w:hAnsi="Times New Roman"/>
                <w:sz w:val="16"/>
                <w:szCs w:val="16"/>
              </w:rPr>
            </w:pPr>
          </w:p>
        </w:tc>
        <w:tc>
          <w:tcPr>
            <w:tcW w:w="1440" w:type="dxa"/>
            <w:vMerge/>
          </w:tcPr>
          <w:p w:rsidR="001A4296" w:rsidRPr="007F6AFE" w:rsidRDefault="001A4296" w:rsidP="00F37418">
            <w:pPr>
              <w:rPr>
                <w:rFonts w:ascii="Times New Roman" w:hAnsi="Times New Roman"/>
                <w:sz w:val="16"/>
                <w:szCs w:val="16"/>
              </w:rPr>
            </w:pPr>
          </w:p>
        </w:tc>
        <w:tc>
          <w:tcPr>
            <w:tcW w:w="1679" w:type="dxa"/>
            <w:vMerge/>
          </w:tcPr>
          <w:p w:rsidR="001A4296" w:rsidRPr="007F6AFE" w:rsidRDefault="001A4296" w:rsidP="00F37418">
            <w:pPr>
              <w:rPr>
                <w:rFonts w:ascii="Times New Roman" w:hAnsi="Times New Roman"/>
                <w:sz w:val="16"/>
                <w:szCs w:val="16"/>
              </w:rPr>
            </w:pP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Ч430473620</w:t>
            </w:r>
          </w:p>
        </w:tc>
        <w:tc>
          <w:tcPr>
            <w:tcW w:w="846"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830</w:t>
            </w:r>
          </w:p>
        </w:tc>
        <w:tc>
          <w:tcPr>
            <w:tcW w:w="842"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13537,8</w:t>
            </w:r>
          </w:p>
        </w:tc>
        <w:tc>
          <w:tcPr>
            <w:tcW w:w="997" w:type="dxa"/>
          </w:tcPr>
          <w:p w:rsidR="001A4296" w:rsidRPr="007F6AFE" w:rsidRDefault="001A4296" w:rsidP="000F30F9">
            <w:pPr>
              <w:jc w:val="center"/>
              <w:rPr>
                <w:rFonts w:ascii="Times New Roman" w:hAnsi="Times New Roman"/>
                <w:sz w:val="16"/>
                <w:szCs w:val="16"/>
              </w:rPr>
            </w:pPr>
          </w:p>
        </w:tc>
        <w:tc>
          <w:tcPr>
            <w:tcW w:w="824"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71" w:type="dxa"/>
          </w:tcPr>
          <w:p w:rsidR="001A4296" w:rsidRPr="007F6AFE" w:rsidRDefault="001A4296" w:rsidP="000F30F9">
            <w:pPr>
              <w:jc w:val="center"/>
              <w:rPr>
                <w:rFonts w:ascii="Times New Roman" w:hAnsi="Times New Roman"/>
                <w:sz w:val="16"/>
                <w:szCs w:val="16"/>
              </w:rPr>
            </w:pPr>
          </w:p>
        </w:tc>
      </w:tr>
      <w:tr w:rsidR="001A4296" w:rsidRPr="007F6AFE" w:rsidTr="00CC7017">
        <w:tc>
          <w:tcPr>
            <w:tcW w:w="1809" w:type="dxa"/>
          </w:tcPr>
          <w:p w:rsidR="001A4296" w:rsidRPr="007F6AFE" w:rsidRDefault="001A4296" w:rsidP="00F37418">
            <w:pPr>
              <w:rPr>
                <w:rFonts w:ascii="Times New Roman" w:hAnsi="Times New Roman"/>
                <w:sz w:val="16"/>
                <w:szCs w:val="16"/>
              </w:rPr>
            </w:pPr>
          </w:p>
        </w:tc>
        <w:tc>
          <w:tcPr>
            <w:tcW w:w="1440"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Взнос в уставный капитал  ООО «Аудит-Гарант»</w:t>
            </w:r>
          </w:p>
        </w:tc>
        <w:tc>
          <w:tcPr>
            <w:tcW w:w="1679"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Горкомимущество</w:t>
            </w: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Ч43Ш001</w:t>
            </w:r>
          </w:p>
        </w:tc>
        <w:tc>
          <w:tcPr>
            <w:tcW w:w="846"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400</w:t>
            </w:r>
          </w:p>
        </w:tc>
        <w:tc>
          <w:tcPr>
            <w:tcW w:w="842"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5,5</w:t>
            </w: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24"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71" w:type="dxa"/>
          </w:tcPr>
          <w:p w:rsidR="001A4296" w:rsidRPr="007F6AFE" w:rsidRDefault="001A4296" w:rsidP="000F30F9">
            <w:pPr>
              <w:jc w:val="center"/>
              <w:rPr>
                <w:rFonts w:ascii="Times New Roman" w:hAnsi="Times New Roman"/>
                <w:sz w:val="16"/>
                <w:szCs w:val="16"/>
              </w:rPr>
            </w:pPr>
          </w:p>
        </w:tc>
      </w:tr>
      <w:tr w:rsidR="001A4296" w:rsidRPr="007F6AFE" w:rsidTr="00CC7017">
        <w:tc>
          <w:tcPr>
            <w:tcW w:w="1809" w:type="dxa"/>
            <w:vMerge w:val="restart"/>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Подпрограмма</w:t>
            </w:r>
          </w:p>
        </w:tc>
        <w:tc>
          <w:tcPr>
            <w:tcW w:w="1440" w:type="dxa"/>
            <w:vMerge w:val="restart"/>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«Обеспечение реализации муниципальной программы города Чебоксары «Управление муниципальными финансами и муниципальным долгом города Чебоксары на 2014-2020 годы»</w:t>
            </w:r>
          </w:p>
        </w:tc>
        <w:tc>
          <w:tcPr>
            <w:tcW w:w="1679" w:type="dxa"/>
          </w:tcPr>
          <w:p w:rsidR="001A4296" w:rsidRPr="007F6AFE" w:rsidRDefault="001A4296" w:rsidP="00F37418">
            <w:pPr>
              <w:rPr>
                <w:rFonts w:ascii="Times New Roman" w:hAnsi="Times New Roman"/>
                <w:sz w:val="16"/>
                <w:szCs w:val="16"/>
              </w:rPr>
            </w:pP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91072,6</w:t>
            </w:r>
          </w:p>
        </w:tc>
        <w:tc>
          <w:tcPr>
            <w:tcW w:w="997" w:type="dxa"/>
          </w:tcPr>
          <w:p w:rsidR="001A4296" w:rsidRPr="007F6AFE" w:rsidRDefault="00347A68" w:rsidP="000F30F9">
            <w:pPr>
              <w:jc w:val="center"/>
              <w:rPr>
                <w:rFonts w:ascii="Times New Roman" w:hAnsi="Times New Roman"/>
                <w:sz w:val="16"/>
                <w:szCs w:val="16"/>
              </w:rPr>
            </w:pPr>
            <w:r w:rsidRPr="007F6AFE">
              <w:rPr>
                <w:rFonts w:ascii="Times New Roman" w:hAnsi="Times New Roman"/>
                <w:sz w:val="16"/>
                <w:szCs w:val="16"/>
              </w:rPr>
              <w:t>91013,9</w:t>
            </w:r>
          </w:p>
        </w:tc>
        <w:tc>
          <w:tcPr>
            <w:tcW w:w="997" w:type="dxa"/>
          </w:tcPr>
          <w:p w:rsidR="001A4296" w:rsidRPr="007F6AFE" w:rsidRDefault="00A81C79" w:rsidP="000F30F9">
            <w:pPr>
              <w:jc w:val="center"/>
              <w:rPr>
                <w:rFonts w:ascii="Times New Roman" w:hAnsi="Times New Roman"/>
                <w:sz w:val="16"/>
                <w:szCs w:val="16"/>
              </w:rPr>
            </w:pPr>
            <w:r w:rsidRPr="007F6AFE">
              <w:rPr>
                <w:rFonts w:ascii="Times New Roman" w:hAnsi="Times New Roman"/>
                <w:sz w:val="16"/>
                <w:szCs w:val="16"/>
              </w:rPr>
              <w:t>90336,3</w:t>
            </w:r>
          </w:p>
        </w:tc>
        <w:tc>
          <w:tcPr>
            <w:tcW w:w="997" w:type="dxa"/>
          </w:tcPr>
          <w:p w:rsidR="001A4296" w:rsidRPr="007F6AFE" w:rsidRDefault="00A81C79" w:rsidP="000F30F9">
            <w:pPr>
              <w:jc w:val="center"/>
              <w:rPr>
                <w:rFonts w:ascii="Times New Roman" w:hAnsi="Times New Roman"/>
                <w:sz w:val="16"/>
                <w:szCs w:val="16"/>
              </w:rPr>
            </w:pPr>
            <w:r w:rsidRPr="007F6AFE">
              <w:rPr>
                <w:rFonts w:ascii="Times New Roman" w:hAnsi="Times New Roman"/>
                <w:sz w:val="16"/>
                <w:szCs w:val="16"/>
              </w:rPr>
              <w:t>96231,2</w:t>
            </w:r>
          </w:p>
        </w:tc>
        <w:tc>
          <w:tcPr>
            <w:tcW w:w="824"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91964,2</w:t>
            </w: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91964,2</w:t>
            </w:r>
          </w:p>
        </w:tc>
        <w:tc>
          <w:tcPr>
            <w:tcW w:w="871"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91964,2</w:t>
            </w:r>
          </w:p>
        </w:tc>
      </w:tr>
      <w:tr w:rsidR="001A4296" w:rsidRPr="007F6AFE" w:rsidTr="00CC7017">
        <w:tc>
          <w:tcPr>
            <w:tcW w:w="1809" w:type="dxa"/>
            <w:vMerge/>
          </w:tcPr>
          <w:p w:rsidR="001A4296" w:rsidRPr="007F6AFE" w:rsidRDefault="001A4296" w:rsidP="00F37418">
            <w:pPr>
              <w:rPr>
                <w:rFonts w:ascii="Times New Roman" w:hAnsi="Times New Roman"/>
                <w:sz w:val="16"/>
                <w:szCs w:val="16"/>
              </w:rPr>
            </w:pPr>
          </w:p>
        </w:tc>
        <w:tc>
          <w:tcPr>
            <w:tcW w:w="1440" w:type="dxa"/>
            <w:vMerge/>
          </w:tcPr>
          <w:p w:rsidR="001A4296" w:rsidRPr="007F6AFE" w:rsidRDefault="001A4296" w:rsidP="00F37418">
            <w:pPr>
              <w:rPr>
                <w:rFonts w:ascii="Times New Roman" w:hAnsi="Times New Roman"/>
                <w:sz w:val="16"/>
                <w:szCs w:val="16"/>
              </w:rPr>
            </w:pPr>
          </w:p>
        </w:tc>
        <w:tc>
          <w:tcPr>
            <w:tcW w:w="1679" w:type="dxa"/>
            <w:vMerge w:val="restart"/>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Финуправление города</w:t>
            </w: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27853,1</w:t>
            </w:r>
          </w:p>
        </w:tc>
        <w:tc>
          <w:tcPr>
            <w:tcW w:w="997" w:type="dxa"/>
          </w:tcPr>
          <w:p w:rsidR="001A4296" w:rsidRPr="007F6AFE" w:rsidRDefault="00347A68" w:rsidP="000F30F9">
            <w:pPr>
              <w:jc w:val="center"/>
              <w:rPr>
                <w:rFonts w:ascii="Times New Roman" w:hAnsi="Times New Roman"/>
                <w:sz w:val="16"/>
                <w:szCs w:val="16"/>
              </w:rPr>
            </w:pPr>
            <w:r w:rsidRPr="007F6AFE">
              <w:rPr>
                <w:rFonts w:ascii="Times New Roman" w:hAnsi="Times New Roman"/>
                <w:sz w:val="16"/>
                <w:szCs w:val="16"/>
              </w:rPr>
              <w:t>27589,8</w:t>
            </w:r>
          </w:p>
        </w:tc>
        <w:tc>
          <w:tcPr>
            <w:tcW w:w="997" w:type="dxa"/>
          </w:tcPr>
          <w:p w:rsidR="001A4296" w:rsidRPr="007F6AFE" w:rsidRDefault="00A81C79" w:rsidP="000F30F9">
            <w:pPr>
              <w:jc w:val="center"/>
              <w:rPr>
                <w:rFonts w:ascii="Times New Roman" w:hAnsi="Times New Roman"/>
                <w:sz w:val="16"/>
                <w:szCs w:val="16"/>
              </w:rPr>
            </w:pPr>
            <w:r w:rsidRPr="007F6AFE">
              <w:rPr>
                <w:rFonts w:ascii="Times New Roman" w:hAnsi="Times New Roman"/>
                <w:sz w:val="16"/>
                <w:szCs w:val="16"/>
              </w:rPr>
              <w:t>27757,8</w:t>
            </w: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29913,7</w:t>
            </w:r>
          </w:p>
        </w:tc>
        <w:tc>
          <w:tcPr>
            <w:tcW w:w="824"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28663,2</w:t>
            </w:r>
          </w:p>
        </w:tc>
        <w:tc>
          <w:tcPr>
            <w:tcW w:w="997"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28663,2</w:t>
            </w:r>
          </w:p>
        </w:tc>
        <w:tc>
          <w:tcPr>
            <w:tcW w:w="871"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28663,2</w:t>
            </w:r>
          </w:p>
        </w:tc>
      </w:tr>
      <w:tr w:rsidR="001A4296" w:rsidRPr="007F6AFE" w:rsidTr="00CC7017">
        <w:tc>
          <w:tcPr>
            <w:tcW w:w="1809" w:type="dxa"/>
            <w:vMerge/>
          </w:tcPr>
          <w:p w:rsidR="001A4296" w:rsidRPr="007F6AFE" w:rsidRDefault="001A4296" w:rsidP="00F37418">
            <w:pPr>
              <w:rPr>
                <w:rFonts w:ascii="Times New Roman" w:hAnsi="Times New Roman"/>
                <w:sz w:val="16"/>
                <w:szCs w:val="16"/>
              </w:rPr>
            </w:pPr>
          </w:p>
        </w:tc>
        <w:tc>
          <w:tcPr>
            <w:tcW w:w="1440" w:type="dxa"/>
            <w:vMerge/>
          </w:tcPr>
          <w:p w:rsidR="001A4296" w:rsidRPr="007F6AFE" w:rsidRDefault="001A4296" w:rsidP="00F37418">
            <w:pPr>
              <w:rPr>
                <w:rFonts w:ascii="Times New Roman" w:hAnsi="Times New Roman"/>
                <w:sz w:val="16"/>
                <w:szCs w:val="16"/>
              </w:rPr>
            </w:pPr>
          </w:p>
        </w:tc>
        <w:tc>
          <w:tcPr>
            <w:tcW w:w="1679" w:type="dxa"/>
            <w:vMerge/>
          </w:tcPr>
          <w:p w:rsidR="001A4296" w:rsidRPr="007F6AFE" w:rsidRDefault="001A4296" w:rsidP="00F37418">
            <w:pPr>
              <w:rPr>
                <w:rFonts w:ascii="Times New Roman" w:hAnsi="Times New Roman"/>
                <w:sz w:val="16"/>
                <w:szCs w:val="16"/>
              </w:rPr>
            </w:pP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1A4296" w:rsidRPr="007F6AFE" w:rsidRDefault="001A4296" w:rsidP="00F37418">
            <w:pPr>
              <w:jc w:val="center"/>
              <w:rPr>
                <w:rFonts w:ascii="Times New Roman" w:hAnsi="Times New Roman"/>
                <w:sz w:val="16"/>
                <w:szCs w:val="16"/>
              </w:rPr>
            </w:pPr>
            <w:r w:rsidRPr="007F6AFE">
              <w:rPr>
                <w:rFonts w:ascii="Times New Roman" w:hAnsi="Times New Roman"/>
                <w:sz w:val="16"/>
                <w:szCs w:val="16"/>
              </w:rPr>
              <w:t>100</w:t>
            </w:r>
          </w:p>
        </w:tc>
        <w:tc>
          <w:tcPr>
            <w:tcW w:w="842" w:type="dxa"/>
          </w:tcPr>
          <w:p w:rsidR="001A4296" w:rsidRPr="007F6AFE" w:rsidRDefault="001A4296" w:rsidP="000F30F9">
            <w:pPr>
              <w:jc w:val="center"/>
              <w:rPr>
                <w:rFonts w:ascii="Times New Roman" w:hAnsi="Times New Roman"/>
                <w:sz w:val="16"/>
                <w:szCs w:val="16"/>
              </w:rPr>
            </w:pPr>
            <w:r w:rsidRPr="007F6AFE">
              <w:rPr>
                <w:rFonts w:ascii="Times New Roman" w:hAnsi="Times New Roman"/>
                <w:sz w:val="16"/>
                <w:szCs w:val="16"/>
              </w:rPr>
              <w:t>23222,8</w:t>
            </w: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24"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71" w:type="dxa"/>
          </w:tcPr>
          <w:p w:rsidR="001A4296" w:rsidRPr="007F6AFE" w:rsidRDefault="001A4296" w:rsidP="000F30F9">
            <w:pPr>
              <w:jc w:val="center"/>
              <w:rPr>
                <w:rFonts w:ascii="Times New Roman" w:hAnsi="Times New Roman"/>
                <w:sz w:val="16"/>
                <w:szCs w:val="16"/>
              </w:rPr>
            </w:pPr>
          </w:p>
        </w:tc>
      </w:tr>
      <w:tr w:rsidR="001A4296" w:rsidRPr="007F6AFE" w:rsidTr="00CC7017">
        <w:tc>
          <w:tcPr>
            <w:tcW w:w="1809" w:type="dxa"/>
            <w:vMerge/>
          </w:tcPr>
          <w:p w:rsidR="001A4296" w:rsidRPr="007F6AFE" w:rsidRDefault="001A4296" w:rsidP="00F37418">
            <w:pPr>
              <w:rPr>
                <w:rFonts w:ascii="Times New Roman" w:hAnsi="Times New Roman"/>
                <w:sz w:val="16"/>
                <w:szCs w:val="16"/>
              </w:rPr>
            </w:pPr>
          </w:p>
        </w:tc>
        <w:tc>
          <w:tcPr>
            <w:tcW w:w="1440" w:type="dxa"/>
            <w:vMerge/>
          </w:tcPr>
          <w:p w:rsidR="001A4296" w:rsidRPr="007F6AFE" w:rsidRDefault="001A4296" w:rsidP="00F37418">
            <w:pPr>
              <w:rPr>
                <w:rFonts w:ascii="Times New Roman" w:hAnsi="Times New Roman"/>
                <w:sz w:val="16"/>
                <w:szCs w:val="16"/>
              </w:rPr>
            </w:pPr>
          </w:p>
        </w:tc>
        <w:tc>
          <w:tcPr>
            <w:tcW w:w="1679" w:type="dxa"/>
            <w:vMerge/>
          </w:tcPr>
          <w:p w:rsidR="001A4296" w:rsidRPr="007F6AFE" w:rsidRDefault="001A4296" w:rsidP="00F37418">
            <w:pPr>
              <w:rPr>
                <w:rFonts w:ascii="Times New Roman" w:hAnsi="Times New Roman"/>
                <w:sz w:val="16"/>
                <w:szCs w:val="16"/>
              </w:rPr>
            </w:pPr>
          </w:p>
        </w:tc>
        <w:tc>
          <w:tcPr>
            <w:tcW w:w="1134" w:type="dxa"/>
          </w:tcPr>
          <w:p w:rsidR="001A4296" w:rsidRPr="007F6AFE" w:rsidRDefault="001A4296"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1A4296" w:rsidRPr="007F6AFE" w:rsidRDefault="001A4296" w:rsidP="003371D6">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1A4296" w:rsidRPr="007F6AFE" w:rsidRDefault="001A4296" w:rsidP="003371D6">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1A4296" w:rsidRPr="007F6AFE" w:rsidRDefault="001A4296" w:rsidP="003371D6">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1A4296" w:rsidRPr="007F6AFE" w:rsidRDefault="001A4296" w:rsidP="003371D6">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1A4296" w:rsidRPr="007F6AFE" w:rsidRDefault="001A4296" w:rsidP="000F30F9">
            <w:pPr>
              <w:jc w:val="center"/>
              <w:rPr>
                <w:rFonts w:ascii="Times New Roman" w:hAnsi="Times New Roman"/>
                <w:sz w:val="16"/>
                <w:szCs w:val="16"/>
              </w:rPr>
            </w:pPr>
          </w:p>
        </w:tc>
        <w:tc>
          <w:tcPr>
            <w:tcW w:w="997" w:type="dxa"/>
          </w:tcPr>
          <w:p w:rsidR="001A4296" w:rsidRPr="007F6AFE" w:rsidRDefault="00347A68" w:rsidP="00347A68">
            <w:pPr>
              <w:jc w:val="center"/>
              <w:rPr>
                <w:rFonts w:ascii="Times New Roman" w:hAnsi="Times New Roman"/>
                <w:sz w:val="16"/>
                <w:szCs w:val="16"/>
              </w:rPr>
            </w:pPr>
            <w:r w:rsidRPr="007F6AFE">
              <w:rPr>
                <w:rFonts w:ascii="Times New Roman" w:hAnsi="Times New Roman"/>
                <w:sz w:val="16"/>
                <w:szCs w:val="16"/>
              </w:rPr>
              <w:t>23014,1</w:t>
            </w:r>
          </w:p>
        </w:tc>
        <w:tc>
          <w:tcPr>
            <w:tcW w:w="997" w:type="dxa"/>
          </w:tcPr>
          <w:p w:rsidR="001A4296" w:rsidRPr="007F6AFE" w:rsidRDefault="001A4296" w:rsidP="00A81C79">
            <w:pPr>
              <w:rPr>
                <w:rFonts w:ascii="Times New Roman" w:hAnsi="Times New Roman"/>
                <w:sz w:val="16"/>
                <w:szCs w:val="16"/>
              </w:rPr>
            </w:pPr>
          </w:p>
        </w:tc>
        <w:tc>
          <w:tcPr>
            <w:tcW w:w="997" w:type="dxa"/>
          </w:tcPr>
          <w:p w:rsidR="001A4296" w:rsidRPr="007F6AFE" w:rsidRDefault="001A4296" w:rsidP="000F30F9">
            <w:pPr>
              <w:jc w:val="center"/>
              <w:rPr>
                <w:rFonts w:ascii="Times New Roman" w:hAnsi="Times New Roman"/>
                <w:sz w:val="16"/>
                <w:szCs w:val="16"/>
              </w:rPr>
            </w:pPr>
          </w:p>
        </w:tc>
        <w:tc>
          <w:tcPr>
            <w:tcW w:w="824" w:type="dxa"/>
          </w:tcPr>
          <w:p w:rsidR="001A4296" w:rsidRPr="007F6AFE" w:rsidRDefault="001A4296" w:rsidP="003371D6">
            <w:pPr>
              <w:jc w:val="center"/>
              <w:rPr>
                <w:rFonts w:ascii="Times New Roman" w:hAnsi="Times New Roman"/>
                <w:sz w:val="16"/>
                <w:szCs w:val="16"/>
              </w:rPr>
            </w:pPr>
          </w:p>
        </w:tc>
        <w:tc>
          <w:tcPr>
            <w:tcW w:w="997" w:type="dxa"/>
          </w:tcPr>
          <w:p w:rsidR="001A4296" w:rsidRPr="007F6AFE" w:rsidRDefault="001A4296" w:rsidP="003371D6">
            <w:pPr>
              <w:jc w:val="center"/>
              <w:rPr>
                <w:rFonts w:ascii="Times New Roman" w:hAnsi="Times New Roman"/>
                <w:sz w:val="16"/>
                <w:szCs w:val="16"/>
              </w:rPr>
            </w:pPr>
          </w:p>
        </w:tc>
        <w:tc>
          <w:tcPr>
            <w:tcW w:w="871" w:type="dxa"/>
          </w:tcPr>
          <w:p w:rsidR="001A4296" w:rsidRPr="007F6AFE" w:rsidRDefault="001A4296" w:rsidP="003371D6">
            <w:pPr>
              <w:jc w:val="center"/>
              <w:rPr>
                <w:rFonts w:ascii="Times New Roman" w:hAnsi="Times New Roman"/>
                <w:sz w:val="16"/>
                <w:szCs w:val="16"/>
              </w:rPr>
            </w:pP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23191,7</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24289,3</w:t>
            </w:r>
          </w:p>
        </w:tc>
        <w:tc>
          <w:tcPr>
            <w:tcW w:w="824"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23018,9</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23018,9</w:t>
            </w:r>
          </w:p>
        </w:tc>
        <w:tc>
          <w:tcPr>
            <w:tcW w:w="871"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23018,9</w:t>
            </w: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200</w:t>
            </w:r>
          </w:p>
        </w:tc>
        <w:tc>
          <w:tcPr>
            <w:tcW w:w="842"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4597,9</w:t>
            </w: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24"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71" w:type="dxa"/>
          </w:tcPr>
          <w:p w:rsidR="00A81C79" w:rsidRPr="007F6AFE" w:rsidRDefault="00A81C79" w:rsidP="000F30F9">
            <w:pPr>
              <w:jc w:val="center"/>
              <w:rPr>
                <w:rFonts w:ascii="Times New Roman" w:hAnsi="Times New Roman"/>
                <w:sz w:val="16"/>
                <w:szCs w:val="16"/>
              </w:rPr>
            </w:pP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4546,7</w:t>
            </w:r>
          </w:p>
        </w:tc>
        <w:tc>
          <w:tcPr>
            <w:tcW w:w="997" w:type="dxa"/>
          </w:tcPr>
          <w:p w:rsidR="00A81C79" w:rsidRPr="007F6AFE" w:rsidRDefault="00A81C79" w:rsidP="00A81C79">
            <w:pP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24" w:type="dxa"/>
          </w:tcPr>
          <w:p w:rsidR="00A81C79" w:rsidRPr="007F6AFE" w:rsidRDefault="00A81C79" w:rsidP="003371D6">
            <w:pPr>
              <w:jc w:val="center"/>
              <w:rPr>
                <w:rFonts w:ascii="Times New Roman" w:hAnsi="Times New Roman"/>
                <w:sz w:val="16"/>
                <w:szCs w:val="16"/>
              </w:rPr>
            </w:pPr>
          </w:p>
        </w:tc>
        <w:tc>
          <w:tcPr>
            <w:tcW w:w="997" w:type="dxa"/>
          </w:tcPr>
          <w:p w:rsidR="00A81C79" w:rsidRPr="007F6AFE" w:rsidRDefault="00A81C79" w:rsidP="003371D6">
            <w:pPr>
              <w:jc w:val="center"/>
              <w:rPr>
                <w:rFonts w:ascii="Times New Roman" w:hAnsi="Times New Roman"/>
                <w:sz w:val="16"/>
                <w:szCs w:val="16"/>
              </w:rPr>
            </w:pPr>
          </w:p>
        </w:tc>
        <w:tc>
          <w:tcPr>
            <w:tcW w:w="871" w:type="dxa"/>
          </w:tcPr>
          <w:p w:rsidR="00A81C79" w:rsidRPr="007F6AFE" w:rsidRDefault="00A81C79" w:rsidP="003371D6">
            <w:pPr>
              <w:jc w:val="center"/>
              <w:rPr>
                <w:rFonts w:ascii="Times New Roman" w:hAnsi="Times New Roman"/>
                <w:sz w:val="16"/>
                <w:szCs w:val="16"/>
              </w:rPr>
            </w:pP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4514,1</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5570,2</w:t>
            </w:r>
          </w:p>
        </w:tc>
        <w:tc>
          <w:tcPr>
            <w:tcW w:w="824"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5603,8</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5603,8</w:t>
            </w:r>
          </w:p>
        </w:tc>
        <w:tc>
          <w:tcPr>
            <w:tcW w:w="871"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5603,8</w:t>
            </w: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300</w:t>
            </w:r>
          </w:p>
        </w:tc>
        <w:tc>
          <w:tcPr>
            <w:tcW w:w="842"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26,9</w:t>
            </w: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24"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71" w:type="dxa"/>
          </w:tcPr>
          <w:p w:rsidR="00A81C79" w:rsidRPr="007F6AFE" w:rsidRDefault="00A81C79" w:rsidP="000F30F9">
            <w:pPr>
              <w:jc w:val="center"/>
              <w:rPr>
                <w:rFonts w:ascii="Times New Roman" w:hAnsi="Times New Roman"/>
                <w:sz w:val="16"/>
                <w:szCs w:val="16"/>
              </w:rPr>
            </w:pP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320</w:t>
            </w:r>
          </w:p>
        </w:tc>
        <w:tc>
          <w:tcPr>
            <w:tcW w:w="842"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25,2</w:t>
            </w: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24" w:type="dxa"/>
          </w:tcPr>
          <w:p w:rsidR="00A81C79" w:rsidRPr="007F6AFE" w:rsidRDefault="00A81C79" w:rsidP="003371D6">
            <w:pPr>
              <w:jc w:val="center"/>
              <w:rPr>
                <w:rFonts w:ascii="Times New Roman" w:hAnsi="Times New Roman"/>
                <w:sz w:val="16"/>
                <w:szCs w:val="16"/>
              </w:rPr>
            </w:pPr>
          </w:p>
        </w:tc>
        <w:tc>
          <w:tcPr>
            <w:tcW w:w="997" w:type="dxa"/>
          </w:tcPr>
          <w:p w:rsidR="00A81C79" w:rsidRPr="007F6AFE" w:rsidRDefault="00A81C79" w:rsidP="003371D6">
            <w:pPr>
              <w:jc w:val="center"/>
              <w:rPr>
                <w:rFonts w:ascii="Times New Roman" w:hAnsi="Times New Roman"/>
                <w:sz w:val="16"/>
                <w:szCs w:val="16"/>
              </w:rPr>
            </w:pPr>
          </w:p>
        </w:tc>
        <w:tc>
          <w:tcPr>
            <w:tcW w:w="871" w:type="dxa"/>
          </w:tcPr>
          <w:p w:rsidR="00A81C79" w:rsidRPr="007F6AFE" w:rsidRDefault="00A81C79" w:rsidP="003371D6">
            <w:pPr>
              <w:jc w:val="center"/>
              <w:rPr>
                <w:rFonts w:ascii="Times New Roman" w:hAnsi="Times New Roman"/>
                <w:sz w:val="16"/>
                <w:szCs w:val="16"/>
              </w:rPr>
            </w:pP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320</w:t>
            </w:r>
          </w:p>
        </w:tc>
        <w:tc>
          <w:tcPr>
            <w:tcW w:w="842"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40,0</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39,2</w:t>
            </w:r>
          </w:p>
        </w:tc>
        <w:tc>
          <w:tcPr>
            <w:tcW w:w="824"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22,5</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22,5</w:t>
            </w:r>
          </w:p>
        </w:tc>
        <w:tc>
          <w:tcPr>
            <w:tcW w:w="871"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22,5</w:t>
            </w: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A81C79" w:rsidRPr="007F6AFE" w:rsidRDefault="00A81C79"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5,5</w:t>
            </w: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24"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71" w:type="dxa"/>
          </w:tcPr>
          <w:p w:rsidR="00A81C79" w:rsidRPr="007F6AFE" w:rsidRDefault="00A81C79" w:rsidP="000F30F9">
            <w:pPr>
              <w:jc w:val="center"/>
              <w:rPr>
                <w:rFonts w:ascii="Times New Roman" w:hAnsi="Times New Roman"/>
                <w:sz w:val="16"/>
                <w:szCs w:val="16"/>
              </w:rPr>
            </w:pPr>
          </w:p>
        </w:tc>
      </w:tr>
      <w:tr w:rsidR="00A81C79" w:rsidRPr="007F6AFE" w:rsidTr="00015B3C">
        <w:trPr>
          <w:trHeight w:val="289"/>
        </w:trPr>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vMerge/>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3,8</w:t>
            </w:r>
          </w:p>
        </w:tc>
        <w:tc>
          <w:tcPr>
            <w:tcW w:w="997" w:type="dxa"/>
          </w:tcPr>
          <w:p w:rsidR="00A81C79" w:rsidRPr="007F6AFE" w:rsidRDefault="00A81C79" w:rsidP="00A81C79">
            <w:pP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24"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871" w:type="dxa"/>
          </w:tcPr>
          <w:p w:rsidR="00A81C79" w:rsidRPr="007F6AFE" w:rsidRDefault="00A81C79" w:rsidP="000F30F9">
            <w:pPr>
              <w:jc w:val="center"/>
              <w:rPr>
                <w:rFonts w:ascii="Times New Roman" w:hAnsi="Times New Roman"/>
                <w:sz w:val="16"/>
                <w:szCs w:val="16"/>
              </w:rPr>
            </w:pPr>
          </w:p>
        </w:tc>
      </w:tr>
      <w:tr w:rsidR="00A81C79" w:rsidRPr="007F6AFE" w:rsidTr="00CC7017">
        <w:tc>
          <w:tcPr>
            <w:tcW w:w="1809" w:type="dxa"/>
            <w:vMerge/>
          </w:tcPr>
          <w:p w:rsidR="00A81C79" w:rsidRPr="007F6AFE" w:rsidRDefault="00A81C79" w:rsidP="00F37418">
            <w:pPr>
              <w:rPr>
                <w:rFonts w:ascii="Times New Roman" w:hAnsi="Times New Roman"/>
                <w:sz w:val="16"/>
                <w:szCs w:val="16"/>
              </w:rPr>
            </w:pPr>
          </w:p>
        </w:tc>
        <w:tc>
          <w:tcPr>
            <w:tcW w:w="1440" w:type="dxa"/>
            <w:vMerge/>
          </w:tcPr>
          <w:p w:rsidR="00A81C79" w:rsidRPr="007F6AFE" w:rsidRDefault="00A81C79" w:rsidP="00F37418">
            <w:pPr>
              <w:rPr>
                <w:rFonts w:ascii="Times New Roman" w:hAnsi="Times New Roman"/>
                <w:sz w:val="16"/>
                <w:szCs w:val="16"/>
              </w:rPr>
            </w:pPr>
          </w:p>
        </w:tc>
        <w:tc>
          <w:tcPr>
            <w:tcW w:w="1679" w:type="dxa"/>
          </w:tcPr>
          <w:p w:rsidR="00A81C79" w:rsidRPr="007F6AFE" w:rsidRDefault="00A81C79" w:rsidP="00F37418">
            <w:pPr>
              <w:rPr>
                <w:rFonts w:ascii="Times New Roman" w:hAnsi="Times New Roman"/>
                <w:sz w:val="16"/>
                <w:szCs w:val="16"/>
              </w:rPr>
            </w:pPr>
          </w:p>
        </w:tc>
        <w:tc>
          <w:tcPr>
            <w:tcW w:w="1134" w:type="dxa"/>
          </w:tcPr>
          <w:p w:rsidR="00A81C79" w:rsidRPr="007F6AFE" w:rsidRDefault="00A81C79"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992</w:t>
            </w:r>
          </w:p>
        </w:tc>
        <w:tc>
          <w:tcPr>
            <w:tcW w:w="56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0106</w:t>
            </w:r>
          </w:p>
        </w:tc>
        <w:tc>
          <w:tcPr>
            <w:tcW w:w="1134"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A81C79" w:rsidRPr="007F6AFE" w:rsidRDefault="00A81C79" w:rsidP="00F37418">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p>
        </w:tc>
        <w:tc>
          <w:tcPr>
            <w:tcW w:w="997" w:type="dxa"/>
          </w:tcPr>
          <w:p w:rsidR="00A81C79" w:rsidRPr="007F6AFE" w:rsidRDefault="00A81C79" w:rsidP="000F30F9">
            <w:pPr>
              <w:jc w:val="center"/>
              <w:rPr>
                <w:rFonts w:ascii="Times New Roman" w:hAnsi="Times New Roman"/>
                <w:sz w:val="16"/>
                <w:szCs w:val="16"/>
              </w:rPr>
            </w:pPr>
            <w:r w:rsidRPr="007F6AFE">
              <w:rPr>
                <w:rFonts w:ascii="Times New Roman" w:hAnsi="Times New Roman"/>
                <w:sz w:val="16"/>
                <w:szCs w:val="16"/>
              </w:rPr>
              <w:t>12,0</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15,0</w:t>
            </w:r>
          </w:p>
        </w:tc>
        <w:tc>
          <w:tcPr>
            <w:tcW w:w="824"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18,0</w:t>
            </w:r>
          </w:p>
        </w:tc>
        <w:tc>
          <w:tcPr>
            <w:tcW w:w="997"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18,0</w:t>
            </w:r>
          </w:p>
        </w:tc>
        <w:tc>
          <w:tcPr>
            <w:tcW w:w="871" w:type="dxa"/>
          </w:tcPr>
          <w:p w:rsidR="00A81C79" w:rsidRPr="007F6AFE" w:rsidRDefault="00A81C79" w:rsidP="00F7193A">
            <w:pPr>
              <w:jc w:val="center"/>
              <w:rPr>
                <w:rFonts w:ascii="Times New Roman" w:hAnsi="Times New Roman"/>
                <w:sz w:val="16"/>
                <w:szCs w:val="16"/>
              </w:rPr>
            </w:pPr>
            <w:r w:rsidRPr="007F6AFE">
              <w:rPr>
                <w:rFonts w:ascii="Times New Roman" w:hAnsi="Times New Roman"/>
                <w:sz w:val="16"/>
                <w:szCs w:val="16"/>
              </w:rPr>
              <w:t>18,0</w:t>
            </w: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val="restart"/>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Горкомимущество</w:t>
            </w:r>
          </w:p>
        </w:tc>
        <w:tc>
          <w:tcPr>
            <w:tcW w:w="1134" w:type="dxa"/>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х</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23302,4</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23300,5</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23196,9</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24609,9</w:t>
            </w:r>
          </w:p>
        </w:tc>
        <w:tc>
          <w:tcPr>
            <w:tcW w:w="824"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23380,5</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23380,5</w:t>
            </w:r>
          </w:p>
        </w:tc>
        <w:tc>
          <w:tcPr>
            <w:tcW w:w="871"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23380,5</w:t>
            </w: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100</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22263,6</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22328,8</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3371D6">
            <w:pPr>
              <w:jc w:val="center"/>
              <w:rPr>
                <w:rFonts w:ascii="Times New Roman" w:hAnsi="Times New Roman"/>
                <w:color w:val="000000"/>
                <w:sz w:val="16"/>
                <w:szCs w:val="16"/>
              </w:rPr>
            </w:pPr>
          </w:p>
        </w:tc>
        <w:tc>
          <w:tcPr>
            <w:tcW w:w="997" w:type="dxa"/>
          </w:tcPr>
          <w:p w:rsidR="00015B3C" w:rsidRPr="007F6AFE" w:rsidRDefault="00015B3C" w:rsidP="003371D6">
            <w:pPr>
              <w:jc w:val="center"/>
              <w:rPr>
                <w:rFonts w:ascii="Times New Roman" w:hAnsi="Times New Roman"/>
                <w:color w:val="000000"/>
                <w:sz w:val="16"/>
                <w:szCs w:val="16"/>
              </w:rPr>
            </w:pPr>
          </w:p>
        </w:tc>
        <w:tc>
          <w:tcPr>
            <w:tcW w:w="871" w:type="dxa"/>
          </w:tcPr>
          <w:p w:rsidR="00015B3C" w:rsidRPr="007F6AFE" w:rsidRDefault="00015B3C" w:rsidP="003371D6">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120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22308,8</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23446,6</w:t>
            </w:r>
          </w:p>
        </w:tc>
        <w:tc>
          <w:tcPr>
            <w:tcW w:w="824"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22245,6</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22245,6</w:t>
            </w:r>
          </w:p>
        </w:tc>
        <w:tc>
          <w:tcPr>
            <w:tcW w:w="871"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22245,6</w:t>
            </w: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200</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1023,8</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3371D6">
            <w:pPr>
              <w:jc w:val="center"/>
              <w:rPr>
                <w:rFonts w:ascii="Times New Roman" w:hAnsi="Times New Roman"/>
                <w:color w:val="000000"/>
                <w:sz w:val="16"/>
                <w:szCs w:val="16"/>
              </w:rPr>
            </w:pPr>
            <w:r w:rsidRPr="007F6AFE">
              <w:rPr>
                <w:rFonts w:ascii="Times New Roman" w:hAnsi="Times New Roman"/>
                <w:color w:val="000000"/>
                <w:sz w:val="16"/>
                <w:szCs w:val="16"/>
              </w:rPr>
              <w:t>956,7</w:t>
            </w:r>
          </w:p>
        </w:tc>
        <w:tc>
          <w:tcPr>
            <w:tcW w:w="997" w:type="dxa"/>
          </w:tcPr>
          <w:p w:rsidR="00015B3C" w:rsidRPr="007F6AFE" w:rsidRDefault="00015B3C" w:rsidP="003371D6">
            <w:pPr>
              <w:jc w:val="center"/>
              <w:rPr>
                <w:rFonts w:ascii="Times New Roman" w:hAnsi="Times New Roman"/>
                <w:color w:val="000000"/>
                <w:sz w:val="16"/>
                <w:szCs w:val="16"/>
              </w:rPr>
            </w:pPr>
          </w:p>
        </w:tc>
        <w:tc>
          <w:tcPr>
            <w:tcW w:w="997" w:type="dxa"/>
          </w:tcPr>
          <w:p w:rsidR="00015B3C" w:rsidRPr="007F6AFE" w:rsidRDefault="00015B3C" w:rsidP="003371D6">
            <w:pPr>
              <w:jc w:val="center"/>
              <w:rPr>
                <w:rFonts w:ascii="Times New Roman" w:hAnsi="Times New Roman"/>
                <w:color w:val="000000"/>
                <w:sz w:val="16"/>
                <w:szCs w:val="16"/>
              </w:rPr>
            </w:pPr>
          </w:p>
        </w:tc>
        <w:tc>
          <w:tcPr>
            <w:tcW w:w="824" w:type="dxa"/>
          </w:tcPr>
          <w:p w:rsidR="00015B3C" w:rsidRPr="007F6AFE" w:rsidRDefault="00015B3C" w:rsidP="003371D6">
            <w:pPr>
              <w:jc w:val="center"/>
              <w:rPr>
                <w:rFonts w:ascii="Times New Roman" w:hAnsi="Times New Roman"/>
                <w:color w:val="000000"/>
                <w:sz w:val="16"/>
                <w:szCs w:val="16"/>
              </w:rPr>
            </w:pPr>
          </w:p>
        </w:tc>
        <w:tc>
          <w:tcPr>
            <w:tcW w:w="997" w:type="dxa"/>
          </w:tcPr>
          <w:p w:rsidR="00015B3C" w:rsidRPr="007F6AFE" w:rsidRDefault="00015B3C" w:rsidP="003371D6">
            <w:pPr>
              <w:jc w:val="center"/>
              <w:rPr>
                <w:rFonts w:ascii="Times New Roman" w:hAnsi="Times New Roman"/>
                <w:color w:val="000000"/>
                <w:sz w:val="16"/>
                <w:szCs w:val="16"/>
              </w:rPr>
            </w:pPr>
          </w:p>
        </w:tc>
        <w:tc>
          <w:tcPr>
            <w:tcW w:w="871" w:type="dxa"/>
          </w:tcPr>
          <w:p w:rsidR="00015B3C" w:rsidRPr="007F6AFE" w:rsidRDefault="00015B3C" w:rsidP="003371D6">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3371D6">
            <w:pPr>
              <w:jc w:val="center"/>
              <w:rPr>
                <w:rFonts w:ascii="Times New Roman" w:hAnsi="Times New Roman"/>
                <w:color w:val="000000"/>
                <w:sz w:val="16"/>
                <w:szCs w:val="16"/>
              </w:rPr>
            </w:pPr>
          </w:p>
        </w:tc>
        <w:tc>
          <w:tcPr>
            <w:tcW w:w="997" w:type="dxa"/>
          </w:tcPr>
          <w:p w:rsidR="00015B3C" w:rsidRPr="007F6AFE" w:rsidRDefault="00015B3C" w:rsidP="003371D6">
            <w:pPr>
              <w:jc w:val="center"/>
              <w:rPr>
                <w:rFonts w:ascii="Times New Roman" w:hAnsi="Times New Roman"/>
                <w:color w:val="000000"/>
                <w:sz w:val="16"/>
                <w:szCs w:val="16"/>
              </w:rPr>
            </w:pPr>
            <w:r w:rsidRPr="007F6AFE">
              <w:rPr>
                <w:rFonts w:ascii="Times New Roman" w:hAnsi="Times New Roman"/>
                <w:color w:val="000000"/>
                <w:sz w:val="16"/>
                <w:szCs w:val="16"/>
              </w:rPr>
              <w:t>873,1</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1148,3</w:t>
            </w:r>
          </w:p>
        </w:tc>
        <w:tc>
          <w:tcPr>
            <w:tcW w:w="824"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1119,9</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1119,9</w:t>
            </w:r>
          </w:p>
        </w:tc>
        <w:tc>
          <w:tcPr>
            <w:tcW w:w="871"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1119,9</w:t>
            </w: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800</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Ч4Э0020</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0113</w:t>
            </w:r>
          </w:p>
        </w:tc>
        <w:tc>
          <w:tcPr>
            <w:tcW w:w="1134"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Ч4Э0100200</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850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824"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15,0</w:t>
            </w:r>
          </w:p>
        </w:tc>
        <w:tc>
          <w:tcPr>
            <w:tcW w:w="871"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15,0</w:t>
            </w: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val="restart"/>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МКУ «Земельное управление»</w:t>
            </w:r>
          </w:p>
        </w:tc>
        <w:tc>
          <w:tcPr>
            <w:tcW w:w="1134" w:type="dxa"/>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 xml:space="preserve">Бюджет города Чебоксары, </w:t>
            </w:r>
            <w:r w:rsidRPr="007F6AFE">
              <w:rPr>
                <w:rFonts w:ascii="Times New Roman" w:hAnsi="Times New Roman"/>
                <w:sz w:val="16"/>
                <w:szCs w:val="16"/>
              </w:rPr>
              <w:lastRenderedPageBreak/>
              <w:t>всего</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lastRenderedPageBreak/>
              <w:t>х</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х</w:t>
            </w:r>
          </w:p>
        </w:tc>
        <w:tc>
          <w:tcPr>
            <w:tcW w:w="1134"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х</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х</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17005,3</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17242,0</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17224,9</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18110,2</w:t>
            </w:r>
          </w:p>
        </w:tc>
        <w:tc>
          <w:tcPr>
            <w:tcW w:w="824"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17660,6</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17660,6</w:t>
            </w:r>
          </w:p>
        </w:tc>
        <w:tc>
          <w:tcPr>
            <w:tcW w:w="871"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17660,6</w:t>
            </w: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100</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16466,4</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110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16643,4</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3371D6">
            <w:pPr>
              <w:jc w:val="center"/>
              <w:rPr>
                <w:rFonts w:ascii="Times New Roman" w:hAnsi="Times New Roman"/>
                <w:color w:val="000000"/>
                <w:sz w:val="16"/>
                <w:szCs w:val="16"/>
              </w:rPr>
            </w:pPr>
          </w:p>
        </w:tc>
        <w:tc>
          <w:tcPr>
            <w:tcW w:w="997" w:type="dxa"/>
          </w:tcPr>
          <w:p w:rsidR="00015B3C" w:rsidRPr="007F6AFE" w:rsidRDefault="00015B3C" w:rsidP="003371D6">
            <w:pPr>
              <w:jc w:val="center"/>
              <w:rPr>
                <w:rFonts w:ascii="Times New Roman" w:hAnsi="Times New Roman"/>
                <w:color w:val="000000"/>
                <w:sz w:val="16"/>
                <w:szCs w:val="16"/>
              </w:rPr>
            </w:pPr>
          </w:p>
        </w:tc>
        <w:tc>
          <w:tcPr>
            <w:tcW w:w="871" w:type="dxa"/>
          </w:tcPr>
          <w:p w:rsidR="00015B3C" w:rsidRPr="007F6AFE" w:rsidRDefault="00015B3C" w:rsidP="003371D6">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110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16650,2</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17511,2</w:t>
            </w:r>
          </w:p>
        </w:tc>
        <w:tc>
          <w:tcPr>
            <w:tcW w:w="824"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17073,0</w:t>
            </w:r>
          </w:p>
        </w:tc>
        <w:tc>
          <w:tcPr>
            <w:tcW w:w="997"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17073,0</w:t>
            </w:r>
          </w:p>
        </w:tc>
        <w:tc>
          <w:tcPr>
            <w:tcW w:w="871" w:type="dxa"/>
          </w:tcPr>
          <w:p w:rsidR="00015B3C" w:rsidRPr="007F6AFE" w:rsidRDefault="00015B3C" w:rsidP="00F7193A">
            <w:pPr>
              <w:jc w:val="center"/>
              <w:rPr>
                <w:rFonts w:ascii="Times New Roman" w:hAnsi="Times New Roman"/>
                <w:color w:val="000000"/>
                <w:sz w:val="16"/>
                <w:szCs w:val="16"/>
              </w:rPr>
            </w:pPr>
            <w:r w:rsidRPr="007F6AFE">
              <w:rPr>
                <w:rFonts w:ascii="Times New Roman" w:hAnsi="Times New Roman"/>
                <w:color w:val="000000"/>
                <w:sz w:val="16"/>
                <w:szCs w:val="16"/>
              </w:rPr>
              <w:t>17073,0</w:t>
            </w: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3371D6">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015B3C" w:rsidRPr="007F6AFE" w:rsidRDefault="00015B3C" w:rsidP="003371D6">
            <w:pPr>
              <w:jc w:val="center"/>
              <w:rPr>
                <w:rFonts w:ascii="Times New Roman" w:hAnsi="Times New Roman"/>
                <w:sz w:val="16"/>
                <w:szCs w:val="16"/>
              </w:rPr>
            </w:pPr>
            <w:r w:rsidRPr="007F6AFE">
              <w:rPr>
                <w:rFonts w:ascii="Times New Roman" w:hAnsi="Times New Roman"/>
                <w:sz w:val="16"/>
                <w:szCs w:val="16"/>
              </w:rPr>
              <w:t>200</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538,9</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598,6</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015B3C" w:rsidRPr="007F6AFE" w:rsidTr="00CC7017">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tcPr>
          <w:p w:rsidR="00015B3C" w:rsidRPr="007F6AFE" w:rsidRDefault="00015B3C" w:rsidP="00F37418">
            <w:pPr>
              <w:rPr>
                <w:rFonts w:ascii="Times New Roman" w:hAnsi="Times New Roman"/>
                <w:sz w:val="16"/>
                <w:szCs w:val="16"/>
              </w:rPr>
            </w:pPr>
          </w:p>
        </w:tc>
        <w:tc>
          <w:tcPr>
            <w:tcW w:w="1134" w:type="dxa"/>
          </w:tcPr>
          <w:p w:rsidR="00015B3C" w:rsidRPr="007F6AFE" w:rsidRDefault="00015B3C" w:rsidP="00F7193A">
            <w:pPr>
              <w:rPr>
                <w:rFonts w:ascii="Times New Roman" w:hAnsi="Times New Roman"/>
                <w:sz w:val="16"/>
                <w:szCs w:val="16"/>
              </w:rPr>
            </w:pPr>
            <w:r w:rsidRPr="007F6AFE">
              <w:rPr>
                <w:rFonts w:ascii="Times New Roman" w:hAnsi="Times New Roman"/>
                <w:sz w:val="16"/>
                <w:szCs w:val="16"/>
              </w:rPr>
              <w:t>Бюджет города Чебоксары</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966</w:t>
            </w:r>
          </w:p>
        </w:tc>
        <w:tc>
          <w:tcPr>
            <w:tcW w:w="567"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015B3C" w:rsidRPr="007F6AFE" w:rsidRDefault="00015B3C" w:rsidP="00F7193A">
            <w:pPr>
              <w:jc w:val="center"/>
              <w:rPr>
                <w:rFonts w:ascii="Times New Roman" w:hAnsi="Times New Roman"/>
                <w:sz w:val="16"/>
                <w:szCs w:val="16"/>
              </w:rPr>
            </w:pPr>
            <w:r w:rsidRPr="007F6AFE">
              <w:rPr>
                <w:rFonts w:ascii="Times New Roman" w:hAnsi="Times New Roman"/>
                <w:sz w:val="16"/>
                <w:szCs w:val="16"/>
              </w:rPr>
              <w:t>240</w:t>
            </w:r>
          </w:p>
        </w:tc>
        <w:tc>
          <w:tcPr>
            <w:tcW w:w="842"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574,7</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599,0</w:t>
            </w:r>
          </w:p>
        </w:tc>
        <w:tc>
          <w:tcPr>
            <w:tcW w:w="824"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587,6</w:t>
            </w:r>
          </w:p>
        </w:tc>
        <w:tc>
          <w:tcPr>
            <w:tcW w:w="997"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587,6</w:t>
            </w:r>
          </w:p>
        </w:tc>
        <w:tc>
          <w:tcPr>
            <w:tcW w:w="871"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587,6</w:t>
            </w:r>
          </w:p>
        </w:tc>
      </w:tr>
      <w:tr w:rsidR="00015B3C" w:rsidRPr="007F6AFE" w:rsidTr="00247032">
        <w:trPr>
          <w:trHeight w:val="70"/>
        </w:trPr>
        <w:tc>
          <w:tcPr>
            <w:tcW w:w="1809" w:type="dxa"/>
            <w:vMerge/>
          </w:tcPr>
          <w:p w:rsidR="00015B3C" w:rsidRPr="007F6AFE" w:rsidRDefault="00015B3C" w:rsidP="00F37418">
            <w:pPr>
              <w:rPr>
                <w:rFonts w:ascii="Times New Roman" w:hAnsi="Times New Roman"/>
                <w:sz w:val="16"/>
                <w:szCs w:val="16"/>
              </w:rPr>
            </w:pPr>
          </w:p>
        </w:tc>
        <w:tc>
          <w:tcPr>
            <w:tcW w:w="1440" w:type="dxa"/>
            <w:vMerge/>
          </w:tcPr>
          <w:p w:rsidR="00015B3C" w:rsidRPr="007F6AFE" w:rsidRDefault="00015B3C" w:rsidP="00F37418">
            <w:pPr>
              <w:rPr>
                <w:rFonts w:ascii="Times New Roman" w:hAnsi="Times New Roman"/>
                <w:sz w:val="16"/>
                <w:szCs w:val="16"/>
              </w:rPr>
            </w:pPr>
          </w:p>
        </w:tc>
        <w:tc>
          <w:tcPr>
            <w:tcW w:w="1679" w:type="dxa"/>
            <w:vMerge w:val="restart"/>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МБУ «Управление территориального планирования»</w:t>
            </w:r>
          </w:p>
        </w:tc>
        <w:tc>
          <w:tcPr>
            <w:tcW w:w="1134" w:type="dxa"/>
          </w:tcPr>
          <w:p w:rsidR="00015B3C" w:rsidRPr="007F6AFE" w:rsidRDefault="00015B3C" w:rsidP="00F37418">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015B3C" w:rsidRPr="007F6AFE" w:rsidRDefault="00015B3C" w:rsidP="00F37418">
            <w:pPr>
              <w:jc w:val="center"/>
              <w:rPr>
                <w:rFonts w:ascii="Times New Roman" w:hAnsi="Times New Roman"/>
                <w:sz w:val="16"/>
                <w:szCs w:val="16"/>
              </w:rPr>
            </w:pPr>
            <w:r w:rsidRPr="007F6AFE">
              <w:rPr>
                <w:rFonts w:ascii="Times New Roman" w:hAnsi="Times New Roman"/>
                <w:sz w:val="16"/>
                <w:szCs w:val="16"/>
              </w:rPr>
              <w:t>600</w:t>
            </w:r>
          </w:p>
        </w:tc>
        <w:tc>
          <w:tcPr>
            <w:tcW w:w="842" w:type="dxa"/>
          </w:tcPr>
          <w:p w:rsidR="00015B3C" w:rsidRPr="007F6AFE" w:rsidRDefault="00015B3C" w:rsidP="000F30F9">
            <w:pPr>
              <w:jc w:val="center"/>
              <w:rPr>
                <w:rFonts w:ascii="Times New Roman" w:hAnsi="Times New Roman"/>
                <w:color w:val="000000"/>
                <w:sz w:val="16"/>
                <w:szCs w:val="16"/>
              </w:rPr>
            </w:pPr>
            <w:r w:rsidRPr="007F6AFE">
              <w:rPr>
                <w:rFonts w:ascii="Times New Roman" w:hAnsi="Times New Roman"/>
                <w:color w:val="000000"/>
                <w:sz w:val="16"/>
                <w:szCs w:val="16"/>
              </w:rPr>
              <w:t>22911,8</w:t>
            </w: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24" w:type="dxa"/>
          </w:tcPr>
          <w:p w:rsidR="00015B3C" w:rsidRPr="007F6AFE" w:rsidRDefault="00015B3C" w:rsidP="000F30F9">
            <w:pPr>
              <w:jc w:val="center"/>
              <w:rPr>
                <w:rFonts w:ascii="Times New Roman" w:hAnsi="Times New Roman"/>
                <w:color w:val="000000"/>
                <w:sz w:val="16"/>
                <w:szCs w:val="16"/>
              </w:rPr>
            </w:pPr>
          </w:p>
        </w:tc>
        <w:tc>
          <w:tcPr>
            <w:tcW w:w="997" w:type="dxa"/>
          </w:tcPr>
          <w:p w:rsidR="00015B3C" w:rsidRPr="007F6AFE" w:rsidRDefault="00015B3C" w:rsidP="000F30F9">
            <w:pPr>
              <w:jc w:val="center"/>
              <w:rPr>
                <w:rFonts w:ascii="Times New Roman" w:hAnsi="Times New Roman"/>
                <w:color w:val="000000"/>
                <w:sz w:val="16"/>
                <w:szCs w:val="16"/>
              </w:rPr>
            </w:pPr>
          </w:p>
        </w:tc>
        <w:tc>
          <w:tcPr>
            <w:tcW w:w="871" w:type="dxa"/>
          </w:tcPr>
          <w:p w:rsidR="00015B3C" w:rsidRPr="007F6AFE" w:rsidRDefault="00015B3C" w:rsidP="000F30F9">
            <w:pPr>
              <w:jc w:val="center"/>
              <w:rPr>
                <w:rFonts w:ascii="Times New Roman" w:hAnsi="Times New Roman"/>
                <w:color w:val="000000"/>
                <w:sz w:val="16"/>
                <w:szCs w:val="16"/>
              </w:rPr>
            </w:pPr>
          </w:p>
        </w:tc>
      </w:tr>
      <w:tr w:rsidR="00247032" w:rsidRPr="007F6AFE" w:rsidTr="00CC7017">
        <w:tc>
          <w:tcPr>
            <w:tcW w:w="1809" w:type="dxa"/>
            <w:vMerge w:val="restart"/>
          </w:tcPr>
          <w:p w:rsidR="00247032" w:rsidRPr="007F6AFE" w:rsidRDefault="00247032" w:rsidP="00F37418">
            <w:pPr>
              <w:rPr>
                <w:rFonts w:ascii="Times New Roman" w:hAnsi="Times New Roman"/>
                <w:sz w:val="16"/>
                <w:szCs w:val="16"/>
              </w:rPr>
            </w:pPr>
          </w:p>
        </w:tc>
        <w:tc>
          <w:tcPr>
            <w:tcW w:w="1440" w:type="dxa"/>
            <w:vMerge w:val="restart"/>
          </w:tcPr>
          <w:p w:rsidR="00247032" w:rsidRPr="007F6AFE" w:rsidRDefault="00247032" w:rsidP="00F37418">
            <w:pPr>
              <w:rPr>
                <w:rFonts w:ascii="Times New Roman" w:hAnsi="Times New Roman"/>
                <w:sz w:val="16"/>
                <w:szCs w:val="16"/>
              </w:rPr>
            </w:pPr>
          </w:p>
        </w:tc>
        <w:tc>
          <w:tcPr>
            <w:tcW w:w="1679" w:type="dxa"/>
            <w:vMerge/>
          </w:tcPr>
          <w:p w:rsidR="00247032" w:rsidRPr="007F6AFE" w:rsidRDefault="00247032" w:rsidP="00F37418">
            <w:pPr>
              <w:rPr>
                <w:rFonts w:ascii="Times New Roman" w:hAnsi="Times New Roman"/>
                <w:sz w:val="16"/>
                <w:szCs w:val="16"/>
              </w:rPr>
            </w:pPr>
          </w:p>
        </w:tc>
        <w:tc>
          <w:tcPr>
            <w:tcW w:w="1134" w:type="dxa"/>
          </w:tcPr>
          <w:p w:rsidR="00247032" w:rsidRPr="007F6AFE" w:rsidRDefault="00247032" w:rsidP="00F7193A">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Ч4Э0060</w:t>
            </w:r>
          </w:p>
        </w:tc>
        <w:tc>
          <w:tcPr>
            <w:tcW w:w="846"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610</w:t>
            </w:r>
          </w:p>
        </w:tc>
        <w:tc>
          <w:tcPr>
            <w:tcW w:w="842" w:type="dxa"/>
          </w:tcPr>
          <w:p w:rsidR="00247032" w:rsidRPr="007F6AFE" w:rsidRDefault="00247032" w:rsidP="00F7193A">
            <w:pPr>
              <w:jc w:val="center"/>
              <w:rPr>
                <w:rFonts w:ascii="Times New Roman" w:hAnsi="Times New Roman"/>
                <w:color w:val="000000"/>
                <w:sz w:val="16"/>
                <w:szCs w:val="16"/>
              </w:rPr>
            </w:pPr>
          </w:p>
        </w:tc>
        <w:tc>
          <w:tcPr>
            <w:tcW w:w="997" w:type="dxa"/>
          </w:tcPr>
          <w:p w:rsidR="00247032" w:rsidRPr="007F6AFE" w:rsidRDefault="00247032" w:rsidP="00F7193A">
            <w:pPr>
              <w:jc w:val="center"/>
              <w:rPr>
                <w:rFonts w:ascii="Times New Roman" w:hAnsi="Times New Roman"/>
                <w:color w:val="000000"/>
                <w:sz w:val="16"/>
                <w:szCs w:val="16"/>
              </w:rPr>
            </w:pPr>
            <w:r w:rsidRPr="007F6AFE">
              <w:rPr>
                <w:rFonts w:ascii="Times New Roman" w:hAnsi="Times New Roman"/>
                <w:color w:val="000000"/>
                <w:sz w:val="16"/>
                <w:szCs w:val="16"/>
              </w:rPr>
              <w:t>22881,6</w:t>
            </w:r>
          </w:p>
        </w:tc>
        <w:tc>
          <w:tcPr>
            <w:tcW w:w="997" w:type="dxa"/>
          </w:tcPr>
          <w:p w:rsidR="00247032" w:rsidRPr="007F6AFE" w:rsidRDefault="00247032" w:rsidP="00F7193A">
            <w:pPr>
              <w:jc w:val="center"/>
              <w:rPr>
                <w:rFonts w:ascii="Times New Roman" w:hAnsi="Times New Roman"/>
                <w:color w:val="000000"/>
                <w:sz w:val="16"/>
                <w:szCs w:val="16"/>
              </w:rPr>
            </w:pPr>
          </w:p>
        </w:tc>
        <w:tc>
          <w:tcPr>
            <w:tcW w:w="997" w:type="dxa"/>
          </w:tcPr>
          <w:p w:rsidR="00247032" w:rsidRPr="007F6AFE" w:rsidRDefault="00247032" w:rsidP="00F7193A">
            <w:pPr>
              <w:jc w:val="center"/>
              <w:rPr>
                <w:rFonts w:ascii="Times New Roman" w:hAnsi="Times New Roman"/>
                <w:color w:val="000000"/>
                <w:sz w:val="16"/>
                <w:szCs w:val="16"/>
              </w:rPr>
            </w:pPr>
          </w:p>
        </w:tc>
        <w:tc>
          <w:tcPr>
            <w:tcW w:w="824" w:type="dxa"/>
          </w:tcPr>
          <w:p w:rsidR="00247032" w:rsidRPr="007F6AFE" w:rsidRDefault="00247032" w:rsidP="00F7193A">
            <w:pPr>
              <w:jc w:val="center"/>
              <w:rPr>
                <w:rFonts w:ascii="Times New Roman" w:hAnsi="Times New Roman"/>
                <w:color w:val="000000"/>
                <w:sz w:val="16"/>
                <w:szCs w:val="16"/>
              </w:rPr>
            </w:pPr>
          </w:p>
        </w:tc>
        <w:tc>
          <w:tcPr>
            <w:tcW w:w="997" w:type="dxa"/>
          </w:tcPr>
          <w:p w:rsidR="00247032" w:rsidRPr="007F6AFE" w:rsidRDefault="00247032" w:rsidP="00F7193A">
            <w:pPr>
              <w:jc w:val="center"/>
              <w:rPr>
                <w:rFonts w:ascii="Times New Roman" w:hAnsi="Times New Roman"/>
                <w:color w:val="000000"/>
                <w:sz w:val="16"/>
                <w:szCs w:val="16"/>
              </w:rPr>
            </w:pPr>
          </w:p>
        </w:tc>
        <w:tc>
          <w:tcPr>
            <w:tcW w:w="871" w:type="dxa"/>
          </w:tcPr>
          <w:p w:rsidR="00247032" w:rsidRPr="007F6AFE" w:rsidRDefault="00247032" w:rsidP="00F7193A">
            <w:pPr>
              <w:jc w:val="center"/>
              <w:rPr>
                <w:rFonts w:ascii="Times New Roman" w:hAnsi="Times New Roman"/>
                <w:color w:val="000000"/>
                <w:sz w:val="16"/>
                <w:szCs w:val="16"/>
              </w:rPr>
            </w:pPr>
          </w:p>
        </w:tc>
      </w:tr>
      <w:tr w:rsidR="00247032" w:rsidRPr="007F6AFE" w:rsidTr="00CC7017">
        <w:tc>
          <w:tcPr>
            <w:tcW w:w="1809" w:type="dxa"/>
            <w:vMerge/>
          </w:tcPr>
          <w:p w:rsidR="00247032" w:rsidRPr="007F6AFE" w:rsidRDefault="00247032" w:rsidP="00F37418">
            <w:pPr>
              <w:rPr>
                <w:rFonts w:ascii="Times New Roman" w:hAnsi="Times New Roman"/>
                <w:sz w:val="16"/>
                <w:szCs w:val="16"/>
              </w:rPr>
            </w:pPr>
          </w:p>
        </w:tc>
        <w:tc>
          <w:tcPr>
            <w:tcW w:w="1440" w:type="dxa"/>
            <w:vMerge/>
          </w:tcPr>
          <w:p w:rsidR="00247032" w:rsidRPr="007F6AFE" w:rsidRDefault="00247032" w:rsidP="00F37418">
            <w:pPr>
              <w:rPr>
                <w:rFonts w:ascii="Times New Roman" w:hAnsi="Times New Roman"/>
                <w:sz w:val="16"/>
                <w:szCs w:val="16"/>
              </w:rPr>
            </w:pPr>
          </w:p>
        </w:tc>
        <w:tc>
          <w:tcPr>
            <w:tcW w:w="1679" w:type="dxa"/>
            <w:vMerge/>
          </w:tcPr>
          <w:p w:rsidR="00247032" w:rsidRPr="007F6AFE" w:rsidRDefault="00247032" w:rsidP="00F37418">
            <w:pPr>
              <w:rPr>
                <w:rFonts w:ascii="Times New Roman" w:hAnsi="Times New Roman"/>
                <w:sz w:val="16"/>
                <w:szCs w:val="16"/>
              </w:rPr>
            </w:pPr>
          </w:p>
        </w:tc>
        <w:tc>
          <w:tcPr>
            <w:tcW w:w="1134" w:type="dxa"/>
          </w:tcPr>
          <w:p w:rsidR="00247032" w:rsidRPr="007F6AFE" w:rsidRDefault="00247032" w:rsidP="00F7193A">
            <w:pPr>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567"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909</w:t>
            </w:r>
          </w:p>
        </w:tc>
        <w:tc>
          <w:tcPr>
            <w:tcW w:w="567"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0412</w:t>
            </w:r>
          </w:p>
        </w:tc>
        <w:tc>
          <w:tcPr>
            <w:tcW w:w="1134"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Ч4Э0100600</w:t>
            </w:r>
          </w:p>
        </w:tc>
        <w:tc>
          <w:tcPr>
            <w:tcW w:w="846" w:type="dxa"/>
          </w:tcPr>
          <w:p w:rsidR="00247032" w:rsidRPr="007F6AFE" w:rsidRDefault="00247032" w:rsidP="00F7193A">
            <w:pPr>
              <w:jc w:val="center"/>
              <w:rPr>
                <w:rFonts w:ascii="Times New Roman" w:hAnsi="Times New Roman"/>
                <w:sz w:val="16"/>
                <w:szCs w:val="16"/>
              </w:rPr>
            </w:pPr>
            <w:r w:rsidRPr="007F6AFE">
              <w:rPr>
                <w:rFonts w:ascii="Times New Roman" w:hAnsi="Times New Roman"/>
                <w:sz w:val="16"/>
                <w:szCs w:val="16"/>
              </w:rPr>
              <w:t>610</w:t>
            </w:r>
          </w:p>
        </w:tc>
        <w:tc>
          <w:tcPr>
            <w:tcW w:w="842" w:type="dxa"/>
          </w:tcPr>
          <w:p w:rsidR="00247032" w:rsidRPr="007F6AFE" w:rsidRDefault="00247032" w:rsidP="00F7193A">
            <w:pPr>
              <w:jc w:val="center"/>
              <w:rPr>
                <w:rFonts w:ascii="Times New Roman" w:hAnsi="Times New Roman"/>
                <w:color w:val="000000"/>
                <w:sz w:val="16"/>
                <w:szCs w:val="16"/>
              </w:rPr>
            </w:pPr>
          </w:p>
        </w:tc>
        <w:tc>
          <w:tcPr>
            <w:tcW w:w="997" w:type="dxa"/>
          </w:tcPr>
          <w:p w:rsidR="00247032" w:rsidRPr="007F6AFE" w:rsidRDefault="00247032" w:rsidP="00F7193A">
            <w:pPr>
              <w:jc w:val="center"/>
              <w:rPr>
                <w:rFonts w:ascii="Times New Roman" w:hAnsi="Times New Roman"/>
                <w:color w:val="000000"/>
                <w:sz w:val="16"/>
                <w:szCs w:val="16"/>
              </w:rPr>
            </w:pPr>
          </w:p>
        </w:tc>
        <w:tc>
          <w:tcPr>
            <w:tcW w:w="997" w:type="dxa"/>
          </w:tcPr>
          <w:p w:rsidR="00247032" w:rsidRPr="007F6AFE" w:rsidRDefault="00247032" w:rsidP="00F7193A">
            <w:pPr>
              <w:jc w:val="center"/>
              <w:rPr>
                <w:rFonts w:ascii="Times New Roman" w:hAnsi="Times New Roman"/>
                <w:color w:val="000000"/>
                <w:sz w:val="16"/>
                <w:szCs w:val="16"/>
              </w:rPr>
            </w:pPr>
            <w:r w:rsidRPr="007F6AFE">
              <w:rPr>
                <w:rFonts w:ascii="Times New Roman" w:hAnsi="Times New Roman"/>
                <w:color w:val="000000"/>
                <w:sz w:val="16"/>
                <w:szCs w:val="16"/>
              </w:rPr>
              <w:t>22156,7</w:t>
            </w:r>
          </w:p>
        </w:tc>
        <w:tc>
          <w:tcPr>
            <w:tcW w:w="997" w:type="dxa"/>
          </w:tcPr>
          <w:p w:rsidR="00247032" w:rsidRPr="007F6AFE" w:rsidRDefault="00247032" w:rsidP="00F7193A">
            <w:pPr>
              <w:jc w:val="center"/>
              <w:rPr>
                <w:rFonts w:ascii="Times New Roman" w:hAnsi="Times New Roman"/>
                <w:color w:val="000000"/>
                <w:sz w:val="16"/>
                <w:szCs w:val="16"/>
              </w:rPr>
            </w:pPr>
            <w:r w:rsidRPr="007F6AFE">
              <w:rPr>
                <w:rFonts w:ascii="Times New Roman" w:hAnsi="Times New Roman"/>
                <w:color w:val="000000"/>
                <w:sz w:val="16"/>
                <w:szCs w:val="16"/>
              </w:rPr>
              <w:t>23597,4</w:t>
            </w:r>
          </w:p>
        </w:tc>
        <w:tc>
          <w:tcPr>
            <w:tcW w:w="824" w:type="dxa"/>
          </w:tcPr>
          <w:p w:rsidR="00247032" w:rsidRPr="007F6AFE" w:rsidRDefault="00247032" w:rsidP="00F7193A">
            <w:pPr>
              <w:jc w:val="center"/>
              <w:rPr>
                <w:rFonts w:ascii="Times New Roman" w:hAnsi="Times New Roman"/>
                <w:color w:val="000000"/>
                <w:sz w:val="16"/>
                <w:szCs w:val="16"/>
              </w:rPr>
            </w:pPr>
            <w:r w:rsidRPr="007F6AFE">
              <w:rPr>
                <w:rFonts w:ascii="Times New Roman" w:hAnsi="Times New Roman"/>
                <w:color w:val="000000"/>
                <w:sz w:val="16"/>
                <w:szCs w:val="16"/>
              </w:rPr>
              <w:t>22259,9</w:t>
            </w:r>
          </w:p>
        </w:tc>
        <w:tc>
          <w:tcPr>
            <w:tcW w:w="997" w:type="dxa"/>
          </w:tcPr>
          <w:p w:rsidR="00247032" w:rsidRPr="007F6AFE" w:rsidRDefault="00247032" w:rsidP="00F7193A">
            <w:pPr>
              <w:jc w:val="center"/>
              <w:rPr>
                <w:rFonts w:ascii="Times New Roman" w:hAnsi="Times New Roman"/>
                <w:color w:val="000000"/>
                <w:sz w:val="16"/>
                <w:szCs w:val="16"/>
              </w:rPr>
            </w:pPr>
            <w:r w:rsidRPr="007F6AFE">
              <w:rPr>
                <w:rFonts w:ascii="Times New Roman" w:hAnsi="Times New Roman"/>
                <w:color w:val="000000"/>
                <w:sz w:val="16"/>
                <w:szCs w:val="16"/>
              </w:rPr>
              <w:t>22259,9</w:t>
            </w:r>
          </w:p>
        </w:tc>
        <w:tc>
          <w:tcPr>
            <w:tcW w:w="871" w:type="dxa"/>
          </w:tcPr>
          <w:p w:rsidR="00247032" w:rsidRPr="007F6AFE" w:rsidRDefault="00247032" w:rsidP="00F7193A">
            <w:pPr>
              <w:jc w:val="center"/>
              <w:rPr>
                <w:rFonts w:ascii="Times New Roman" w:hAnsi="Times New Roman"/>
                <w:color w:val="000000"/>
                <w:sz w:val="16"/>
                <w:szCs w:val="16"/>
              </w:rPr>
            </w:pPr>
            <w:r w:rsidRPr="007F6AFE">
              <w:rPr>
                <w:rFonts w:ascii="Times New Roman" w:hAnsi="Times New Roman"/>
                <w:color w:val="000000"/>
                <w:sz w:val="16"/>
                <w:szCs w:val="16"/>
              </w:rPr>
              <w:t>22259,9</w:t>
            </w:r>
          </w:p>
        </w:tc>
      </w:tr>
    </w:tbl>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873F7D" w:rsidRPr="007F6AFE" w:rsidRDefault="00873F7D" w:rsidP="00873F7D">
      <w:pPr>
        <w:rPr>
          <w:rFonts w:ascii="Times New Roman" w:hAnsi="Times New Roman"/>
          <w:sz w:val="16"/>
          <w:szCs w:val="16"/>
        </w:rPr>
      </w:pPr>
    </w:p>
    <w:p w:rsidR="000C69F9" w:rsidRPr="007F6AFE" w:rsidRDefault="000C69F9" w:rsidP="00B70252">
      <w:pPr>
        <w:spacing w:line="360" w:lineRule="auto"/>
        <w:rPr>
          <w:rFonts w:ascii="Times New Roman" w:hAnsi="Times New Roman"/>
        </w:rPr>
      </w:pPr>
    </w:p>
    <w:p w:rsidR="00FF5CD4" w:rsidRPr="007F6AFE" w:rsidRDefault="00FF5CD4" w:rsidP="00B70252">
      <w:pPr>
        <w:spacing w:line="360" w:lineRule="auto"/>
        <w:rPr>
          <w:rFonts w:ascii="Times New Roman" w:hAnsi="Times New Roman"/>
        </w:rPr>
      </w:pPr>
    </w:p>
    <w:p w:rsidR="00FF5CD4" w:rsidRPr="007F6AFE" w:rsidRDefault="00FF5CD4" w:rsidP="00B70252">
      <w:pPr>
        <w:spacing w:line="360" w:lineRule="auto"/>
        <w:rPr>
          <w:rFonts w:ascii="Times New Roman" w:hAnsi="Times New Roman"/>
        </w:rPr>
      </w:pPr>
    </w:p>
    <w:p w:rsidR="00FF5CD4" w:rsidRPr="007F6AFE" w:rsidRDefault="00FF5CD4" w:rsidP="00B70252">
      <w:pPr>
        <w:spacing w:line="360" w:lineRule="auto"/>
        <w:rPr>
          <w:rFonts w:ascii="Times New Roman" w:hAnsi="Times New Roman"/>
        </w:rPr>
      </w:pPr>
    </w:p>
    <w:p w:rsidR="00FF5CD4" w:rsidRPr="007F6AFE" w:rsidRDefault="00FF5CD4" w:rsidP="00B70252">
      <w:pPr>
        <w:spacing w:line="360" w:lineRule="auto"/>
        <w:rPr>
          <w:rFonts w:ascii="Times New Roman" w:hAnsi="Times New Roman"/>
        </w:rPr>
      </w:pPr>
    </w:p>
    <w:p w:rsidR="003B008E" w:rsidRPr="007F6AFE" w:rsidRDefault="003B008E" w:rsidP="003B008E">
      <w:pPr>
        <w:ind w:firstLine="720"/>
        <w:jc w:val="right"/>
        <w:rPr>
          <w:rStyle w:val="a4"/>
          <w:rFonts w:ascii="Times New Roman" w:hAnsi="Times New Roman"/>
          <w:b w:val="0"/>
          <w:color w:val="auto"/>
        </w:rPr>
      </w:pPr>
      <w:r w:rsidRPr="007F6AFE">
        <w:rPr>
          <w:rStyle w:val="a4"/>
          <w:rFonts w:ascii="Times New Roman" w:hAnsi="Times New Roman"/>
          <w:b w:val="0"/>
          <w:color w:val="auto"/>
        </w:rPr>
        <w:lastRenderedPageBreak/>
        <w:t xml:space="preserve">Приложение № </w:t>
      </w:r>
      <w:r w:rsidR="007C3D8B" w:rsidRPr="007F6AFE">
        <w:rPr>
          <w:rStyle w:val="a4"/>
          <w:rFonts w:ascii="Times New Roman" w:hAnsi="Times New Roman"/>
          <w:b w:val="0"/>
          <w:color w:val="auto"/>
        </w:rPr>
        <w:t>2</w:t>
      </w:r>
    </w:p>
    <w:p w:rsidR="003B008E" w:rsidRPr="007F6AFE" w:rsidRDefault="003B008E" w:rsidP="003B008E">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к постановлению администрации </w:t>
      </w:r>
    </w:p>
    <w:p w:rsidR="003B008E" w:rsidRPr="007F6AFE" w:rsidRDefault="003B008E" w:rsidP="003B008E">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города Чебоксары </w:t>
      </w:r>
    </w:p>
    <w:p w:rsidR="003B008E" w:rsidRPr="007F6AFE" w:rsidRDefault="003B008E" w:rsidP="003B008E">
      <w:pPr>
        <w:ind w:firstLine="720"/>
        <w:jc w:val="right"/>
        <w:rPr>
          <w:rStyle w:val="a4"/>
          <w:rFonts w:ascii="Times New Roman" w:hAnsi="Times New Roman"/>
          <w:b w:val="0"/>
          <w:color w:val="auto"/>
        </w:rPr>
      </w:pPr>
      <w:r w:rsidRPr="007F6AFE">
        <w:rPr>
          <w:rStyle w:val="a4"/>
          <w:rFonts w:ascii="Times New Roman" w:hAnsi="Times New Roman"/>
          <w:b w:val="0"/>
          <w:color w:val="auto"/>
        </w:rPr>
        <w:t>от</w:t>
      </w:r>
      <w:r w:rsidR="000E5D0E">
        <w:rPr>
          <w:rStyle w:val="a4"/>
          <w:rFonts w:ascii="Times New Roman" w:hAnsi="Times New Roman"/>
          <w:b w:val="0"/>
          <w:color w:val="auto"/>
        </w:rPr>
        <w:t xml:space="preserve"> 01.03.2016</w:t>
      </w:r>
      <w:r w:rsidRPr="007F6AFE">
        <w:rPr>
          <w:rStyle w:val="a4"/>
          <w:rFonts w:ascii="Times New Roman" w:hAnsi="Times New Roman"/>
          <w:b w:val="0"/>
          <w:color w:val="auto"/>
        </w:rPr>
        <w:t xml:space="preserve"> № </w:t>
      </w:r>
      <w:r w:rsidR="000E5D0E">
        <w:rPr>
          <w:rStyle w:val="a4"/>
          <w:rFonts w:ascii="Times New Roman" w:hAnsi="Times New Roman"/>
          <w:b w:val="0"/>
          <w:color w:val="auto"/>
        </w:rPr>
        <w:t>449</w:t>
      </w:r>
    </w:p>
    <w:p w:rsidR="003B008E" w:rsidRPr="007F6AFE" w:rsidRDefault="003B008E" w:rsidP="003B008E">
      <w:pPr>
        <w:spacing w:line="360" w:lineRule="auto"/>
        <w:rPr>
          <w:rFonts w:ascii="Times New Roman" w:hAnsi="Times New Roman"/>
          <w:sz w:val="28"/>
          <w:szCs w:val="28"/>
        </w:rPr>
      </w:pPr>
    </w:p>
    <w:p w:rsidR="003B008E" w:rsidRPr="007F6AFE" w:rsidRDefault="00141FA0" w:rsidP="00141FA0">
      <w:pPr>
        <w:tabs>
          <w:tab w:val="left" w:pos="12495"/>
          <w:tab w:val="left" w:pos="13005"/>
        </w:tabs>
        <w:spacing w:line="360" w:lineRule="auto"/>
        <w:rPr>
          <w:rFonts w:ascii="Times New Roman" w:hAnsi="Times New Roman"/>
          <w:b/>
        </w:rPr>
      </w:pPr>
      <w:r w:rsidRPr="007F6AFE">
        <w:rPr>
          <w:rFonts w:ascii="Times New Roman" w:hAnsi="Times New Roman"/>
        </w:rPr>
        <w:t xml:space="preserve"> </w:t>
      </w:r>
      <w:r w:rsidRPr="007F6AFE">
        <w:rPr>
          <w:rFonts w:ascii="Times New Roman" w:hAnsi="Times New Roman"/>
        </w:rPr>
        <w:tab/>
        <w:t xml:space="preserve">   </w:t>
      </w:r>
      <w:r w:rsidR="003B008E" w:rsidRPr="007F6AFE">
        <w:rPr>
          <w:rStyle w:val="a4"/>
          <w:rFonts w:ascii="Times New Roman" w:hAnsi="Times New Roman"/>
          <w:b w:val="0"/>
          <w:color w:val="auto"/>
        </w:rPr>
        <w:t>Приложение</w:t>
      </w:r>
      <w:r w:rsidRPr="007F6AFE">
        <w:rPr>
          <w:rStyle w:val="a4"/>
          <w:rFonts w:ascii="Times New Roman" w:hAnsi="Times New Roman"/>
          <w:b w:val="0"/>
          <w:color w:val="auto"/>
        </w:rPr>
        <w:t xml:space="preserve"> </w:t>
      </w:r>
      <w:r w:rsidR="003B008E" w:rsidRPr="007F6AFE">
        <w:rPr>
          <w:rStyle w:val="a4"/>
          <w:rFonts w:ascii="Times New Roman" w:hAnsi="Times New Roman"/>
          <w:b w:val="0"/>
          <w:color w:val="auto"/>
        </w:rPr>
        <w:t> </w:t>
      </w:r>
      <w:r w:rsidRPr="007F6AFE">
        <w:rPr>
          <w:rStyle w:val="a4"/>
          <w:rFonts w:ascii="Times New Roman" w:hAnsi="Times New Roman"/>
          <w:b w:val="0"/>
          <w:color w:val="auto"/>
        </w:rPr>
        <w:t xml:space="preserve">№ </w:t>
      </w:r>
      <w:r w:rsidR="003B008E" w:rsidRPr="007F6AFE">
        <w:rPr>
          <w:rStyle w:val="a4"/>
          <w:rFonts w:ascii="Times New Roman" w:hAnsi="Times New Roman"/>
          <w:b w:val="0"/>
          <w:color w:val="auto"/>
        </w:rPr>
        <w:t>4</w:t>
      </w:r>
    </w:p>
    <w:p w:rsidR="003B008E" w:rsidRPr="007F6AFE" w:rsidRDefault="003B008E" w:rsidP="003B008E">
      <w:pPr>
        <w:ind w:firstLine="720"/>
        <w:jc w:val="right"/>
        <w:rPr>
          <w:rFonts w:ascii="Times New Roman" w:hAnsi="Times New Roman"/>
          <w:b/>
        </w:rPr>
      </w:pPr>
      <w:r w:rsidRPr="007F6AFE">
        <w:rPr>
          <w:rStyle w:val="a4"/>
          <w:rFonts w:ascii="Times New Roman" w:hAnsi="Times New Roman"/>
          <w:b w:val="0"/>
          <w:color w:val="auto"/>
        </w:rPr>
        <w:t xml:space="preserve">к </w:t>
      </w:r>
      <w:hyperlink w:anchor="sub_8000" w:history="1">
        <w:r w:rsidRPr="007F6AFE">
          <w:rPr>
            <w:rStyle w:val="a5"/>
            <w:rFonts w:ascii="Times New Roman" w:hAnsi="Times New Roman"/>
            <w:b w:val="0"/>
            <w:bCs w:val="0"/>
            <w:color w:val="auto"/>
          </w:rPr>
          <w:t>подпрограмме</w:t>
        </w:r>
      </w:hyperlink>
      <w:r w:rsidRPr="007F6AFE">
        <w:rPr>
          <w:rStyle w:val="a4"/>
          <w:rFonts w:ascii="Times New Roman" w:hAnsi="Times New Roman"/>
          <w:b w:val="0"/>
          <w:color w:val="auto"/>
        </w:rPr>
        <w:t xml:space="preserve"> "Совершенствование</w:t>
      </w:r>
    </w:p>
    <w:p w:rsidR="003B008E" w:rsidRPr="007F6AFE" w:rsidRDefault="003B008E" w:rsidP="003B008E">
      <w:pPr>
        <w:ind w:firstLine="720"/>
        <w:jc w:val="right"/>
        <w:rPr>
          <w:rFonts w:ascii="Times New Roman" w:hAnsi="Times New Roman"/>
          <w:b/>
        </w:rPr>
      </w:pPr>
      <w:r w:rsidRPr="007F6AFE">
        <w:rPr>
          <w:rStyle w:val="a4"/>
          <w:rFonts w:ascii="Times New Roman" w:hAnsi="Times New Roman"/>
          <w:b w:val="0"/>
          <w:color w:val="auto"/>
        </w:rPr>
        <w:t>бюджетной политики и эффективное</w:t>
      </w:r>
    </w:p>
    <w:p w:rsidR="003B008E" w:rsidRPr="007F6AFE" w:rsidRDefault="003B008E" w:rsidP="003B008E">
      <w:pPr>
        <w:ind w:firstLine="720"/>
        <w:jc w:val="right"/>
        <w:rPr>
          <w:rFonts w:ascii="Times New Roman" w:hAnsi="Times New Roman"/>
          <w:b/>
        </w:rPr>
      </w:pPr>
      <w:r w:rsidRPr="007F6AFE">
        <w:rPr>
          <w:rStyle w:val="a4"/>
          <w:rFonts w:ascii="Times New Roman" w:hAnsi="Times New Roman"/>
          <w:b w:val="0"/>
          <w:color w:val="auto"/>
        </w:rPr>
        <w:t>использование бюджетного потенциала</w:t>
      </w:r>
    </w:p>
    <w:p w:rsidR="003B008E" w:rsidRPr="007F6AFE" w:rsidRDefault="003B008E" w:rsidP="003B008E">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города Чебоксары"   муниципальной </w:t>
      </w:r>
    </w:p>
    <w:p w:rsidR="003B008E" w:rsidRPr="007F6AFE" w:rsidRDefault="003B008E" w:rsidP="003B008E">
      <w:pPr>
        <w:ind w:firstLine="720"/>
        <w:jc w:val="right"/>
        <w:rPr>
          <w:rFonts w:ascii="Times New Roman" w:hAnsi="Times New Roman"/>
          <w:b/>
        </w:rPr>
      </w:pPr>
      <w:r w:rsidRPr="007F6AFE">
        <w:rPr>
          <w:rStyle w:val="a4"/>
          <w:rFonts w:ascii="Times New Roman" w:hAnsi="Times New Roman"/>
          <w:b w:val="0"/>
          <w:color w:val="auto"/>
        </w:rPr>
        <w:t>программы города Чебоксары "Управление</w:t>
      </w:r>
    </w:p>
    <w:p w:rsidR="003B008E" w:rsidRPr="007F6AFE" w:rsidRDefault="003B008E" w:rsidP="003B008E">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муниципальными финансами и муниципальным </w:t>
      </w:r>
    </w:p>
    <w:p w:rsidR="003B008E" w:rsidRPr="007F6AFE" w:rsidRDefault="003B008E" w:rsidP="003B008E">
      <w:pPr>
        <w:ind w:firstLine="720"/>
        <w:jc w:val="right"/>
        <w:rPr>
          <w:rFonts w:ascii="Times New Roman" w:hAnsi="Times New Roman"/>
          <w:b/>
        </w:rPr>
      </w:pPr>
      <w:r w:rsidRPr="007F6AFE">
        <w:rPr>
          <w:rStyle w:val="a4"/>
          <w:rFonts w:ascii="Times New Roman" w:hAnsi="Times New Roman"/>
          <w:b w:val="0"/>
          <w:color w:val="auto"/>
        </w:rPr>
        <w:t>долгом города Чебоксары" на 2014-2020 годы</w:t>
      </w:r>
    </w:p>
    <w:p w:rsidR="003B008E" w:rsidRPr="007F6AFE" w:rsidRDefault="003B008E" w:rsidP="003B008E">
      <w:pPr>
        <w:pStyle w:val="1"/>
        <w:rPr>
          <w:rFonts w:ascii="Times New Roman" w:hAnsi="Times New Roman"/>
          <w:color w:val="auto"/>
          <w:sz w:val="26"/>
          <w:szCs w:val="26"/>
        </w:rPr>
      </w:pPr>
    </w:p>
    <w:p w:rsidR="003B008E" w:rsidRPr="007F6AFE" w:rsidRDefault="003B008E" w:rsidP="003B008E">
      <w:pPr>
        <w:pStyle w:val="1"/>
        <w:rPr>
          <w:rFonts w:ascii="Times New Roman" w:hAnsi="Times New Roman"/>
          <w:color w:val="auto"/>
          <w:sz w:val="26"/>
          <w:szCs w:val="26"/>
        </w:rPr>
      </w:pPr>
      <w:r w:rsidRPr="007F6AFE">
        <w:rPr>
          <w:rFonts w:ascii="Times New Roman" w:hAnsi="Times New Roman"/>
          <w:color w:val="auto"/>
          <w:sz w:val="26"/>
          <w:szCs w:val="26"/>
        </w:rPr>
        <w:t xml:space="preserve">Ресурсное обеспечение </w:t>
      </w:r>
      <w:r w:rsidRPr="007F6AFE">
        <w:rPr>
          <w:rFonts w:ascii="Times New Roman" w:hAnsi="Times New Roman"/>
          <w:color w:val="auto"/>
          <w:sz w:val="26"/>
          <w:szCs w:val="26"/>
        </w:rPr>
        <w:br/>
        <w:t>реализации подпрограммы "Совершенствование бюджетной политики и эффективное использование бюджетного потенциала  города Чебоксары" муниципальной программы  города Чебоксары "Управление муниципальными финансами и муниципальным долгом города Чебоксары" на 2014-2020 годы за счет средств бюджета города Чебоксары</w:t>
      </w:r>
    </w:p>
    <w:p w:rsidR="003B008E" w:rsidRPr="007F6AFE" w:rsidRDefault="003B008E" w:rsidP="003B008E">
      <w:pPr>
        <w:ind w:firstLine="720"/>
        <w:jc w:val="both"/>
        <w:rPr>
          <w:rFonts w:ascii="Times New Roman" w:hAnsi="Times New Roman"/>
        </w:rPr>
      </w:pPr>
    </w:p>
    <w:tbl>
      <w:tblPr>
        <w:tblW w:w="1530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1418"/>
        <w:gridCol w:w="638"/>
        <w:gridCol w:w="570"/>
        <w:gridCol w:w="1060"/>
        <w:gridCol w:w="569"/>
        <w:gridCol w:w="1276"/>
        <w:gridCol w:w="1276"/>
        <w:gridCol w:w="1125"/>
        <w:gridCol w:w="1276"/>
        <w:gridCol w:w="992"/>
        <w:gridCol w:w="1134"/>
        <w:gridCol w:w="1134"/>
      </w:tblGrid>
      <w:tr w:rsidR="003B008E" w:rsidRPr="007F6AFE" w:rsidTr="00F7193A">
        <w:tc>
          <w:tcPr>
            <w:tcW w:w="709" w:type="dxa"/>
            <w:vMerge w:val="restart"/>
            <w:tcBorders>
              <w:top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r w:rsidRPr="007F6AFE">
              <w:rPr>
                <w:rFonts w:ascii="Times New Roman" w:hAnsi="Times New Roman"/>
                <w:sz w:val="16"/>
                <w:szCs w:val="16"/>
              </w:rPr>
              <w:t>Статус</w:t>
            </w:r>
          </w:p>
        </w:tc>
        <w:tc>
          <w:tcPr>
            <w:tcW w:w="2126" w:type="dxa"/>
            <w:vMerge w:val="restart"/>
            <w:tcBorders>
              <w:top w:val="single" w:sz="4" w:space="0" w:color="auto"/>
              <w:left w:val="single" w:sz="4" w:space="0" w:color="auto"/>
              <w:bottom w:val="single" w:sz="4" w:space="0" w:color="auto"/>
              <w:right w:val="single" w:sz="4" w:space="0" w:color="auto"/>
            </w:tcBorders>
          </w:tcPr>
          <w:p w:rsidR="003B008E" w:rsidRPr="007F6AFE" w:rsidRDefault="003B008E" w:rsidP="003A2203">
            <w:pPr>
              <w:pStyle w:val="aff7"/>
              <w:jc w:val="center"/>
              <w:rPr>
                <w:rFonts w:ascii="Times New Roman" w:hAnsi="Times New Roman"/>
                <w:sz w:val="16"/>
                <w:szCs w:val="16"/>
              </w:rPr>
            </w:pPr>
            <w:r w:rsidRPr="007F6AFE">
              <w:rPr>
                <w:rFonts w:ascii="Times New Roman" w:hAnsi="Times New Roman"/>
                <w:sz w:val="16"/>
                <w:szCs w:val="16"/>
              </w:rPr>
              <w:t>Наименование подпрограммы муниципальной программы города Чебоксары, основного мероприятия,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r w:rsidRPr="007F6AFE">
              <w:rPr>
                <w:rFonts w:ascii="Times New Roman" w:hAnsi="Times New Roman"/>
                <w:sz w:val="16"/>
                <w:szCs w:val="16"/>
              </w:rPr>
              <w:t>Ответственный исполнитель, соисполнитель</w:t>
            </w:r>
          </w:p>
        </w:tc>
        <w:tc>
          <w:tcPr>
            <w:tcW w:w="2837" w:type="dxa"/>
            <w:gridSpan w:val="4"/>
            <w:tcBorders>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Код бюджетной классификации</w:t>
            </w:r>
          </w:p>
        </w:tc>
        <w:tc>
          <w:tcPr>
            <w:tcW w:w="8213" w:type="dxa"/>
            <w:gridSpan w:val="7"/>
            <w:tcBorders>
              <w:top w:val="single" w:sz="4" w:space="0" w:color="auto"/>
              <w:left w:val="single" w:sz="4" w:space="0" w:color="auto"/>
              <w:bottom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Расходы по годам, тыс. рублей</w:t>
            </w:r>
          </w:p>
        </w:tc>
      </w:tr>
      <w:tr w:rsidR="003B008E" w:rsidRPr="007F6AFE" w:rsidTr="00F7193A">
        <w:tc>
          <w:tcPr>
            <w:tcW w:w="709" w:type="dxa"/>
            <w:vMerge/>
            <w:tcBorders>
              <w:top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ГРБС</w:t>
            </w:r>
          </w:p>
        </w:tc>
        <w:tc>
          <w:tcPr>
            <w:tcW w:w="570" w:type="dxa"/>
            <w:tcBorders>
              <w:top w:val="single" w:sz="4" w:space="0" w:color="auto"/>
              <w:left w:val="single" w:sz="4" w:space="0" w:color="auto"/>
              <w:bottom w:val="single" w:sz="4" w:space="0" w:color="auto"/>
              <w:right w:val="single" w:sz="4" w:space="0" w:color="auto"/>
            </w:tcBorders>
          </w:tcPr>
          <w:p w:rsidR="003B008E" w:rsidRPr="007F6AFE" w:rsidRDefault="00726057" w:rsidP="00F37418">
            <w:pPr>
              <w:pStyle w:val="aff7"/>
              <w:jc w:val="center"/>
              <w:rPr>
                <w:rFonts w:ascii="Times New Roman" w:hAnsi="Times New Roman"/>
                <w:b/>
                <w:sz w:val="16"/>
                <w:szCs w:val="16"/>
              </w:rPr>
            </w:pPr>
            <w:hyperlink r:id="rId14" w:history="1">
              <w:r w:rsidR="003B008E" w:rsidRPr="007F6AFE">
                <w:rPr>
                  <w:rStyle w:val="a5"/>
                  <w:rFonts w:ascii="Times New Roman" w:hAnsi="Times New Roman"/>
                  <w:b w:val="0"/>
                  <w:color w:val="auto"/>
                  <w:sz w:val="16"/>
                  <w:szCs w:val="16"/>
                </w:rPr>
                <w:t>Рз</w:t>
              </w:r>
            </w:hyperlink>
            <w:r w:rsidR="003B008E" w:rsidRPr="007F6AFE">
              <w:rPr>
                <w:rFonts w:ascii="Times New Roman" w:hAnsi="Times New Roman"/>
                <w:sz w:val="16"/>
                <w:szCs w:val="16"/>
              </w:rPr>
              <w:t>Пр</w:t>
            </w:r>
          </w:p>
        </w:tc>
        <w:tc>
          <w:tcPr>
            <w:tcW w:w="1060" w:type="dxa"/>
            <w:tcBorders>
              <w:top w:val="single" w:sz="4" w:space="0" w:color="auto"/>
              <w:left w:val="single" w:sz="4" w:space="0" w:color="auto"/>
              <w:bottom w:val="single" w:sz="4" w:space="0" w:color="auto"/>
              <w:right w:val="single" w:sz="4" w:space="0" w:color="auto"/>
            </w:tcBorders>
          </w:tcPr>
          <w:p w:rsidR="003B008E" w:rsidRPr="007F6AFE" w:rsidRDefault="00726057" w:rsidP="00F37418">
            <w:pPr>
              <w:pStyle w:val="aff7"/>
              <w:jc w:val="center"/>
              <w:rPr>
                <w:rFonts w:ascii="Times New Roman" w:hAnsi="Times New Roman"/>
                <w:b/>
                <w:sz w:val="16"/>
                <w:szCs w:val="16"/>
              </w:rPr>
            </w:pPr>
            <w:hyperlink r:id="rId15" w:history="1">
              <w:r w:rsidR="003B008E" w:rsidRPr="007F6AFE">
                <w:rPr>
                  <w:rStyle w:val="a5"/>
                  <w:rFonts w:ascii="Times New Roman" w:hAnsi="Times New Roman"/>
                  <w:b w:val="0"/>
                  <w:color w:val="auto"/>
                  <w:sz w:val="16"/>
                  <w:szCs w:val="16"/>
                </w:rPr>
                <w:t>ЦСР</w:t>
              </w:r>
            </w:hyperlink>
          </w:p>
        </w:tc>
        <w:tc>
          <w:tcPr>
            <w:tcW w:w="569"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 xml:space="preserve">Группа </w:t>
            </w:r>
            <w:r w:rsidR="004F05BF" w:rsidRPr="007F6AFE">
              <w:rPr>
                <w:rFonts w:ascii="Times New Roman" w:hAnsi="Times New Roman"/>
                <w:sz w:val="16"/>
                <w:szCs w:val="16"/>
              </w:rPr>
              <w:t xml:space="preserve">, подгруппа </w:t>
            </w:r>
            <w:r w:rsidRPr="007F6AFE">
              <w:rPr>
                <w:rFonts w:ascii="Times New Roman" w:hAnsi="Times New Roman"/>
                <w:sz w:val="16"/>
                <w:szCs w:val="16"/>
              </w:rPr>
              <w:t>видов расходов</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2014</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2015</w:t>
            </w:r>
          </w:p>
        </w:tc>
        <w:tc>
          <w:tcPr>
            <w:tcW w:w="1125"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2016</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2017</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2018</w:t>
            </w:r>
          </w:p>
        </w:tc>
        <w:tc>
          <w:tcPr>
            <w:tcW w:w="1134"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2019</w:t>
            </w:r>
          </w:p>
        </w:tc>
        <w:tc>
          <w:tcPr>
            <w:tcW w:w="1134" w:type="dxa"/>
            <w:tcBorders>
              <w:top w:val="single" w:sz="4" w:space="0" w:color="auto"/>
              <w:left w:val="single" w:sz="4" w:space="0" w:color="auto"/>
              <w:bottom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2020</w:t>
            </w:r>
          </w:p>
        </w:tc>
      </w:tr>
      <w:tr w:rsidR="003B008E" w:rsidRPr="007F6AFE" w:rsidTr="00F7193A">
        <w:tc>
          <w:tcPr>
            <w:tcW w:w="709" w:type="dxa"/>
            <w:tcBorders>
              <w:top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1</w:t>
            </w:r>
          </w:p>
        </w:tc>
        <w:tc>
          <w:tcPr>
            <w:tcW w:w="212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3</w:t>
            </w:r>
          </w:p>
        </w:tc>
        <w:tc>
          <w:tcPr>
            <w:tcW w:w="63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4</w:t>
            </w:r>
          </w:p>
        </w:tc>
        <w:tc>
          <w:tcPr>
            <w:tcW w:w="57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5</w:t>
            </w:r>
          </w:p>
        </w:tc>
        <w:tc>
          <w:tcPr>
            <w:tcW w:w="106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6</w:t>
            </w:r>
          </w:p>
        </w:tc>
        <w:tc>
          <w:tcPr>
            <w:tcW w:w="569"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9</w:t>
            </w:r>
          </w:p>
        </w:tc>
        <w:tc>
          <w:tcPr>
            <w:tcW w:w="1125"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11</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13</w:t>
            </w:r>
          </w:p>
        </w:tc>
        <w:tc>
          <w:tcPr>
            <w:tcW w:w="1134" w:type="dxa"/>
            <w:tcBorders>
              <w:top w:val="single" w:sz="4" w:space="0" w:color="auto"/>
              <w:left w:val="single" w:sz="4" w:space="0" w:color="auto"/>
              <w:bottom w:val="single" w:sz="4" w:space="0" w:color="auto"/>
            </w:tcBorders>
          </w:tcPr>
          <w:p w:rsidR="003B008E" w:rsidRPr="007F6AFE" w:rsidRDefault="009D27B4" w:rsidP="00F37418">
            <w:pPr>
              <w:pStyle w:val="aff7"/>
              <w:jc w:val="center"/>
              <w:rPr>
                <w:rFonts w:ascii="Times New Roman" w:hAnsi="Times New Roman"/>
                <w:sz w:val="16"/>
                <w:szCs w:val="16"/>
              </w:rPr>
            </w:pPr>
            <w:r w:rsidRPr="007F6AFE">
              <w:rPr>
                <w:rFonts w:ascii="Times New Roman" w:hAnsi="Times New Roman"/>
                <w:sz w:val="16"/>
                <w:szCs w:val="16"/>
              </w:rPr>
              <w:t>14</w:t>
            </w:r>
          </w:p>
        </w:tc>
      </w:tr>
      <w:tr w:rsidR="003B008E" w:rsidRPr="007F6AFE" w:rsidTr="00F7193A">
        <w:tc>
          <w:tcPr>
            <w:tcW w:w="709" w:type="dxa"/>
            <w:tcBorders>
              <w:top w:val="single" w:sz="4" w:space="0" w:color="auto"/>
              <w:bottom w:val="single" w:sz="4" w:space="0" w:color="auto"/>
              <w:right w:val="single" w:sz="4" w:space="0" w:color="auto"/>
            </w:tcBorders>
          </w:tcPr>
          <w:p w:rsidR="003B008E" w:rsidRPr="007F6AFE" w:rsidRDefault="003B008E" w:rsidP="00F37418">
            <w:pPr>
              <w:pStyle w:val="afff1"/>
              <w:rPr>
                <w:rFonts w:ascii="Times New Roman" w:hAnsi="Times New Roman"/>
                <w:sz w:val="16"/>
                <w:szCs w:val="16"/>
              </w:rPr>
            </w:pPr>
            <w:r w:rsidRPr="007F6AFE">
              <w:rPr>
                <w:rFonts w:ascii="Times New Roman" w:hAnsi="Times New Roman"/>
                <w:sz w:val="16"/>
                <w:szCs w:val="16"/>
              </w:rPr>
              <w:t>Подпрограмма</w:t>
            </w:r>
          </w:p>
        </w:tc>
        <w:tc>
          <w:tcPr>
            <w:tcW w:w="212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f1"/>
              <w:rPr>
                <w:rFonts w:ascii="Times New Roman" w:hAnsi="Times New Roman"/>
                <w:sz w:val="16"/>
                <w:szCs w:val="16"/>
              </w:rPr>
            </w:pPr>
            <w:r w:rsidRPr="007F6AFE">
              <w:rPr>
                <w:rFonts w:ascii="Times New Roman" w:hAnsi="Times New Roman"/>
                <w:sz w:val="16"/>
                <w:szCs w:val="16"/>
              </w:rPr>
              <w:t xml:space="preserve">"Совершенствование бюджетной политики и эффективное использование бюджетного потенциала города </w:t>
            </w:r>
            <w:r w:rsidRPr="007F6AFE">
              <w:rPr>
                <w:rFonts w:ascii="Times New Roman" w:hAnsi="Times New Roman"/>
                <w:sz w:val="16"/>
                <w:szCs w:val="16"/>
              </w:rPr>
              <w:lastRenderedPageBreak/>
              <w:t xml:space="preserve">Чебоксары" </w:t>
            </w:r>
          </w:p>
        </w:tc>
        <w:tc>
          <w:tcPr>
            <w:tcW w:w="141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f1"/>
              <w:rPr>
                <w:rFonts w:ascii="Times New Roman" w:hAnsi="Times New Roman"/>
                <w:sz w:val="16"/>
                <w:szCs w:val="16"/>
              </w:rPr>
            </w:pPr>
            <w:r w:rsidRPr="007F6AFE">
              <w:rPr>
                <w:rFonts w:ascii="Times New Roman" w:hAnsi="Times New Roman"/>
                <w:sz w:val="16"/>
                <w:szCs w:val="16"/>
              </w:rPr>
              <w:lastRenderedPageBreak/>
              <w:t>всего</w:t>
            </w:r>
          </w:p>
        </w:tc>
        <w:tc>
          <w:tcPr>
            <w:tcW w:w="63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4F05BF" w:rsidP="00F37418">
            <w:pPr>
              <w:pStyle w:val="aff7"/>
              <w:jc w:val="center"/>
              <w:rPr>
                <w:rFonts w:ascii="Times New Roman" w:hAnsi="Times New Roman"/>
                <w:sz w:val="16"/>
                <w:szCs w:val="16"/>
              </w:rPr>
            </w:pPr>
            <w:r w:rsidRPr="007F6AFE">
              <w:rPr>
                <w:rFonts w:ascii="Times New Roman" w:hAnsi="Times New Roman"/>
                <w:sz w:val="16"/>
                <w:szCs w:val="16"/>
              </w:rPr>
              <w:t>116968,2</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F7193A" w:rsidP="00F37418">
            <w:pPr>
              <w:pStyle w:val="aff7"/>
              <w:jc w:val="center"/>
              <w:rPr>
                <w:rFonts w:ascii="Times New Roman" w:hAnsi="Times New Roman"/>
                <w:sz w:val="16"/>
                <w:szCs w:val="16"/>
              </w:rPr>
            </w:pPr>
            <w:r w:rsidRPr="007F6AFE">
              <w:rPr>
                <w:rFonts w:ascii="Times New Roman" w:hAnsi="Times New Roman"/>
                <w:sz w:val="16"/>
                <w:szCs w:val="16"/>
              </w:rPr>
              <w:t>185905,4</w:t>
            </w:r>
          </w:p>
        </w:tc>
        <w:tc>
          <w:tcPr>
            <w:tcW w:w="1125" w:type="dxa"/>
            <w:tcBorders>
              <w:top w:val="single" w:sz="4" w:space="0" w:color="auto"/>
              <w:left w:val="single" w:sz="4" w:space="0" w:color="auto"/>
              <w:bottom w:val="single" w:sz="4" w:space="0" w:color="auto"/>
              <w:right w:val="single" w:sz="4" w:space="0" w:color="auto"/>
            </w:tcBorders>
          </w:tcPr>
          <w:p w:rsidR="003B008E" w:rsidRPr="007F6AFE" w:rsidRDefault="00F7193A" w:rsidP="00F37418">
            <w:pPr>
              <w:pStyle w:val="aff7"/>
              <w:jc w:val="center"/>
              <w:rPr>
                <w:rFonts w:ascii="Times New Roman" w:hAnsi="Times New Roman"/>
                <w:sz w:val="16"/>
                <w:szCs w:val="16"/>
              </w:rPr>
            </w:pPr>
            <w:r w:rsidRPr="007F6AFE">
              <w:rPr>
                <w:rFonts w:ascii="Times New Roman" w:hAnsi="Times New Roman"/>
                <w:sz w:val="16"/>
                <w:szCs w:val="16"/>
              </w:rPr>
              <w:t>274463,1</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4F05BF" w:rsidP="00F37418">
            <w:pPr>
              <w:pStyle w:val="aff7"/>
              <w:jc w:val="center"/>
              <w:rPr>
                <w:rFonts w:ascii="Times New Roman" w:hAnsi="Times New Roman"/>
                <w:sz w:val="16"/>
                <w:szCs w:val="16"/>
              </w:rPr>
            </w:pPr>
            <w:r w:rsidRPr="007F6AFE">
              <w:rPr>
                <w:rFonts w:ascii="Times New Roman" w:hAnsi="Times New Roman"/>
                <w:sz w:val="16"/>
                <w:szCs w:val="16"/>
              </w:rPr>
              <w:t>232600,0</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206973,7</w:t>
            </w:r>
          </w:p>
        </w:tc>
        <w:tc>
          <w:tcPr>
            <w:tcW w:w="1134"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206973,7</w:t>
            </w:r>
          </w:p>
        </w:tc>
        <w:tc>
          <w:tcPr>
            <w:tcW w:w="1134" w:type="dxa"/>
            <w:tcBorders>
              <w:top w:val="single" w:sz="4" w:space="0" w:color="auto"/>
              <w:left w:val="single" w:sz="4" w:space="0" w:color="auto"/>
              <w:bottom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206973,7</w:t>
            </w:r>
          </w:p>
        </w:tc>
      </w:tr>
      <w:tr w:rsidR="003B008E" w:rsidRPr="007F6AFE" w:rsidTr="00F7193A">
        <w:tc>
          <w:tcPr>
            <w:tcW w:w="709" w:type="dxa"/>
            <w:tcBorders>
              <w:top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23968,2</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F7193A" w:rsidP="00F37418">
            <w:pPr>
              <w:pStyle w:val="aff7"/>
              <w:jc w:val="center"/>
              <w:rPr>
                <w:rFonts w:ascii="Times New Roman" w:hAnsi="Times New Roman"/>
                <w:sz w:val="16"/>
                <w:szCs w:val="16"/>
              </w:rPr>
            </w:pPr>
            <w:r w:rsidRPr="007F6AFE">
              <w:rPr>
                <w:rFonts w:ascii="Times New Roman" w:hAnsi="Times New Roman"/>
                <w:sz w:val="16"/>
                <w:szCs w:val="16"/>
              </w:rPr>
              <w:t>31340,0</w:t>
            </w:r>
          </w:p>
        </w:tc>
        <w:tc>
          <w:tcPr>
            <w:tcW w:w="1125" w:type="dxa"/>
            <w:tcBorders>
              <w:top w:val="single" w:sz="4" w:space="0" w:color="auto"/>
              <w:left w:val="single" w:sz="4" w:space="0" w:color="auto"/>
              <w:bottom w:val="single" w:sz="4" w:space="0" w:color="auto"/>
              <w:right w:val="single" w:sz="4" w:space="0" w:color="auto"/>
            </w:tcBorders>
          </w:tcPr>
          <w:p w:rsidR="003B008E" w:rsidRPr="007F6AFE" w:rsidRDefault="00F7193A" w:rsidP="00F37418">
            <w:pPr>
              <w:pStyle w:val="aff7"/>
              <w:jc w:val="center"/>
              <w:rPr>
                <w:rFonts w:ascii="Times New Roman" w:hAnsi="Times New Roman"/>
                <w:sz w:val="16"/>
                <w:szCs w:val="16"/>
              </w:rPr>
            </w:pPr>
            <w:r w:rsidRPr="007F6AFE">
              <w:rPr>
                <w:rFonts w:ascii="Times New Roman" w:hAnsi="Times New Roman"/>
                <w:sz w:val="16"/>
                <w:szCs w:val="16"/>
              </w:rPr>
              <w:t>30463,1</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42600,0</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41973,7</w:t>
            </w:r>
          </w:p>
        </w:tc>
        <w:tc>
          <w:tcPr>
            <w:tcW w:w="1134"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41973,7</w:t>
            </w:r>
          </w:p>
        </w:tc>
        <w:tc>
          <w:tcPr>
            <w:tcW w:w="1134" w:type="dxa"/>
            <w:tcBorders>
              <w:top w:val="single" w:sz="4" w:space="0" w:color="auto"/>
              <w:left w:val="single" w:sz="4" w:space="0" w:color="auto"/>
              <w:bottom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41973,7</w:t>
            </w:r>
          </w:p>
        </w:tc>
      </w:tr>
      <w:tr w:rsidR="003B008E" w:rsidRPr="007F6AFE" w:rsidTr="00F7193A">
        <w:tc>
          <w:tcPr>
            <w:tcW w:w="709" w:type="dxa"/>
            <w:tcBorders>
              <w:top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администрация города Чебоксары</w:t>
            </w:r>
          </w:p>
        </w:tc>
        <w:tc>
          <w:tcPr>
            <w:tcW w:w="638"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93000,0</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F7193A" w:rsidP="00F37418">
            <w:pPr>
              <w:pStyle w:val="aff7"/>
              <w:jc w:val="center"/>
              <w:rPr>
                <w:rFonts w:ascii="Times New Roman" w:hAnsi="Times New Roman"/>
                <w:sz w:val="16"/>
                <w:szCs w:val="16"/>
              </w:rPr>
            </w:pPr>
            <w:r w:rsidRPr="007F6AFE">
              <w:rPr>
                <w:rFonts w:ascii="Times New Roman" w:hAnsi="Times New Roman"/>
                <w:sz w:val="16"/>
                <w:szCs w:val="16"/>
              </w:rPr>
              <w:t>154565,4</w:t>
            </w:r>
          </w:p>
        </w:tc>
        <w:tc>
          <w:tcPr>
            <w:tcW w:w="1125" w:type="dxa"/>
            <w:tcBorders>
              <w:top w:val="single" w:sz="4" w:space="0" w:color="auto"/>
              <w:left w:val="single" w:sz="4" w:space="0" w:color="auto"/>
              <w:bottom w:val="single" w:sz="4" w:space="0" w:color="auto"/>
              <w:right w:val="single" w:sz="4" w:space="0" w:color="auto"/>
            </w:tcBorders>
          </w:tcPr>
          <w:p w:rsidR="003B008E" w:rsidRPr="007F6AFE" w:rsidRDefault="00F7193A" w:rsidP="00F7193A">
            <w:pPr>
              <w:pStyle w:val="aff7"/>
              <w:jc w:val="center"/>
              <w:rPr>
                <w:rFonts w:ascii="Times New Roman" w:hAnsi="Times New Roman"/>
                <w:sz w:val="16"/>
                <w:szCs w:val="16"/>
              </w:rPr>
            </w:pPr>
            <w:r w:rsidRPr="007F6AFE">
              <w:rPr>
                <w:rFonts w:ascii="Times New Roman" w:hAnsi="Times New Roman"/>
                <w:sz w:val="16"/>
                <w:szCs w:val="16"/>
              </w:rPr>
              <w:t>244000,0</w:t>
            </w:r>
          </w:p>
        </w:tc>
        <w:tc>
          <w:tcPr>
            <w:tcW w:w="1276" w:type="dxa"/>
            <w:tcBorders>
              <w:top w:val="single" w:sz="4" w:space="0" w:color="auto"/>
              <w:left w:val="single" w:sz="4" w:space="0" w:color="auto"/>
              <w:bottom w:val="single" w:sz="4" w:space="0" w:color="auto"/>
              <w:right w:val="single" w:sz="4" w:space="0" w:color="auto"/>
            </w:tcBorders>
          </w:tcPr>
          <w:p w:rsidR="003B008E"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190000,0</w:t>
            </w:r>
          </w:p>
        </w:tc>
        <w:tc>
          <w:tcPr>
            <w:tcW w:w="992"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165000,0</w:t>
            </w:r>
          </w:p>
        </w:tc>
        <w:tc>
          <w:tcPr>
            <w:tcW w:w="1134" w:type="dxa"/>
            <w:tcBorders>
              <w:top w:val="single" w:sz="4" w:space="0" w:color="auto"/>
              <w:left w:val="single" w:sz="4" w:space="0" w:color="auto"/>
              <w:bottom w:val="single" w:sz="4" w:space="0" w:color="auto"/>
              <w:right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165000,0</w:t>
            </w:r>
          </w:p>
        </w:tc>
        <w:tc>
          <w:tcPr>
            <w:tcW w:w="1134" w:type="dxa"/>
            <w:tcBorders>
              <w:top w:val="single" w:sz="4" w:space="0" w:color="auto"/>
              <w:left w:val="single" w:sz="4" w:space="0" w:color="auto"/>
              <w:bottom w:val="single" w:sz="4" w:space="0" w:color="auto"/>
            </w:tcBorders>
          </w:tcPr>
          <w:p w:rsidR="003B008E" w:rsidRPr="007F6AFE" w:rsidRDefault="003B008E" w:rsidP="00F37418">
            <w:pPr>
              <w:pStyle w:val="aff7"/>
              <w:jc w:val="center"/>
              <w:rPr>
                <w:rFonts w:ascii="Times New Roman" w:hAnsi="Times New Roman"/>
                <w:sz w:val="16"/>
                <w:szCs w:val="16"/>
              </w:rPr>
            </w:pPr>
            <w:r w:rsidRPr="007F6AFE">
              <w:rPr>
                <w:rFonts w:ascii="Times New Roman" w:hAnsi="Times New Roman"/>
                <w:sz w:val="16"/>
                <w:szCs w:val="16"/>
              </w:rPr>
              <w:t>165000,0</w:t>
            </w:r>
          </w:p>
        </w:tc>
      </w:tr>
      <w:tr w:rsidR="005C0546" w:rsidRPr="007F6AFE" w:rsidTr="00F7193A">
        <w:tc>
          <w:tcPr>
            <w:tcW w:w="709" w:type="dxa"/>
            <w:tcBorders>
              <w:top w:val="single" w:sz="4" w:space="0" w:color="auto"/>
              <w:bottom w:val="single" w:sz="4" w:space="0" w:color="auto"/>
              <w:right w:val="single" w:sz="4" w:space="0" w:color="auto"/>
            </w:tcBorders>
          </w:tcPr>
          <w:p w:rsidR="005C0546" w:rsidRPr="007F6AFE" w:rsidRDefault="005C0546" w:rsidP="00F37418">
            <w:pPr>
              <w:pStyle w:val="afff1"/>
              <w:rPr>
                <w:rFonts w:ascii="Times New Roman" w:hAnsi="Times New Roman"/>
                <w:sz w:val="16"/>
                <w:szCs w:val="16"/>
              </w:rPr>
            </w:pPr>
            <w:r w:rsidRPr="007F6AFE">
              <w:rPr>
                <w:rFonts w:ascii="Times New Roman" w:hAnsi="Times New Roman"/>
                <w:sz w:val="16"/>
                <w:szCs w:val="16"/>
              </w:rPr>
              <w:t>Основное мероприятие 1</w:t>
            </w:r>
          </w:p>
        </w:tc>
        <w:tc>
          <w:tcPr>
            <w:tcW w:w="2126"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f1"/>
              <w:rPr>
                <w:rFonts w:ascii="Times New Roman" w:hAnsi="Times New Roman"/>
                <w:sz w:val="16"/>
                <w:szCs w:val="16"/>
              </w:rPr>
            </w:pPr>
            <w:r w:rsidRPr="007F6AFE">
              <w:rPr>
                <w:rFonts w:ascii="Times New Roman" w:hAnsi="Times New Roman"/>
                <w:sz w:val="16"/>
                <w:szCs w:val="16"/>
              </w:rPr>
              <w:t>Развитие бюджетного планирования, формирование бюджета города Чебоксары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5C0546" w:rsidRPr="007F6AFE" w:rsidRDefault="005C0546" w:rsidP="003371D6">
            <w:pPr>
              <w:pStyle w:val="aff7"/>
              <w:jc w:val="center"/>
              <w:rPr>
                <w:rFonts w:ascii="Times New Roman" w:hAnsi="Times New Roman"/>
                <w:sz w:val="16"/>
                <w:szCs w:val="16"/>
              </w:rPr>
            </w:pPr>
            <w:r w:rsidRPr="007F6AFE">
              <w:rPr>
                <w:rFonts w:ascii="Times New Roman" w:hAnsi="Times New Roman"/>
                <w:sz w:val="16"/>
                <w:szCs w:val="16"/>
              </w:rPr>
              <w:t>23968,2</w:t>
            </w:r>
          </w:p>
        </w:tc>
        <w:tc>
          <w:tcPr>
            <w:tcW w:w="1276" w:type="dxa"/>
            <w:tcBorders>
              <w:top w:val="single" w:sz="4" w:space="0" w:color="auto"/>
              <w:left w:val="single" w:sz="4" w:space="0" w:color="auto"/>
              <w:bottom w:val="single" w:sz="4" w:space="0" w:color="auto"/>
              <w:right w:val="single" w:sz="4" w:space="0" w:color="auto"/>
            </w:tcBorders>
          </w:tcPr>
          <w:p w:rsidR="005C0546" w:rsidRPr="007F6AFE" w:rsidRDefault="00F7193A" w:rsidP="003371D6">
            <w:pPr>
              <w:pStyle w:val="aff7"/>
              <w:jc w:val="center"/>
              <w:rPr>
                <w:rFonts w:ascii="Times New Roman" w:hAnsi="Times New Roman"/>
                <w:sz w:val="16"/>
                <w:szCs w:val="16"/>
              </w:rPr>
            </w:pPr>
            <w:r w:rsidRPr="007F6AFE">
              <w:rPr>
                <w:rFonts w:ascii="Times New Roman" w:hAnsi="Times New Roman"/>
                <w:sz w:val="16"/>
                <w:szCs w:val="16"/>
              </w:rPr>
              <w:t>31340,0</w:t>
            </w:r>
          </w:p>
        </w:tc>
        <w:tc>
          <w:tcPr>
            <w:tcW w:w="1125" w:type="dxa"/>
            <w:tcBorders>
              <w:top w:val="single" w:sz="4" w:space="0" w:color="auto"/>
              <w:left w:val="single" w:sz="4" w:space="0" w:color="auto"/>
              <w:bottom w:val="single" w:sz="4" w:space="0" w:color="auto"/>
              <w:right w:val="single" w:sz="4" w:space="0" w:color="auto"/>
            </w:tcBorders>
          </w:tcPr>
          <w:p w:rsidR="005C0546" w:rsidRPr="007F6AFE" w:rsidRDefault="00F7193A" w:rsidP="003371D6">
            <w:pPr>
              <w:pStyle w:val="aff7"/>
              <w:jc w:val="center"/>
              <w:rPr>
                <w:rFonts w:ascii="Times New Roman" w:hAnsi="Times New Roman"/>
                <w:sz w:val="16"/>
                <w:szCs w:val="16"/>
              </w:rPr>
            </w:pPr>
            <w:r w:rsidRPr="007F6AFE">
              <w:rPr>
                <w:rFonts w:ascii="Times New Roman" w:hAnsi="Times New Roman"/>
                <w:sz w:val="16"/>
                <w:szCs w:val="16"/>
              </w:rPr>
              <w:t>30463,1</w:t>
            </w:r>
          </w:p>
        </w:tc>
        <w:tc>
          <w:tcPr>
            <w:tcW w:w="1276" w:type="dxa"/>
            <w:tcBorders>
              <w:top w:val="single" w:sz="4" w:space="0" w:color="auto"/>
              <w:left w:val="single" w:sz="4" w:space="0" w:color="auto"/>
              <w:bottom w:val="single" w:sz="4" w:space="0" w:color="auto"/>
              <w:right w:val="single" w:sz="4" w:space="0" w:color="auto"/>
            </w:tcBorders>
          </w:tcPr>
          <w:p w:rsidR="005C0546" w:rsidRPr="007F6AFE" w:rsidRDefault="005C0546" w:rsidP="003371D6">
            <w:pPr>
              <w:pStyle w:val="aff7"/>
              <w:jc w:val="center"/>
              <w:rPr>
                <w:rFonts w:ascii="Times New Roman" w:hAnsi="Times New Roman"/>
                <w:sz w:val="16"/>
                <w:szCs w:val="16"/>
              </w:rPr>
            </w:pPr>
            <w:r w:rsidRPr="007F6AFE">
              <w:rPr>
                <w:rFonts w:ascii="Times New Roman" w:hAnsi="Times New Roman"/>
                <w:sz w:val="16"/>
                <w:szCs w:val="16"/>
              </w:rPr>
              <w:t>42600,0</w:t>
            </w:r>
          </w:p>
        </w:tc>
        <w:tc>
          <w:tcPr>
            <w:tcW w:w="992"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41973,7</w:t>
            </w:r>
          </w:p>
        </w:tc>
        <w:tc>
          <w:tcPr>
            <w:tcW w:w="1134"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41973,7</w:t>
            </w:r>
          </w:p>
        </w:tc>
        <w:tc>
          <w:tcPr>
            <w:tcW w:w="1134" w:type="dxa"/>
            <w:tcBorders>
              <w:top w:val="single" w:sz="4" w:space="0" w:color="auto"/>
              <w:left w:val="single" w:sz="4" w:space="0" w:color="auto"/>
              <w:bottom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41973,7</w:t>
            </w:r>
          </w:p>
        </w:tc>
      </w:tr>
      <w:tr w:rsidR="005C0546" w:rsidRPr="007F6AFE" w:rsidTr="00F7193A">
        <w:tc>
          <w:tcPr>
            <w:tcW w:w="709" w:type="dxa"/>
            <w:tcBorders>
              <w:top w:val="single" w:sz="4" w:space="0" w:color="auto"/>
              <w:bottom w:val="single" w:sz="4" w:space="0" w:color="auto"/>
              <w:right w:val="single" w:sz="4" w:space="0" w:color="auto"/>
            </w:tcBorders>
          </w:tcPr>
          <w:p w:rsidR="005C0546" w:rsidRPr="007F6AFE" w:rsidRDefault="005C0546" w:rsidP="00F37418">
            <w:pPr>
              <w:pStyle w:val="afff1"/>
              <w:rPr>
                <w:rFonts w:ascii="Times New Roman" w:hAnsi="Times New Roman"/>
                <w:sz w:val="16"/>
                <w:szCs w:val="16"/>
              </w:rPr>
            </w:pPr>
            <w:r w:rsidRPr="007F6AFE">
              <w:rPr>
                <w:rFonts w:ascii="Times New Roman" w:hAnsi="Times New Roman"/>
                <w:sz w:val="16"/>
                <w:szCs w:val="16"/>
              </w:rPr>
              <w:t>Мероприятие 1.1</w:t>
            </w:r>
          </w:p>
        </w:tc>
        <w:tc>
          <w:tcPr>
            <w:tcW w:w="2126"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f1"/>
              <w:rPr>
                <w:rFonts w:ascii="Times New Roman" w:hAnsi="Times New Roman"/>
                <w:sz w:val="16"/>
                <w:szCs w:val="16"/>
              </w:rPr>
            </w:pPr>
            <w:r w:rsidRPr="007F6AFE">
              <w:rPr>
                <w:rFonts w:ascii="Times New Roman" w:hAnsi="Times New Roman"/>
                <w:sz w:val="16"/>
                <w:szCs w:val="16"/>
              </w:rPr>
              <w:t>Разработка бюджетных проектировок и направление их главным распорядителям бюджетных средств</w:t>
            </w:r>
          </w:p>
        </w:tc>
        <w:tc>
          <w:tcPr>
            <w:tcW w:w="1418"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5C0546" w:rsidRPr="007F6AFE" w:rsidRDefault="005C0546"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rPr>
          <w:trHeight w:val="958"/>
        </w:trPr>
        <w:tc>
          <w:tcPr>
            <w:tcW w:w="709" w:type="dxa"/>
            <w:vMerge w:val="restart"/>
            <w:tcBorders>
              <w:top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1.2</w:t>
            </w:r>
          </w:p>
        </w:tc>
        <w:tc>
          <w:tcPr>
            <w:tcW w:w="2126" w:type="dxa"/>
            <w:vMerge w:val="restart"/>
            <w:tcBorders>
              <w:top w:val="single" w:sz="4" w:space="0" w:color="auto"/>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Резервный фонд администрации города Чебоксары, резервные фонды администраций Калининского, Ленинского, Московского районов города Чебоксары, Заволжского территориального управления администрации города Чебоксары</w:t>
            </w:r>
          </w:p>
        </w:tc>
        <w:tc>
          <w:tcPr>
            <w:tcW w:w="1418" w:type="dxa"/>
            <w:vMerge w:val="restart"/>
            <w:tcBorders>
              <w:top w:val="single" w:sz="4" w:space="0" w:color="auto"/>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 всего</w:t>
            </w:r>
          </w:p>
          <w:p w:rsidR="00273845" w:rsidRPr="007F6AFE" w:rsidRDefault="00273845" w:rsidP="000F30F9">
            <w:pPr>
              <w:rPr>
                <w:rFonts w:ascii="Times New Roman" w:hAnsi="Times New Roman"/>
                <w:sz w:val="16"/>
                <w:szCs w:val="16"/>
              </w:rPr>
            </w:pPr>
          </w:p>
          <w:p w:rsidR="00273845" w:rsidRPr="007F6AFE" w:rsidRDefault="00273845" w:rsidP="000F30F9">
            <w:pPr>
              <w:rPr>
                <w:rFonts w:ascii="Times New Roman" w:hAnsi="Times New Roman"/>
                <w:sz w:val="16"/>
                <w:szCs w:val="16"/>
              </w:rPr>
            </w:pPr>
            <w:r w:rsidRPr="007F6AFE">
              <w:rPr>
                <w:rFonts w:ascii="Times New Roman" w:hAnsi="Times New Roman"/>
                <w:sz w:val="16"/>
                <w:szCs w:val="16"/>
              </w:rPr>
              <w:t>в том числе:</w:t>
            </w:r>
          </w:p>
          <w:p w:rsidR="00273845" w:rsidRPr="007F6AFE" w:rsidRDefault="00273845" w:rsidP="000F30F9"/>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23968,2</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31340,0</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30463,1</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42600,0</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41973,7</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41973,7</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41973,7</w:t>
            </w: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992</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800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19568,2</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0F30F9">
            <w:pPr>
              <w:jc w:val="center"/>
              <w:rPr>
                <w:rFonts w:ascii="Times New Roman" w:hAnsi="Times New Roman"/>
                <w:sz w:val="16"/>
                <w:szCs w:val="16"/>
              </w:rPr>
            </w:pP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992</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26740,0</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3371D6">
            <w:pPr>
              <w:jc w:val="center"/>
              <w:rPr>
                <w:rFonts w:ascii="Times New Roman" w:hAnsi="Times New Roman"/>
                <w:sz w:val="16"/>
                <w:szCs w:val="16"/>
              </w:rPr>
            </w:pP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992</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Ч410173430</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25813,1</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38000,0</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37573,7</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37573,7</w:t>
            </w:r>
          </w:p>
        </w:tc>
        <w:tc>
          <w:tcPr>
            <w:tcW w:w="1134" w:type="dxa"/>
            <w:tcBorders>
              <w:top w:val="single" w:sz="4" w:space="0" w:color="auto"/>
              <w:left w:val="single" w:sz="4" w:space="0" w:color="auto"/>
              <w:bottom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37573,7</w:t>
            </w: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904</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800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1450,0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0F30F9">
            <w:pPr>
              <w:jc w:val="center"/>
              <w:rPr>
                <w:rFonts w:ascii="Times New Roman" w:hAnsi="Times New Roman"/>
                <w:sz w:val="16"/>
                <w:szCs w:val="16"/>
              </w:rPr>
            </w:pP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904</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1500,0</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3371D6">
            <w:pPr>
              <w:jc w:val="center"/>
              <w:rPr>
                <w:rFonts w:ascii="Times New Roman" w:hAnsi="Times New Roman"/>
                <w:sz w:val="16"/>
                <w:szCs w:val="16"/>
              </w:rPr>
            </w:pP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904</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Ч410173430</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1500,0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1500,0</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1450,0</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1450,0</w:t>
            </w:r>
          </w:p>
        </w:tc>
        <w:tc>
          <w:tcPr>
            <w:tcW w:w="1134" w:type="dxa"/>
            <w:tcBorders>
              <w:top w:val="single" w:sz="4" w:space="0" w:color="auto"/>
              <w:left w:val="single" w:sz="4" w:space="0" w:color="auto"/>
              <w:bottom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1450,0</w:t>
            </w: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905</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800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1400,0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0F30F9">
            <w:pPr>
              <w:jc w:val="center"/>
              <w:rPr>
                <w:rFonts w:ascii="Times New Roman" w:hAnsi="Times New Roman"/>
                <w:sz w:val="16"/>
                <w:szCs w:val="16"/>
              </w:rPr>
            </w:pP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905</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1450,0</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3371D6">
            <w:pPr>
              <w:jc w:val="center"/>
              <w:rPr>
                <w:rFonts w:ascii="Times New Roman" w:hAnsi="Times New Roman"/>
                <w:sz w:val="16"/>
                <w:szCs w:val="16"/>
              </w:rPr>
            </w:pP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905</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Ч410173430</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1450,0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1450,0</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1400,0</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1400,0</w:t>
            </w:r>
          </w:p>
        </w:tc>
        <w:tc>
          <w:tcPr>
            <w:tcW w:w="1134" w:type="dxa"/>
            <w:tcBorders>
              <w:top w:val="single" w:sz="4" w:space="0" w:color="auto"/>
              <w:left w:val="single" w:sz="4" w:space="0" w:color="auto"/>
              <w:bottom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1400,0</w:t>
            </w:r>
          </w:p>
        </w:tc>
      </w:tr>
      <w:tr w:rsidR="00273845" w:rsidRPr="007F6AFE" w:rsidTr="00F7193A">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906</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800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1400,0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0F30F9">
            <w:pPr>
              <w:jc w:val="center"/>
              <w:rPr>
                <w:rFonts w:ascii="Times New Roman" w:hAnsi="Times New Roman"/>
                <w:sz w:val="16"/>
                <w:szCs w:val="16"/>
              </w:rPr>
            </w:pPr>
          </w:p>
        </w:tc>
      </w:tr>
      <w:tr w:rsidR="00273845" w:rsidRPr="007F6AFE" w:rsidTr="004A1345">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906</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1450,0</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3371D6">
            <w:pPr>
              <w:jc w:val="center"/>
              <w:rPr>
                <w:rFonts w:ascii="Times New Roman" w:hAnsi="Times New Roman"/>
                <w:sz w:val="16"/>
                <w:szCs w:val="16"/>
              </w:rPr>
            </w:pPr>
          </w:p>
        </w:tc>
      </w:tr>
      <w:tr w:rsidR="00273845" w:rsidRPr="007F6AFE" w:rsidTr="004A1345">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906</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Ч410173430</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1500,0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1450,0</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1400,0</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1400,0</w:t>
            </w:r>
          </w:p>
        </w:tc>
        <w:tc>
          <w:tcPr>
            <w:tcW w:w="1134" w:type="dxa"/>
            <w:tcBorders>
              <w:top w:val="single" w:sz="4" w:space="0" w:color="auto"/>
              <w:left w:val="single" w:sz="4" w:space="0" w:color="auto"/>
              <w:bottom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1400,0</w:t>
            </w:r>
          </w:p>
        </w:tc>
      </w:tr>
      <w:tr w:rsidR="00273845" w:rsidRPr="007F6AFE" w:rsidTr="004A1345">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907</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3371D6">
            <w:pPr>
              <w:pStyle w:val="aff7"/>
              <w:jc w:val="center"/>
              <w:rPr>
                <w:rFonts w:ascii="Times New Roman" w:hAnsi="Times New Roman"/>
                <w:sz w:val="16"/>
                <w:szCs w:val="16"/>
              </w:rPr>
            </w:pPr>
            <w:r w:rsidRPr="007F6AFE">
              <w:rPr>
                <w:rFonts w:ascii="Times New Roman" w:hAnsi="Times New Roman"/>
                <w:sz w:val="16"/>
                <w:szCs w:val="16"/>
              </w:rPr>
              <w:t>800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150,0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0F30F9">
            <w:pPr>
              <w:jc w:val="center"/>
              <w:rPr>
                <w:rFonts w:ascii="Times New Roman" w:hAnsi="Times New Roman"/>
                <w:sz w:val="16"/>
                <w:szCs w:val="16"/>
              </w:rPr>
            </w:pPr>
          </w:p>
        </w:tc>
      </w:tr>
      <w:tr w:rsidR="00273845" w:rsidRPr="007F6AFE" w:rsidTr="004A1345">
        <w:tc>
          <w:tcPr>
            <w:tcW w:w="709" w:type="dxa"/>
            <w:vMerge/>
            <w:tcBorders>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907</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Ч417006</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r w:rsidRPr="007F6AFE">
              <w:rPr>
                <w:rFonts w:ascii="Times New Roman" w:hAnsi="Times New Roman"/>
                <w:sz w:val="16"/>
                <w:szCs w:val="16"/>
              </w:rPr>
              <w:t>200,0</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273845" w:rsidRPr="007F6AFE" w:rsidRDefault="00273845" w:rsidP="000F30F9">
            <w:pPr>
              <w:jc w:val="center"/>
              <w:rPr>
                <w:rFonts w:ascii="Times New Roman" w:hAnsi="Times New Roman"/>
                <w:sz w:val="16"/>
                <w:szCs w:val="16"/>
              </w:rPr>
            </w:pPr>
          </w:p>
        </w:tc>
      </w:tr>
      <w:tr w:rsidR="00273845" w:rsidRPr="007F6AFE" w:rsidTr="00F7193A">
        <w:tc>
          <w:tcPr>
            <w:tcW w:w="709" w:type="dxa"/>
            <w:vMerge/>
            <w:tcBorders>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2126" w:type="dxa"/>
            <w:vMerge/>
            <w:tcBorders>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907</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0111</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Ч410173430</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pStyle w:val="aff7"/>
              <w:jc w:val="center"/>
              <w:rPr>
                <w:rFonts w:ascii="Times New Roman" w:hAnsi="Times New Roman"/>
                <w:sz w:val="16"/>
                <w:szCs w:val="16"/>
              </w:rPr>
            </w:pPr>
            <w:r w:rsidRPr="007F6AFE">
              <w:rPr>
                <w:rFonts w:ascii="Times New Roman" w:hAnsi="Times New Roman"/>
                <w:sz w:val="16"/>
                <w:szCs w:val="16"/>
              </w:rPr>
              <w:t>870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0F30F9">
            <w:pPr>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200,0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200,0</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150,0</w:t>
            </w:r>
          </w:p>
        </w:tc>
        <w:tc>
          <w:tcPr>
            <w:tcW w:w="1134" w:type="dxa"/>
            <w:tcBorders>
              <w:top w:val="single" w:sz="4" w:space="0" w:color="auto"/>
              <w:left w:val="single" w:sz="4" w:space="0" w:color="auto"/>
              <w:bottom w:val="single" w:sz="4" w:space="0" w:color="auto"/>
            </w:tcBorders>
          </w:tcPr>
          <w:p w:rsidR="00273845" w:rsidRPr="007F6AFE" w:rsidRDefault="00273845" w:rsidP="004A1345">
            <w:pPr>
              <w:jc w:val="center"/>
              <w:rPr>
                <w:rFonts w:ascii="Times New Roman" w:hAnsi="Times New Roman"/>
                <w:sz w:val="16"/>
                <w:szCs w:val="16"/>
              </w:rPr>
            </w:pPr>
            <w:r w:rsidRPr="007F6AFE">
              <w:rPr>
                <w:rFonts w:ascii="Times New Roman" w:hAnsi="Times New Roman"/>
                <w:sz w:val="16"/>
                <w:szCs w:val="16"/>
              </w:rPr>
              <w:t>150,0</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1.3</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 xml:space="preserve">Анализ предложений главных распорядителей бюджетных средств по бюджетным проектировкам и подготовка проекта Решения Чебоксарского городского Собрания депутатов о  бюджете </w:t>
            </w:r>
            <w:r w:rsidRPr="007F6AFE">
              <w:rPr>
                <w:rFonts w:ascii="Times New Roman" w:hAnsi="Times New Roman"/>
                <w:sz w:val="16"/>
                <w:szCs w:val="16"/>
              </w:rPr>
              <w:lastRenderedPageBreak/>
              <w:t>города Чебоксары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lastRenderedPageBreak/>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lastRenderedPageBreak/>
              <w:t>Мероприятие 1.4</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Проведение работы в Чебоксарском городском Собрании депутатов, связанной с рассмотрением проекта Решения Чебоксарского городского Собрания депутатов о  бюджете города Чебоксары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Основное мероприятие 2</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Повышение доходной базы, уточнение бюджета города Чебоксары в ходе его исполнения с учетом поступлений доходов в бюджет города Чебоксары</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2.1</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Анализ поступлений доходов в бюджет города Чебоксары</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2.2</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 xml:space="preserve">Подготовка проектов Решений Чебоксарского городского Собрания депутатов о внесении изменений в Решение Чебоксарского городского Собрания депутатов о  бюджете города Чебоксары на очередной финансовый год и плановый период </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Основное мероприятие 3</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 xml:space="preserve">Организация исполнения и подготовка отчетов об исполнении бюджета города Чебоксары </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3.1</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Организация исполнения бюджета города Чебоксары</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3.2</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Выполнение обязательств по исполнению судебных актов по обращению взыскания на средства бюджета города Чебоксары</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Финуправление 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3.3</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 xml:space="preserve">Составление и представление бюджетной отчетности </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 xml:space="preserve">ответственный исполнитель – Финуправление </w:t>
            </w:r>
            <w:r w:rsidRPr="007F6AFE">
              <w:rPr>
                <w:rFonts w:ascii="Times New Roman" w:hAnsi="Times New Roman"/>
                <w:sz w:val="16"/>
                <w:szCs w:val="16"/>
              </w:rPr>
              <w:lastRenderedPageBreak/>
              <w:t>города</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lastRenderedPageBreak/>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lastRenderedPageBreak/>
              <w:t>Основное мероприятие 4</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ind w:firstLine="34"/>
              <w:rPr>
                <w:rFonts w:ascii="Times New Roman" w:hAnsi="Times New Roman"/>
                <w:sz w:val="16"/>
                <w:szCs w:val="16"/>
              </w:rPr>
            </w:pPr>
            <w:r w:rsidRPr="007F6AFE">
              <w:rPr>
                <w:rFonts w:ascii="Times New Roman" w:hAnsi="Times New Roman"/>
                <w:sz w:val="16"/>
                <w:szCs w:val="16"/>
              </w:rPr>
              <w:t xml:space="preserve">Реализация мер по своевременному исполнению долговых обязательств города Чебоксары и расходов на обслуживание муниципального долга </w:t>
            </w:r>
          </w:p>
          <w:p w:rsidR="00273845" w:rsidRPr="007F6AFE" w:rsidRDefault="00273845" w:rsidP="00F37418">
            <w:pPr>
              <w:pStyle w:val="afff1"/>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Администрация города Чебоксары</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93000,0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154565,4</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244000,0</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190000,0</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165000,0</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165000,0</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165000,0</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4.1</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rPr>
                <w:rFonts w:ascii="Times New Roman" w:hAnsi="Times New Roman"/>
                <w:sz w:val="16"/>
                <w:szCs w:val="16"/>
              </w:rPr>
            </w:pPr>
            <w:r w:rsidRPr="007F6AFE">
              <w:rPr>
                <w:rFonts w:ascii="Times New Roman" w:hAnsi="Times New Roman"/>
                <w:sz w:val="16"/>
                <w:szCs w:val="16"/>
              </w:rPr>
              <w:t xml:space="preserve">Ведение учета долговых обязательств города Чебоксары </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Администрация города Чебоксары</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273845" w:rsidRPr="007F6AFE" w:rsidTr="00F7193A">
        <w:tc>
          <w:tcPr>
            <w:tcW w:w="709" w:type="dxa"/>
            <w:tcBorders>
              <w:top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Мероприятие 4.2</w:t>
            </w:r>
          </w:p>
        </w:tc>
        <w:tc>
          <w:tcPr>
            <w:tcW w:w="212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rPr>
                <w:rFonts w:ascii="Times New Roman" w:hAnsi="Times New Roman"/>
                <w:sz w:val="16"/>
                <w:szCs w:val="16"/>
              </w:rPr>
            </w:pPr>
            <w:r w:rsidRPr="007F6AFE">
              <w:rPr>
                <w:rFonts w:ascii="Times New Roman" w:hAnsi="Times New Roman"/>
                <w:sz w:val="16"/>
                <w:szCs w:val="16"/>
              </w:rPr>
              <w:t xml:space="preserve">Погашение муниципального долга города Чебоксары </w:t>
            </w:r>
          </w:p>
        </w:tc>
        <w:tc>
          <w:tcPr>
            <w:tcW w:w="141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f1"/>
              <w:rPr>
                <w:rFonts w:ascii="Times New Roman" w:hAnsi="Times New Roman"/>
                <w:sz w:val="16"/>
                <w:szCs w:val="16"/>
              </w:rPr>
            </w:pPr>
            <w:r w:rsidRPr="007F6AFE">
              <w:rPr>
                <w:rFonts w:ascii="Times New Roman" w:hAnsi="Times New Roman"/>
                <w:sz w:val="16"/>
                <w:szCs w:val="16"/>
              </w:rPr>
              <w:t xml:space="preserve">ответственный исполнитель - Администрация города Чебоксары </w:t>
            </w:r>
          </w:p>
        </w:tc>
        <w:tc>
          <w:tcPr>
            <w:tcW w:w="638"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273845" w:rsidRPr="007F6AFE" w:rsidRDefault="00273845" w:rsidP="00F37418">
            <w:pPr>
              <w:pStyle w:val="aff7"/>
              <w:jc w:val="center"/>
              <w:rPr>
                <w:rFonts w:ascii="Times New Roman" w:hAnsi="Times New Roman"/>
                <w:sz w:val="16"/>
                <w:szCs w:val="16"/>
              </w:rPr>
            </w:pPr>
            <w:r w:rsidRPr="007F6AFE">
              <w:rPr>
                <w:rFonts w:ascii="Times New Roman" w:hAnsi="Times New Roman"/>
                <w:sz w:val="16"/>
                <w:szCs w:val="16"/>
              </w:rPr>
              <w:t>х</w:t>
            </w:r>
          </w:p>
        </w:tc>
      </w:tr>
      <w:tr w:rsidR="00451330" w:rsidRPr="007F6AFE" w:rsidTr="00F7193A">
        <w:tc>
          <w:tcPr>
            <w:tcW w:w="709" w:type="dxa"/>
            <w:vMerge w:val="restart"/>
            <w:tcBorders>
              <w:top w:val="single" w:sz="4" w:space="0" w:color="auto"/>
              <w:right w:val="single" w:sz="4" w:space="0" w:color="auto"/>
            </w:tcBorders>
          </w:tcPr>
          <w:p w:rsidR="00451330" w:rsidRPr="007F6AFE" w:rsidRDefault="00451330" w:rsidP="00F37418">
            <w:pPr>
              <w:pStyle w:val="afff1"/>
              <w:rPr>
                <w:rFonts w:ascii="Times New Roman" w:hAnsi="Times New Roman"/>
                <w:sz w:val="16"/>
                <w:szCs w:val="16"/>
              </w:rPr>
            </w:pPr>
            <w:r w:rsidRPr="007F6AFE">
              <w:rPr>
                <w:rFonts w:ascii="Times New Roman" w:hAnsi="Times New Roman"/>
                <w:sz w:val="16"/>
                <w:szCs w:val="16"/>
              </w:rPr>
              <w:t>Мероприятие 4.3</w:t>
            </w:r>
          </w:p>
        </w:tc>
        <w:tc>
          <w:tcPr>
            <w:tcW w:w="2126" w:type="dxa"/>
            <w:vMerge w:val="restart"/>
            <w:tcBorders>
              <w:top w:val="single" w:sz="4" w:space="0" w:color="auto"/>
              <w:left w:val="single" w:sz="4" w:space="0" w:color="auto"/>
              <w:right w:val="single" w:sz="4" w:space="0" w:color="auto"/>
            </w:tcBorders>
          </w:tcPr>
          <w:p w:rsidR="00451330" w:rsidRPr="007F6AFE" w:rsidRDefault="00451330" w:rsidP="00F37418">
            <w:pPr>
              <w:rPr>
                <w:rFonts w:ascii="Times New Roman" w:hAnsi="Times New Roman"/>
                <w:sz w:val="16"/>
                <w:szCs w:val="16"/>
              </w:rPr>
            </w:pPr>
            <w:r w:rsidRPr="007F6AFE">
              <w:rPr>
                <w:rFonts w:ascii="Times New Roman" w:hAnsi="Times New Roman"/>
                <w:sz w:val="16"/>
                <w:szCs w:val="16"/>
              </w:rPr>
              <w:t xml:space="preserve">Расходы на обслуживание муниципального долга города Чебоксары </w:t>
            </w:r>
          </w:p>
        </w:tc>
        <w:tc>
          <w:tcPr>
            <w:tcW w:w="1418" w:type="dxa"/>
            <w:vMerge w:val="restart"/>
            <w:tcBorders>
              <w:top w:val="single" w:sz="4" w:space="0" w:color="auto"/>
              <w:left w:val="single" w:sz="4" w:space="0" w:color="auto"/>
              <w:right w:val="single" w:sz="4" w:space="0" w:color="auto"/>
            </w:tcBorders>
          </w:tcPr>
          <w:p w:rsidR="00451330" w:rsidRPr="007F6AFE" w:rsidRDefault="00451330"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Администрация города Чебоксары</w:t>
            </w:r>
          </w:p>
        </w:tc>
        <w:tc>
          <w:tcPr>
            <w:tcW w:w="638"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903</w:t>
            </w:r>
          </w:p>
        </w:tc>
        <w:tc>
          <w:tcPr>
            <w:tcW w:w="570"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1301</w:t>
            </w:r>
          </w:p>
        </w:tc>
        <w:tc>
          <w:tcPr>
            <w:tcW w:w="1060"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Ч417009</w:t>
            </w:r>
          </w:p>
        </w:tc>
        <w:tc>
          <w:tcPr>
            <w:tcW w:w="569"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700</w:t>
            </w:r>
          </w:p>
        </w:tc>
        <w:tc>
          <w:tcPr>
            <w:tcW w:w="1276"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93000,0</w:t>
            </w:r>
          </w:p>
        </w:tc>
        <w:tc>
          <w:tcPr>
            <w:tcW w:w="1276"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451330" w:rsidRPr="007F6AFE" w:rsidRDefault="00451330" w:rsidP="00F37418">
            <w:pPr>
              <w:pStyle w:val="aff7"/>
              <w:jc w:val="center"/>
              <w:rPr>
                <w:rFonts w:ascii="Times New Roman" w:hAnsi="Times New Roman"/>
                <w:sz w:val="16"/>
                <w:szCs w:val="16"/>
              </w:rPr>
            </w:pPr>
          </w:p>
        </w:tc>
      </w:tr>
      <w:tr w:rsidR="00451330" w:rsidRPr="007F6AFE" w:rsidTr="004A1345">
        <w:tc>
          <w:tcPr>
            <w:tcW w:w="709" w:type="dxa"/>
            <w:vMerge/>
            <w:tcBorders>
              <w:right w:val="single" w:sz="4" w:space="0" w:color="auto"/>
            </w:tcBorders>
          </w:tcPr>
          <w:p w:rsidR="00451330" w:rsidRPr="007F6AFE" w:rsidRDefault="00451330" w:rsidP="00F37418">
            <w:pPr>
              <w:pStyle w:val="afff1"/>
              <w:rPr>
                <w:rFonts w:ascii="Times New Roman" w:hAnsi="Times New Roman"/>
                <w:sz w:val="16"/>
                <w:szCs w:val="16"/>
              </w:rPr>
            </w:pPr>
          </w:p>
        </w:tc>
        <w:tc>
          <w:tcPr>
            <w:tcW w:w="2126" w:type="dxa"/>
            <w:vMerge/>
            <w:tcBorders>
              <w:left w:val="single" w:sz="4" w:space="0" w:color="auto"/>
              <w:right w:val="single" w:sz="4" w:space="0" w:color="auto"/>
            </w:tcBorders>
          </w:tcPr>
          <w:p w:rsidR="00451330" w:rsidRPr="007F6AFE" w:rsidRDefault="00451330" w:rsidP="00F37418">
            <w:pPr>
              <w:rPr>
                <w:rFonts w:ascii="Times New Roman" w:hAnsi="Times New Roman"/>
                <w:sz w:val="16"/>
                <w:szCs w:val="16"/>
              </w:rPr>
            </w:pPr>
          </w:p>
        </w:tc>
        <w:tc>
          <w:tcPr>
            <w:tcW w:w="1418" w:type="dxa"/>
            <w:vMerge/>
            <w:tcBorders>
              <w:left w:val="single" w:sz="4" w:space="0" w:color="auto"/>
              <w:right w:val="single" w:sz="4" w:space="0" w:color="auto"/>
            </w:tcBorders>
          </w:tcPr>
          <w:p w:rsidR="00451330" w:rsidRPr="007F6AFE" w:rsidRDefault="00451330"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451330" w:rsidRPr="007F6AFE" w:rsidRDefault="00451330" w:rsidP="003371D6">
            <w:pPr>
              <w:pStyle w:val="aff7"/>
              <w:jc w:val="center"/>
              <w:rPr>
                <w:rFonts w:ascii="Times New Roman" w:hAnsi="Times New Roman"/>
                <w:sz w:val="16"/>
                <w:szCs w:val="16"/>
              </w:rPr>
            </w:pPr>
            <w:r w:rsidRPr="007F6AFE">
              <w:rPr>
                <w:rFonts w:ascii="Times New Roman" w:hAnsi="Times New Roman"/>
                <w:sz w:val="16"/>
                <w:szCs w:val="16"/>
              </w:rPr>
              <w:t>903</w:t>
            </w:r>
          </w:p>
        </w:tc>
        <w:tc>
          <w:tcPr>
            <w:tcW w:w="570" w:type="dxa"/>
            <w:tcBorders>
              <w:top w:val="single" w:sz="4" w:space="0" w:color="auto"/>
              <w:left w:val="single" w:sz="4" w:space="0" w:color="auto"/>
              <w:bottom w:val="single" w:sz="4" w:space="0" w:color="auto"/>
              <w:right w:val="single" w:sz="4" w:space="0" w:color="auto"/>
            </w:tcBorders>
          </w:tcPr>
          <w:p w:rsidR="00451330" w:rsidRPr="007F6AFE" w:rsidRDefault="00451330" w:rsidP="003371D6">
            <w:pPr>
              <w:pStyle w:val="aff7"/>
              <w:jc w:val="center"/>
              <w:rPr>
                <w:rFonts w:ascii="Times New Roman" w:hAnsi="Times New Roman"/>
                <w:sz w:val="16"/>
                <w:szCs w:val="16"/>
              </w:rPr>
            </w:pPr>
            <w:r w:rsidRPr="007F6AFE">
              <w:rPr>
                <w:rFonts w:ascii="Times New Roman" w:hAnsi="Times New Roman"/>
                <w:sz w:val="16"/>
                <w:szCs w:val="16"/>
              </w:rPr>
              <w:t>1301</w:t>
            </w:r>
          </w:p>
        </w:tc>
        <w:tc>
          <w:tcPr>
            <w:tcW w:w="1060" w:type="dxa"/>
            <w:tcBorders>
              <w:top w:val="single" w:sz="4" w:space="0" w:color="auto"/>
              <w:left w:val="single" w:sz="4" w:space="0" w:color="auto"/>
              <w:bottom w:val="single" w:sz="4" w:space="0" w:color="auto"/>
              <w:right w:val="single" w:sz="4" w:space="0" w:color="auto"/>
            </w:tcBorders>
          </w:tcPr>
          <w:p w:rsidR="00451330" w:rsidRPr="007F6AFE" w:rsidRDefault="00451330" w:rsidP="003371D6">
            <w:pPr>
              <w:pStyle w:val="aff7"/>
              <w:jc w:val="center"/>
              <w:rPr>
                <w:rFonts w:ascii="Times New Roman" w:hAnsi="Times New Roman"/>
                <w:sz w:val="16"/>
                <w:szCs w:val="16"/>
              </w:rPr>
            </w:pPr>
            <w:r w:rsidRPr="007F6AFE">
              <w:rPr>
                <w:rFonts w:ascii="Times New Roman" w:hAnsi="Times New Roman"/>
                <w:sz w:val="16"/>
                <w:szCs w:val="16"/>
              </w:rPr>
              <w:t>Ч417009</w:t>
            </w:r>
          </w:p>
        </w:tc>
        <w:tc>
          <w:tcPr>
            <w:tcW w:w="569" w:type="dxa"/>
            <w:tcBorders>
              <w:top w:val="single" w:sz="4" w:space="0" w:color="auto"/>
              <w:left w:val="single" w:sz="4" w:space="0" w:color="auto"/>
              <w:bottom w:val="single" w:sz="4" w:space="0" w:color="auto"/>
              <w:right w:val="single" w:sz="4" w:space="0" w:color="auto"/>
            </w:tcBorders>
          </w:tcPr>
          <w:p w:rsidR="00451330" w:rsidRPr="007F6AFE" w:rsidRDefault="00451330" w:rsidP="003371D6">
            <w:pPr>
              <w:pStyle w:val="aff7"/>
              <w:jc w:val="center"/>
              <w:rPr>
                <w:rFonts w:ascii="Times New Roman" w:hAnsi="Times New Roman"/>
                <w:sz w:val="16"/>
                <w:szCs w:val="16"/>
              </w:rPr>
            </w:pPr>
            <w:r w:rsidRPr="007F6AFE">
              <w:rPr>
                <w:rFonts w:ascii="Times New Roman" w:hAnsi="Times New Roman"/>
                <w:sz w:val="16"/>
                <w:szCs w:val="16"/>
              </w:rPr>
              <w:t>730</w:t>
            </w:r>
          </w:p>
        </w:tc>
        <w:tc>
          <w:tcPr>
            <w:tcW w:w="1276" w:type="dxa"/>
            <w:tcBorders>
              <w:top w:val="single" w:sz="4" w:space="0" w:color="auto"/>
              <w:left w:val="single" w:sz="4" w:space="0" w:color="auto"/>
              <w:bottom w:val="single" w:sz="4" w:space="0" w:color="auto"/>
              <w:right w:val="single" w:sz="4" w:space="0" w:color="auto"/>
            </w:tcBorders>
          </w:tcPr>
          <w:p w:rsidR="00451330" w:rsidRPr="007F6AFE" w:rsidRDefault="00451330" w:rsidP="003371D6">
            <w:pPr>
              <w:pStyle w:val="aff7"/>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r w:rsidRPr="007F6AFE">
              <w:rPr>
                <w:rFonts w:ascii="Times New Roman" w:hAnsi="Times New Roman"/>
                <w:sz w:val="16"/>
                <w:szCs w:val="16"/>
              </w:rPr>
              <w:t>154565,4</w:t>
            </w:r>
          </w:p>
        </w:tc>
        <w:tc>
          <w:tcPr>
            <w:tcW w:w="1125"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451330" w:rsidRPr="007F6AFE" w:rsidRDefault="00451330" w:rsidP="00F37418">
            <w:pPr>
              <w:pStyle w:val="aff7"/>
              <w:jc w:val="center"/>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451330" w:rsidRPr="007F6AFE" w:rsidRDefault="00451330" w:rsidP="003371D6">
            <w:pPr>
              <w:pStyle w:val="aff7"/>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451330" w:rsidRPr="007F6AFE" w:rsidRDefault="00451330" w:rsidP="003371D6">
            <w:pPr>
              <w:pStyle w:val="aff7"/>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tcBorders>
          </w:tcPr>
          <w:p w:rsidR="00451330" w:rsidRPr="007F6AFE" w:rsidRDefault="00451330" w:rsidP="003371D6">
            <w:pPr>
              <w:pStyle w:val="aff7"/>
              <w:jc w:val="center"/>
              <w:rPr>
                <w:rFonts w:ascii="Times New Roman" w:hAnsi="Times New Roman"/>
                <w:sz w:val="16"/>
                <w:szCs w:val="16"/>
              </w:rPr>
            </w:pPr>
          </w:p>
        </w:tc>
      </w:tr>
      <w:tr w:rsidR="00422193" w:rsidRPr="007F6AFE" w:rsidTr="00F7193A">
        <w:tc>
          <w:tcPr>
            <w:tcW w:w="709" w:type="dxa"/>
            <w:vMerge/>
            <w:tcBorders>
              <w:bottom w:val="single" w:sz="4" w:space="0" w:color="auto"/>
              <w:right w:val="single" w:sz="4" w:space="0" w:color="auto"/>
            </w:tcBorders>
          </w:tcPr>
          <w:p w:rsidR="00422193" w:rsidRPr="007F6AFE" w:rsidRDefault="00422193" w:rsidP="00F37418">
            <w:pPr>
              <w:pStyle w:val="afff1"/>
              <w:rPr>
                <w:rFonts w:ascii="Times New Roman" w:hAnsi="Times New Roman"/>
                <w:sz w:val="16"/>
                <w:szCs w:val="16"/>
              </w:rPr>
            </w:pPr>
          </w:p>
        </w:tc>
        <w:tc>
          <w:tcPr>
            <w:tcW w:w="2126" w:type="dxa"/>
            <w:vMerge/>
            <w:tcBorders>
              <w:left w:val="single" w:sz="4" w:space="0" w:color="auto"/>
              <w:bottom w:val="single" w:sz="4" w:space="0" w:color="auto"/>
              <w:right w:val="single" w:sz="4" w:space="0" w:color="auto"/>
            </w:tcBorders>
          </w:tcPr>
          <w:p w:rsidR="00422193" w:rsidRPr="007F6AFE" w:rsidRDefault="00422193" w:rsidP="00F37418">
            <w:pPr>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tcPr>
          <w:p w:rsidR="00422193" w:rsidRPr="007F6AFE" w:rsidRDefault="00422193" w:rsidP="00F37418">
            <w:pPr>
              <w:pStyle w:val="afff1"/>
              <w:rPr>
                <w:rFonts w:ascii="Times New Roman" w:hAnsi="Times New Roman"/>
                <w:sz w:val="16"/>
                <w:szCs w:val="16"/>
              </w:rPr>
            </w:pPr>
          </w:p>
        </w:tc>
        <w:tc>
          <w:tcPr>
            <w:tcW w:w="638"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903</w:t>
            </w:r>
          </w:p>
        </w:tc>
        <w:tc>
          <w:tcPr>
            <w:tcW w:w="570"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1301</w:t>
            </w:r>
          </w:p>
        </w:tc>
        <w:tc>
          <w:tcPr>
            <w:tcW w:w="1060"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Ч410573490</w:t>
            </w:r>
          </w:p>
        </w:tc>
        <w:tc>
          <w:tcPr>
            <w:tcW w:w="569"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730</w:t>
            </w:r>
          </w:p>
        </w:tc>
        <w:tc>
          <w:tcPr>
            <w:tcW w:w="1276"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422193" w:rsidRPr="007F6AFE" w:rsidRDefault="00422193" w:rsidP="00F37418">
            <w:pPr>
              <w:pStyle w:val="aff7"/>
              <w:jc w:val="center"/>
              <w:rPr>
                <w:rFonts w:ascii="Times New Roman" w:hAnsi="Times New Roman"/>
                <w:sz w:val="16"/>
                <w:szCs w:val="16"/>
              </w:rPr>
            </w:pPr>
          </w:p>
        </w:tc>
        <w:tc>
          <w:tcPr>
            <w:tcW w:w="1125" w:type="dxa"/>
            <w:tcBorders>
              <w:top w:val="single" w:sz="4" w:space="0" w:color="auto"/>
              <w:left w:val="single" w:sz="4" w:space="0" w:color="auto"/>
              <w:bottom w:val="single" w:sz="4" w:space="0" w:color="auto"/>
              <w:right w:val="single" w:sz="4" w:space="0" w:color="auto"/>
            </w:tcBorders>
          </w:tcPr>
          <w:p w:rsidR="00422193" w:rsidRPr="007F6AFE" w:rsidRDefault="00422193" w:rsidP="00F37418">
            <w:pPr>
              <w:pStyle w:val="aff7"/>
              <w:jc w:val="center"/>
              <w:rPr>
                <w:rFonts w:ascii="Times New Roman" w:hAnsi="Times New Roman"/>
                <w:sz w:val="16"/>
                <w:szCs w:val="16"/>
              </w:rPr>
            </w:pPr>
            <w:r w:rsidRPr="007F6AFE">
              <w:rPr>
                <w:rFonts w:ascii="Times New Roman" w:hAnsi="Times New Roman"/>
                <w:sz w:val="16"/>
                <w:szCs w:val="16"/>
              </w:rPr>
              <w:t>244000,0</w:t>
            </w:r>
          </w:p>
        </w:tc>
        <w:tc>
          <w:tcPr>
            <w:tcW w:w="1276" w:type="dxa"/>
            <w:tcBorders>
              <w:top w:val="single" w:sz="4" w:space="0" w:color="auto"/>
              <w:left w:val="single" w:sz="4" w:space="0" w:color="auto"/>
              <w:bottom w:val="single" w:sz="4" w:space="0" w:color="auto"/>
              <w:right w:val="single" w:sz="4" w:space="0" w:color="auto"/>
            </w:tcBorders>
          </w:tcPr>
          <w:p w:rsidR="00422193" w:rsidRPr="007F6AFE" w:rsidRDefault="00422193" w:rsidP="004A1345">
            <w:pPr>
              <w:pStyle w:val="aff7"/>
              <w:jc w:val="center"/>
              <w:rPr>
                <w:rFonts w:ascii="Times New Roman" w:hAnsi="Times New Roman"/>
                <w:sz w:val="16"/>
                <w:szCs w:val="16"/>
              </w:rPr>
            </w:pPr>
            <w:r w:rsidRPr="007F6AFE">
              <w:rPr>
                <w:rFonts w:ascii="Times New Roman" w:hAnsi="Times New Roman"/>
                <w:sz w:val="16"/>
                <w:szCs w:val="16"/>
              </w:rPr>
              <w:t>190000,0</w:t>
            </w:r>
          </w:p>
        </w:tc>
        <w:tc>
          <w:tcPr>
            <w:tcW w:w="992" w:type="dxa"/>
            <w:tcBorders>
              <w:top w:val="single" w:sz="4" w:space="0" w:color="auto"/>
              <w:left w:val="single" w:sz="4" w:space="0" w:color="auto"/>
              <w:bottom w:val="single" w:sz="4" w:space="0" w:color="auto"/>
              <w:right w:val="single" w:sz="4" w:space="0" w:color="auto"/>
            </w:tcBorders>
          </w:tcPr>
          <w:p w:rsidR="00422193" w:rsidRPr="007F6AFE" w:rsidRDefault="00422193" w:rsidP="004A1345">
            <w:pPr>
              <w:pStyle w:val="aff7"/>
              <w:jc w:val="center"/>
              <w:rPr>
                <w:rFonts w:ascii="Times New Roman" w:hAnsi="Times New Roman"/>
                <w:sz w:val="16"/>
                <w:szCs w:val="16"/>
              </w:rPr>
            </w:pPr>
            <w:r w:rsidRPr="007F6AFE">
              <w:rPr>
                <w:rFonts w:ascii="Times New Roman" w:hAnsi="Times New Roman"/>
                <w:sz w:val="16"/>
                <w:szCs w:val="16"/>
              </w:rPr>
              <w:t>165000,0</w:t>
            </w:r>
          </w:p>
        </w:tc>
        <w:tc>
          <w:tcPr>
            <w:tcW w:w="1134" w:type="dxa"/>
            <w:tcBorders>
              <w:top w:val="single" w:sz="4" w:space="0" w:color="auto"/>
              <w:left w:val="single" w:sz="4" w:space="0" w:color="auto"/>
              <w:bottom w:val="single" w:sz="4" w:space="0" w:color="auto"/>
              <w:right w:val="single" w:sz="4" w:space="0" w:color="auto"/>
            </w:tcBorders>
          </w:tcPr>
          <w:p w:rsidR="00422193" w:rsidRPr="007F6AFE" w:rsidRDefault="00422193" w:rsidP="004A1345">
            <w:pPr>
              <w:pStyle w:val="aff7"/>
              <w:jc w:val="center"/>
              <w:rPr>
                <w:rFonts w:ascii="Times New Roman" w:hAnsi="Times New Roman"/>
                <w:sz w:val="16"/>
                <w:szCs w:val="16"/>
              </w:rPr>
            </w:pPr>
            <w:r w:rsidRPr="007F6AFE">
              <w:rPr>
                <w:rFonts w:ascii="Times New Roman" w:hAnsi="Times New Roman"/>
                <w:sz w:val="16"/>
                <w:szCs w:val="16"/>
              </w:rPr>
              <w:t>165000,0</w:t>
            </w:r>
          </w:p>
        </w:tc>
        <w:tc>
          <w:tcPr>
            <w:tcW w:w="1134" w:type="dxa"/>
            <w:tcBorders>
              <w:top w:val="single" w:sz="4" w:space="0" w:color="auto"/>
              <w:left w:val="single" w:sz="4" w:space="0" w:color="auto"/>
              <w:bottom w:val="single" w:sz="4" w:space="0" w:color="auto"/>
            </w:tcBorders>
          </w:tcPr>
          <w:p w:rsidR="00422193" w:rsidRPr="007F6AFE" w:rsidRDefault="00422193" w:rsidP="004A1345">
            <w:pPr>
              <w:pStyle w:val="aff7"/>
              <w:jc w:val="center"/>
              <w:rPr>
                <w:rFonts w:ascii="Times New Roman" w:hAnsi="Times New Roman"/>
                <w:sz w:val="16"/>
                <w:szCs w:val="16"/>
              </w:rPr>
            </w:pPr>
            <w:r w:rsidRPr="007F6AFE">
              <w:rPr>
                <w:rFonts w:ascii="Times New Roman" w:hAnsi="Times New Roman"/>
                <w:sz w:val="16"/>
                <w:szCs w:val="16"/>
              </w:rPr>
              <w:t>165000,0</w:t>
            </w:r>
          </w:p>
        </w:tc>
      </w:tr>
      <w:tr w:rsidR="00422193" w:rsidRPr="007F6AFE" w:rsidTr="00F7193A">
        <w:tc>
          <w:tcPr>
            <w:tcW w:w="709" w:type="dxa"/>
            <w:tcBorders>
              <w:top w:val="single" w:sz="4" w:space="0" w:color="auto"/>
              <w:bottom w:val="single" w:sz="4" w:space="0" w:color="auto"/>
              <w:right w:val="single" w:sz="4" w:space="0" w:color="auto"/>
            </w:tcBorders>
          </w:tcPr>
          <w:p w:rsidR="00422193" w:rsidRPr="007F6AFE" w:rsidRDefault="00422193" w:rsidP="00F37418">
            <w:pPr>
              <w:pStyle w:val="afff1"/>
              <w:rPr>
                <w:rFonts w:ascii="Times New Roman" w:hAnsi="Times New Roman"/>
                <w:sz w:val="16"/>
                <w:szCs w:val="16"/>
              </w:rPr>
            </w:pPr>
            <w:r w:rsidRPr="007F6AFE">
              <w:rPr>
                <w:rFonts w:ascii="Times New Roman" w:hAnsi="Times New Roman"/>
                <w:sz w:val="16"/>
                <w:szCs w:val="16"/>
              </w:rPr>
              <w:t>Мероприятие 4.4</w:t>
            </w:r>
          </w:p>
        </w:tc>
        <w:tc>
          <w:tcPr>
            <w:tcW w:w="2126" w:type="dxa"/>
            <w:tcBorders>
              <w:top w:val="single" w:sz="4" w:space="0" w:color="auto"/>
              <w:left w:val="single" w:sz="4" w:space="0" w:color="auto"/>
              <w:bottom w:val="single" w:sz="4" w:space="0" w:color="auto"/>
              <w:right w:val="single" w:sz="4" w:space="0" w:color="auto"/>
            </w:tcBorders>
          </w:tcPr>
          <w:p w:rsidR="00422193" w:rsidRPr="007F6AFE" w:rsidRDefault="00422193" w:rsidP="00F37418">
            <w:pPr>
              <w:rPr>
                <w:rFonts w:ascii="Times New Roman" w:hAnsi="Times New Roman"/>
                <w:sz w:val="16"/>
                <w:szCs w:val="16"/>
              </w:rPr>
            </w:pPr>
            <w:r w:rsidRPr="007F6AFE">
              <w:rPr>
                <w:rFonts w:ascii="Times New Roman" w:hAnsi="Times New Roman"/>
                <w:sz w:val="16"/>
                <w:szCs w:val="16"/>
              </w:rPr>
              <w:t xml:space="preserve">Выполнение обязательств по муниципальным гарантиям города Чебоксары </w:t>
            </w:r>
          </w:p>
        </w:tc>
        <w:tc>
          <w:tcPr>
            <w:tcW w:w="1418" w:type="dxa"/>
            <w:tcBorders>
              <w:top w:val="single" w:sz="4" w:space="0" w:color="auto"/>
              <w:left w:val="single" w:sz="4" w:space="0" w:color="auto"/>
              <w:bottom w:val="single" w:sz="4" w:space="0" w:color="auto"/>
              <w:right w:val="single" w:sz="4" w:space="0" w:color="auto"/>
            </w:tcBorders>
          </w:tcPr>
          <w:p w:rsidR="00422193" w:rsidRPr="007F6AFE" w:rsidRDefault="00422193" w:rsidP="00F37418">
            <w:pPr>
              <w:pStyle w:val="afff1"/>
              <w:rPr>
                <w:rFonts w:ascii="Times New Roman" w:hAnsi="Times New Roman"/>
                <w:sz w:val="16"/>
                <w:szCs w:val="16"/>
              </w:rPr>
            </w:pPr>
            <w:r w:rsidRPr="007F6AFE">
              <w:rPr>
                <w:rFonts w:ascii="Times New Roman" w:hAnsi="Times New Roman"/>
                <w:sz w:val="16"/>
                <w:szCs w:val="16"/>
              </w:rPr>
              <w:t>ответственный исполнитель - Администрация города Чебоксары</w:t>
            </w:r>
          </w:p>
        </w:tc>
        <w:tc>
          <w:tcPr>
            <w:tcW w:w="638"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570"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060"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569"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125"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c>
          <w:tcPr>
            <w:tcW w:w="1134" w:type="dxa"/>
            <w:tcBorders>
              <w:top w:val="single" w:sz="4" w:space="0" w:color="auto"/>
              <w:left w:val="single" w:sz="4" w:space="0" w:color="auto"/>
              <w:bottom w:val="single" w:sz="4" w:space="0" w:color="auto"/>
            </w:tcBorders>
          </w:tcPr>
          <w:p w:rsidR="00422193" w:rsidRPr="007F6AFE" w:rsidRDefault="00422193" w:rsidP="003371D6">
            <w:pPr>
              <w:pStyle w:val="aff7"/>
              <w:jc w:val="center"/>
              <w:rPr>
                <w:rFonts w:ascii="Times New Roman" w:hAnsi="Times New Roman"/>
                <w:sz w:val="16"/>
                <w:szCs w:val="16"/>
              </w:rPr>
            </w:pPr>
            <w:r w:rsidRPr="007F6AFE">
              <w:rPr>
                <w:rFonts w:ascii="Times New Roman" w:hAnsi="Times New Roman"/>
                <w:sz w:val="16"/>
                <w:szCs w:val="16"/>
              </w:rPr>
              <w:t>х</w:t>
            </w:r>
          </w:p>
        </w:tc>
      </w:tr>
    </w:tbl>
    <w:p w:rsidR="00FF5CD4" w:rsidRPr="007F6AFE" w:rsidRDefault="00FF5CD4" w:rsidP="0082168A">
      <w:pPr>
        <w:spacing w:line="360" w:lineRule="auto"/>
      </w:pPr>
    </w:p>
    <w:p w:rsidR="004A65E3" w:rsidRPr="007F6AFE" w:rsidRDefault="004A65E3" w:rsidP="0082168A">
      <w:pPr>
        <w:spacing w:line="360" w:lineRule="auto"/>
      </w:pPr>
    </w:p>
    <w:p w:rsidR="004A65E3" w:rsidRPr="007F6AFE" w:rsidRDefault="004A65E3" w:rsidP="0082168A">
      <w:pPr>
        <w:spacing w:line="360" w:lineRule="auto"/>
      </w:pPr>
    </w:p>
    <w:p w:rsidR="004A65E3" w:rsidRPr="007F6AFE" w:rsidRDefault="004A65E3" w:rsidP="0082168A">
      <w:pPr>
        <w:spacing w:line="360" w:lineRule="auto"/>
      </w:pPr>
    </w:p>
    <w:p w:rsidR="004A65E3" w:rsidRPr="007F6AFE" w:rsidRDefault="004A65E3" w:rsidP="0082168A">
      <w:pPr>
        <w:spacing w:line="360" w:lineRule="auto"/>
      </w:pPr>
    </w:p>
    <w:p w:rsidR="004A65E3" w:rsidRPr="007F6AFE" w:rsidRDefault="004A65E3" w:rsidP="0082168A">
      <w:pPr>
        <w:spacing w:line="360" w:lineRule="auto"/>
      </w:pPr>
    </w:p>
    <w:p w:rsidR="004A65E3" w:rsidRDefault="004A65E3" w:rsidP="0082168A">
      <w:pPr>
        <w:spacing w:line="360" w:lineRule="auto"/>
      </w:pPr>
    </w:p>
    <w:p w:rsidR="000E5D0E" w:rsidRPr="007F6AFE" w:rsidRDefault="000E5D0E" w:rsidP="0082168A">
      <w:pPr>
        <w:spacing w:line="360" w:lineRule="auto"/>
      </w:pPr>
    </w:p>
    <w:p w:rsidR="004A65E3" w:rsidRPr="007F6AFE" w:rsidRDefault="004A65E3" w:rsidP="0082168A">
      <w:pPr>
        <w:spacing w:line="360" w:lineRule="auto"/>
      </w:pPr>
    </w:p>
    <w:p w:rsidR="00B971A5" w:rsidRPr="007F6AFE" w:rsidRDefault="00B971A5" w:rsidP="00B971A5">
      <w:pPr>
        <w:ind w:firstLine="720"/>
        <w:jc w:val="right"/>
        <w:rPr>
          <w:rStyle w:val="a4"/>
          <w:rFonts w:ascii="Times New Roman" w:hAnsi="Times New Roman"/>
          <w:b w:val="0"/>
          <w:color w:val="auto"/>
        </w:rPr>
      </w:pPr>
      <w:r w:rsidRPr="007F6AFE">
        <w:rPr>
          <w:rStyle w:val="a4"/>
          <w:rFonts w:ascii="Times New Roman" w:hAnsi="Times New Roman"/>
          <w:b w:val="0"/>
          <w:color w:val="auto"/>
        </w:rPr>
        <w:lastRenderedPageBreak/>
        <w:t xml:space="preserve">Приложение № </w:t>
      </w:r>
      <w:r w:rsidR="007C3D8B" w:rsidRPr="007F6AFE">
        <w:rPr>
          <w:rStyle w:val="a4"/>
          <w:rFonts w:ascii="Times New Roman" w:hAnsi="Times New Roman"/>
          <w:b w:val="0"/>
          <w:color w:val="auto"/>
        </w:rPr>
        <w:t>3</w:t>
      </w:r>
    </w:p>
    <w:p w:rsidR="00B971A5" w:rsidRPr="007F6AFE" w:rsidRDefault="00B971A5" w:rsidP="00B971A5">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к постановлению администрации </w:t>
      </w:r>
    </w:p>
    <w:p w:rsidR="00B971A5" w:rsidRPr="007F6AFE" w:rsidRDefault="00B971A5" w:rsidP="00B971A5">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города Чебоксары </w:t>
      </w:r>
    </w:p>
    <w:p w:rsidR="00B971A5" w:rsidRPr="007F6AFE" w:rsidRDefault="00B971A5" w:rsidP="00B971A5">
      <w:pPr>
        <w:ind w:firstLine="720"/>
        <w:jc w:val="right"/>
        <w:rPr>
          <w:rStyle w:val="a4"/>
          <w:rFonts w:ascii="Times New Roman" w:hAnsi="Times New Roman"/>
          <w:b w:val="0"/>
          <w:color w:val="auto"/>
        </w:rPr>
      </w:pPr>
      <w:r w:rsidRPr="007F6AFE">
        <w:rPr>
          <w:rStyle w:val="a4"/>
          <w:rFonts w:ascii="Times New Roman" w:hAnsi="Times New Roman"/>
          <w:b w:val="0"/>
          <w:color w:val="auto"/>
        </w:rPr>
        <w:t>от</w:t>
      </w:r>
      <w:r w:rsidR="000E5D0E">
        <w:rPr>
          <w:rStyle w:val="a4"/>
          <w:rFonts w:ascii="Times New Roman" w:hAnsi="Times New Roman"/>
          <w:b w:val="0"/>
          <w:color w:val="auto"/>
        </w:rPr>
        <w:t xml:space="preserve"> 01.03.2016</w:t>
      </w:r>
      <w:r w:rsidRPr="007F6AFE">
        <w:rPr>
          <w:rStyle w:val="a4"/>
          <w:rFonts w:ascii="Times New Roman" w:hAnsi="Times New Roman"/>
          <w:b w:val="0"/>
          <w:color w:val="auto"/>
        </w:rPr>
        <w:t xml:space="preserve"> № </w:t>
      </w:r>
      <w:r w:rsidR="000E5D0E">
        <w:rPr>
          <w:rStyle w:val="a4"/>
          <w:rFonts w:ascii="Times New Roman" w:hAnsi="Times New Roman"/>
          <w:b w:val="0"/>
          <w:color w:val="auto"/>
        </w:rPr>
        <w:t>449</w:t>
      </w:r>
    </w:p>
    <w:p w:rsidR="00B971A5" w:rsidRPr="007F6AFE" w:rsidRDefault="00B971A5" w:rsidP="004A65E3">
      <w:pPr>
        <w:tabs>
          <w:tab w:val="left" w:pos="12495"/>
          <w:tab w:val="left" w:pos="13005"/>
        </w:tabs>
        <w:spacing w:line="360" w:lineRule="auto"/>
        <w:jc w:val="right"/>
        <w:rPr>
          <w:rStyle w:val="a4"/>
          <w:rFonts w:ascii="Times New Roman" w:hAnsi="Times New Roman"/>
          <w:b w:val="0"/>
          <w:color w:val="auto"/>
        </w:rPr>
      </w:pPr>
    </w:p>
    <w:p w:rsidR="004A65E3" w:rsidRPr="007F6AFE" w:rsidRDefault="004A65E3" w:rsidP="004A65E3">
      <w:pPr>
        <w:tabs>
          <w:tab w:val="left" w:pos="12495"/>
          <w:tab w:val="left" w:pos="13005"/>
        </w:tabs>
        <w:spacing w:line="360" w:lineRule="auto"/>
        <w:jc w:val="right"/>
        <w:rPr>
          <w:rFonts w:ascii="Times New Roman" w:hAnsi="Times New Roman"/>
          <w:b/>
        </w:rPr>
      </w:pPr>
      <w:r w:rsidRPr="007F6AFE">
        <w:rPr>
          <w:rStyle w:val="a4"/>
          <w:rFonts w:ascii="Times New Roman" w:hAnsi="Times New Roman"/>
          <w:b w:val="0"/>
          <w:color w:val="auto"/>
        </w:rPr>
        <w:t>Приложение  № 4</w:t>
      </w:r>
    </w:p>
    <w:p w:rsidR="004A65E3" w:rsidRPr="007F6AFE" w:rsidRDefault="004A65E3" w:rsidP="004A65E3">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к </w:t>
      </w:r>
      <w:hyperlink w:anchor="sub_8000" w:history="1">
        <w:r w:rsidRPr="007F6AFE">
          <w:rPr>
            <w:rStyle w:val="a5"/>
            <w:rFonts w:ascii="Times New Roman" w:hAnsi="Times New Roman"/>
            <w:b w:val="0"/>
            <w:bCs w:val="0"/>
            <w:color w:val="auto"/>
          </w:rPr>
          <w:t>подпрограмме</w:t>
        </w:r>
      </w:hyperlink>
      <w:r w:rsidRPr="007F6AFE">
        <w:rPr>
          <w:rStyle w:val="a4"/>
          <w:rFonts w:ascii="Times New Roman" w:hAnsi="Times New Roman"/>
          <w:b w:val="0"/>
          <w:color w:val="auto"/>
        </w:rPr>
        <w:t xml:space="preserve"> "Управление муниципальным</w:t>
      </w:r>
    </w:p>
    <w:p w:rsidR="004A65E3" w:rsidRPr="007F6AFE" w:rsidRDefault="004A65E3" w:rsidP="004A65E3">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имуществом города Чебоксары"   муниципальной </w:t>
      </w:r>
    </w:p>
    <w:p w:rsidR="004A65E3" w:rsidRPr="007F6AFE" w:rsidRDefault="004A65E3" w:rsidP="004A65E3">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 программы города Чебоксары "Управление  </w:t>
      </w:r>
    </w:p>
    <w:p w:rsidR="004A65E3" w:rsidRPr="007F6AFE" w:rsidRDefault="004A65E3" w:rsidP="004A65E3">
      <w:pPr>
        <w:ind w:firstLine="720"/>
        <w:jc w:val="right"/>
        <w:rPr>
          <w:rStyle w:val="a4"/>
          <w:rFonts w:ascii="Times New Roman" w:hAnsi="Times New Roman"/>
          <w:b w:val="0"/>
          <w:color w:val="auto"/>
        </w:rPr>
      </w:pPr>
      <w:r w:rsidRPr="007F6AFE">
        <w:rPr>
          <w:rStyle w:val="a4"/>
          <w:rFonts w:ascii="Times New Roman" w:hAnsi="Times New Roman"/>
          <w:b w:val="0"/>
          <w:color w:val="auto"/>
        </w:rPr>
        <w:t xml:space="preserve">муниципальными финансами и муниципальным  долгом </w:t>
      </w:r>
    </w:p>
    <w:p w:rsidR="004A65E3" w:rsidRPr="007F6AFE" w:rsidRDefault="004A65E3" w:rsidP="004A65E3">
      <w:pPr>
        <w:ind w:firstLine="720"/>
        <w:jc w:val="right"/>
        <w:rPr>
          <w:rFonts w:ascii="Times New Roman" w:hAnsi="Times New Roman"/>
          <w:b/>
        </w:rPr>
      </w:pPr>
      <w:r w:rsidRPr="007F6AFE">
        <w:rPr>
          <w:rStyle w:val="a4"/>
          <w:rFonts w:ascii="Times New Roman" w:hAnsi="Times New Roman"/>
          <w:b w:val="0"/>
          <w:color w:val="auto"/>
        </w:rPr>
        <w:t>города Чебоксары" на 2014-2020 годы</w:t>
      </w:r>
    </w:p>
    <w:p w:rsidR="004A65E3" w:rsidRPr="007F6AFE" w:rsidRDefault="004A65E3" w:rsidP="0082168A">
      <w:pPr>
        <w:spacing w:line="360" w:lineRule="auto"/>
      </w:pPr>
    </w:p>
    <w:p w:rsidR="00157DF1" w:rsidRPr="007F6AFE" w:rsidRDefault="00157DF1" w:rsidP="00157DF1">
      <w:pPr>
        <w:pStyle w:val="1"/>
        <w:rPr>
          <w:rFonts w:ascii="Times New Roman" w:hAnsi="Times New Roman"/>
          <w:sz w:val="26"/>
          <w:szCs w:val="26"/>
        </w:rPr>
      </w:pPr>
      <w:r w:rsidRPr="007F6AFE">
        <w:rPr>
          <w:rFonts w:ascii="Times New Roman" w:hAnsi="Times New Roman"/>
          <w:sz w:val="26"/>
          <w:szCs w:val="26"/>
        </w:rPr>
        <w:t>Ресурсное обеспечение</w:t>
      </w:r>
      <w:r w:rsidRPr="007F6AFE">
        <w:rPr>
          <w:rFonts w:ascii="Times New Roman" w:hAnsi="Times New Roman"/>
          <w:sz w:val="26"/>
          <w:szCs w:val="26"/>
        </w:rPr>
        <w:br/>
        <w:t>реализации подпрограммы "Управление муниципальным имуществом города Чебоксары" муниципальной программы города Чебоксары "Управление муниципальными финансами и муниципальным долгом города Чебоксары" на 2014-2020 годы за счет средств бюджета города Чебоксары</w:t>
      </w:r>
    </w:p>
    <w:p w:rsidR="00157DF1" w:rsidRPr="007F6AFE" w:rsidRDefault="00157DF1" w:rsidP="00157DF1"/>
    <w:tbl>
      <w:tblPr>
        <w:tblW w:w="146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
        <w:gridCol w:w="1705"/>
        <w:gridCol w:w="1290"/>
        <w:gridCol w:w="853"/>
        <w:gridCol w:w="731"/>
        <w:gridCol w:w="1110"/>
        <w:gridCol w:w="853"/>
        <w:gridCol w:w="1218"/>
        <w:gridCol w:w="900"/>
        <w:gridCol w:w="850"/>
        <w:gridCol w:w="851"/>
        <w:gridCol w:w="813"/>
        <w:gridCol w:w="831"/>
        <w:gridCol w:w="849"/>
        <w:gridCol w:w="867"/>
      </w:tblGrid>
      <w:tr w:rsidR="00157DF1" w:rsidRPr="007F6AFE" w:rsidTr="00B60089">
        <w:tc>
          <w:tcPr>
            <w:tcW w:w="974" w:type="dxa"/>
            <w:vMerge w:val="restart"/>
            <w:tcBorders>
              <w:top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Статус</w:t>
            </w:r>
          </w:p>
        </w:tc>
        <w:tc>
          <w:tcPr>
            <w:tcW w:w="1705"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 xml:space="preserve">Наименование подпрограммы, основного мероприятия, мероприятия </w:t>
            </w:r>
          </w:p>
        </w:tc>
        <w:tc>
          <w:tcPr>
            <w:tcW w:w="1290"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Ответственный исполнитель, соисполнители</w:t>
            </w:r>
          </w:p>
        </w:tc>
        <w:tc>
          <w:tcPr>
            <w:tcW w:w="3547" w:type="dxa"/>
            <w:gridSpan w:val="4"/>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b/>
                <w:sz w:val="16"/>
                <w:szCs w:val="16"/>
              </w:rPr>
            </w:pPr>
            <w:r w:rsidRPr="007F6AFE">
              <w:rPr>
                <w:rFonts w:ascii="Times New Roman" w:hAnsi="Times New Roman"/>
                <w:sz w:val="16"/>
                <w:szCs w:val="16"/>
              </w:rPr>
              <w:t xml:space="preserve">Код </w:t>
            </w:r>
            <w:hyperlink r:id="rId16" w:history="1">
              <w:r w:rsidRPr="007F6AFE">
                <w:rPr>
                  <w:rStyle w:val="a5"/>
                  <w:rFonts w:ascii="Times New Roman" w:hAnsi="Times New Roman"/>
                  <w:b w:val="0"/>
                  <w:color w:val="auto"/>
                  <w:sz w:val="16"/>
                  <w:szCs w:val="16"/>
                </w:rPr>
                <w:t>бюджетной классификации</w:t>
              </w:r>
            </w:hyperlink>
          </w:p>
        </w:tc>
        <w:tc>
          <w:tcPr>
            <w:tcW w:w="1218"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Источники финансирования</w:t>
            </w:r>
          </w:p>
        </w:tc>
        <w:tc>
          <w:tcPr>
            <w:tcW w:w="5961" w:type="dxa"/>
            <w:gridSpan w:val="7"/>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Расходы по годам, тыс. рублей</w:t>
            </w:r>
          </w:p>
        </w:tc>
      </w:tr>
      <w:tr w:rsidR="00157DF1" w:rsidRPr="007F6AFE" w:rsidTr="00B60089">
        <w:tc>
          <w:tcPr>
            <w:tcW w:w="974" w:type="dxa"/>
            <w:vMerge/>
            <w:tcBorders>
              <w:top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1290" w:type="dxa"/>
            <w:vMerge/>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ГРБС</w:t>
            </w:r>
          </w:p>
        </w:tc>
        <w:tc>
          <w:tcPr>
            <w:tcW w:w="7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Рз, Пр</w:t>
            </w:r>
          </w:p>
        </w:tc>
        <w:tc>
          <w:tcPr>
            <w:tcW w:w="111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ЦСР</w:t>
            </w:r>
          </w:p>
        </w:tc>
        <w:tc>
          <w:tcPr>
            <w:tcW w:w="85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 xml:space="preserve">Группа </w:t>
            </w:r>
            <w:r w:rsidR="00450A34" w:rsidRPr="007F6AFE">
              <w:rPr>
                <w:rFonts w:ascii="Times New Roman" w:hAnsi="Times New Roman"/>
                <w:sz w:val="16"/>
                <w:szCs w:val="16"/>
              </w:rPr>
              <w:t xml:space="preserve">, подгруппа </w:t>
            </w:r>
            <w:r w:rsidRPr="007F6AFE">
              <w:rPr>
                <w:rFonts w:ascii="Times New Roman" w:hAnsi="Times New Roman"/>
                <w:sz w:val="16"/>
                <w:szCs w:val="16"/>
              </w:rPr>
              <w:t>вида расходов</w:t>
            </w:r>
          </w:p>
        </w:tc>
        <w:tc>
          <w:tcPr>
            <w:tcW w:w="1218" w:type="dxa"/>
            <w:vMerge/>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2014</w:t>
            </w:r>
          </w:p>
        </w:tc>
        <w:tc>
          <w:tcPr>
            <w:tcW w:w="85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2015</w:t>
            </w:r>
          </w:p>
        </w:tc>
        <w:tc>
          <w:tcPr>
            <w:tcW w:w="85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2016</w:t>
            </w:r>
          </w:p>
        </w:tc>
        <w:tc>
          <w:tcPr>
            <w:tcW w:w="81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2017</w:t>
            </w:r>
          </w:p>
        </w:tc>
        <w:tc>
          <w:tcPr>
            <w:tcW w:w="8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2018</w:t>
            </w:r>
          </w:p>
        </w:tc>
        <w:tc>
          <w:tcPr>
            <w:tcW w:w="84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2019</w:t>
            </w:r>
          </w:p>
        </w:tc>
        <w:tc>
          <w:tcPr>
            <w:tcW w:w="867" w:type="dxa"/>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2020</w:t>
            </w:r>
          </w:p>
        </w:tc>
      </w:tr>
      <w:tr w:rsidR="00157DF1" w:rsidRPr="007F6AFE" w:rsidTr="00B60089">
        <w:tc>
          <w:tcPr>
            <w:tcW w:w="974" w:type="dxa"/>
            <w:tcBorders>
              <w:top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w:t>
            </w:r>
          </w:p>
        </w:tc>
        <w:tc>
          <w:tcPr>
            <w:tcW w:w="1705"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2</w:t>
            </w:r>
          </w:p>
        </w:tc>
        <w:tc>
          <w:tcPr>
            <w:tcW w:w="129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3</w:t>
            </w:r>
          </w:p>
        </w:tc>
        <w:tc>
          <w:tcPr>
            <w:tcW w:w="85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4</w:t>
            </w:r>
          </w:p>
        </w:tc>
        <w:tc>
          <w:tcPr>
            <w:tcW w:w="7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5</w:t>
            </w:r>
          </w:p>
        </w:tc>
        <w:tc>
          <w:tcPr>
            <w:tcW w:w="111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6</w:t>
            </w:r>
          </w:p>
        </w:tc>
        <w:tc>
          <w:tcPr>
            <w:tcW w:w="85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7</w:t>
            </w:r>
          </w:p>
        </w:tc>
        <w:tc>
          <w:tcPr>
            <w:tcW w:w="1218"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8</w:t>
            </w:r>
          </w:p>
        </w:tc>
        <w:tc>
          <w:tcPr>
            <w:tcW w:w="90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11</w:t>
            </w:r>
          </w:p>
        </w:tc>
        <w:tc>
          <w:tcPr>
            <w:tcW w:w="81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12</w:t>
            </w:r>
          </w:p>
        </w:tc>
        <w:tc>
          <w:tcPr>
            <w:tcW w:w="8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13</w:t>
            </w:r>
          </w:p>
        </w:tc>
        <w:tc>
          <w:tcPr>
            <w:tcW w:w="84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14</w:t>
            </w:r>
          </w:p>
        </w:tc>
        <w:tc>
          <w:tcPr>
            <w:tcW w:w="867" w:type="dxa"/>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15</w:t>
            </w:r>
          </w:p>
        </w:tc>
      </w:tr>
      <w:tr w:rsidR="00157DF1" w:rsidRPr="007F6AFE" w:rsidTr="00B60089">
        <w:tc>
          <w:tcPr>
            <w:tcW w:w="974" w:type="dxa"/>
            <w:vMerge w:val="restart"/>
            <w:tcBorders>
              <w:top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Подпрограмма</w:t>
            </w:r>
          </w:p>
        </w:tc>
        <w:tc>
          <w:tcPr>
            <w:tcW w:w="1705"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"Управление муниципальным имуществом города Чебоксары"</w:t>
            </w:r>
          </w:p>
        </w:tc>
        <w:tc>
          <w:tcPr>
            <w:tcW w:w="1290" w:type="dxa"/>
            <w:vMerge w:val="restart"/>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ответственный исполнитель - Горкомимущество</w:t>
            </w:r>
          </w:p>
        </w:tc>
        <w:tc>
          <w:tcPr>
            <w:tcW w:w="85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7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853"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218"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f1"/>
              <w:rPr>
                <w:rFonts w:ascii="Times New Roman" w:hAnsi="Times New Roman"/>
                <w:sz w:val="16"/>
                <w:szCs w:val="16"/>
              </w:rPr>
            </w:pPr>
            <w:r w:rsidRPr="007F6AFE">
              <w:rPr>
                <w:rFonts w:ascii="Times New Roman" w:hAnsi="Times New Roman"/>
                <w:sz w:val="16"/>
                <w:szCs w:val="16"/>
              </w:rPr>
              <w:t>всего</w:t>
            </w:r>
          </w:p>
        </w:tc>
        <w:tc>
          <w:tcPr>
            <w:tcW w:w="900" w:type="dxa"/>
            <w:tcBorders>
              <w:top w:val="single" w:sz="4" w:space="0" w:color="auto"/>
              <w:left w:val="single" w:sz="4" w:space="0" w:color="auto"/>
              <w:bottom w:val="single" w:sz="4" w:space="0" w:color="auto"/>
              <w:right w:val="single" w:sz="4" w:space="0" w:color="auto"/>
            </w:tcBorders>
          </w:tcPr>
          <w:p w:rsidR="00157DF1"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31349,4</w:t>
            </w:r>
          </w:p>
        </w:tc>
        <w:tc>
          <w:tcPr>
            <w:tcW w:w="850" w:type="dxa"/>
            <w:tcBorders>
              <w:top w:val="single" w:sz="4" w:space="0" w:color="auto"/>
              <w:left w:val="single" w:sz="4" w:space="0" w:color="auto"/>
              <w:bottom w:val="single" w:sz="4" w:space="0" w:color="auto"/>
              <w:right w:val="single" w:sz="4" w:space="0" w:color="auto"/>
            </w:tcBorders>
          </w:tcPr>
          <w:p w:rsidR="00157DF1" w:rsidRPr="007F6AFE" w:rsidRDefault="007C1BB7" w:rsidP="005D6A4F">
            <w:pPr>
              <w:pStyle w:val="aff7"/>
              <w:jc w:val="center"/>
              <w:rPr>
                <w:rFonts w:ascii="Times New Roman" w:hAnsi="Times New Roman"/>
                <w:sz w:val="16"/>
                <w:szCs w:val="16"/>
              </w:rPr>
            </w:pPr>
            <w:r w:rsidRPr="007F6AFE">
              <w:rPr>
                <w:rFonts w:ascii="Times New Roman" w:hAnsi="Times New Roman"/>
                <w:sz w:val="16"/>
                <w:szCs w:val="16"/>
              </w:rPr>
              <w:t>40116,7</w:t>
            </w:r>
          </w:p>
        </w:tc>
        <w:tc>
          <w:tcPr>
            <w:tcW w:w="851" w:type="dxa"/>
            <w:tcBorders>
              <w:top w:val="single" w:sz="4" w:space="0" w:color="auto"/>
              <w:left w:val="single" w:sz="4" w:space="0" w:color="auto"/>
              <w:bottom w:val="single" w:sz="4" w:space="0" w:color="auto"/>
              <w:right w:val="single" w:sz="4" w:space="0" w:color="auto"/>
            </w:tcBorders>
          </w:tcPr>
          <w:p w:rsidR="00157DF1" w:rsidRPr="007F6AFE" w:rsidRDefault="007C1BB7" w:rsidP="007C1BB7">
            <w:pPr>
              <w:pStyle w:val="aff7"/>
              <w:rPr>
                <w:rFonts w:ascii="Times New Roman" w:hAnsi="Times New Roman"/>
                <w:sz w:val="16"/>
                <w:szCs w:val="16"/>
              </w:rPr>
            </w:pPr>
            <w:r w:rsidRPr="007F6AFE">
              <w:rPr>
                <w:rFonts w:ascii="Times New Roman" w:hAnsi="Times New Roman"/>
                <w:sz w:val="16"/>
                <w:szCs w:val="16"/>
              </w:rPr>
              <w:t>50435,7</w:t>
            </w:r>
          </w:p>
        </w:tc>
        <w:tc>
          <w:tcPr>
            <w:tcW w:w="813" w:type="dxa"/>
            <w:tcBorders>
              <w:top w:val="single" w:sz="4" w:space="0" w:color="auto"/>
              <w:left w:val="single" w:sz="4" w:space="0" w:color="auto"/>
              <w:bottom w:val="single" w:sz="4" w:space="0" w:color="auto"/>
              <w:right w:val="single" w:sz="4" w:space="0" w:color="auto"/>
            </w:tcBorders>
          </w:tcPr>
          <w:p w:rsidR="00157DF1"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13465,3</w:t>
            </w:r>
          </w:p>
        </w:tc>
        <w:tc>
          <w:tcPr>
            <w:tcW w:w="831"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12219,4</w:t>
            </w:r>
          </w:p>
        </w:tc>
        <w:tc>
          <w:tcPr>
            <w:tcW w:w="849" w:type="dxa"/>
            <w:tcBorders>
              <w:top w:val="single" w:sz="4" w:space="0" w:color="auto"/>
              <w:left w:val="single" w:sz="4" w:space="0" w:color="auto"/>
              <w:bottom w:val="single" w:sz="4" w:space="0" w:color="auto"/>
              <w:right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12219,4</w:t>
            </w:r>
          </w:p>
        </w:tc>
        <w:tc>
          <w:tcPr>
            <w:tcW w:w="867" w:type="dxa"/>
            <w:tcBorders>
              <w:top w:val="single" w:sz="4" w:space="0" w:color="auto"/>
              <w:left w:val="single" w:sz="4" w:space="0" w:color="auto"/>
              <w:bottom w:val="single" w:sz="4" w:space="0" w:color="auto"/>
            </w:tcBorders>
          </w:tcPr>
          <w:p w:rsidR="00157DF1" w:rsidRPr="007F6AFE" w:rsidRDefault="00157DF1" w:rsidP="005D6A4F">
            <w:pPr>
              <w:pStyle w:val="aff7"/>
              <w:jc w:val="center"/>
              <w:rPr>
                <w:rFonts w:ascii="Times New Roman" w:hAnsi="Times New Roman"/>
                <w:sz w:val="16"/>
                <w:szCs w:val="16"/>
              </w:rPr>
            </w:pPr>
            <w:r w:rsidRPr="007F6AFE">
              <w:rPr>
                <w:rFonts w:ascii="Times New Roman" w:hAnsi="Times New Roman"/>
                <w:sz w:val="16"/>
                <w:szCs w:val="16"/>
              </w:rPr>
              <w:t>12219,4</w:t>
            </w:r>
          </w:p>
        </w:tc>
      </w:tr>
      <w:tr w:rsidR="00450A34" w:rsidRPr="007F6AFE" w:rsidTr="00B60089">
        <w:tc>
          <w:tcPr>
            <w:tcW w:w="974" w:type="dxa"/>
            <w:vMerge/>
            <w:tcBorders>
              <w:top w:val="single" w:sz="4" w:space="0" w:color="auto"/>
              <w:bottom w:val="single" w:sz="4" w:space="0" w:color="auto"/>
              <w:right w:val="single" w:sz="4" w:space="0" w:color="auto"/>
            </w:tcBorders>
          </w:tcPr>
          <w:p w:rsidR="00450A34" w:rsidRPr="007F6AFE" w:rsidRDefault="00450A34"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rPr>
                <w:rFonts w:ascii="Times New Roman" w:hAnsi="Times New Roman"/>
                <w:sz w:val="16"/>
                <w:szCs w:val="16"/>
              </w:rPr>
            </w:pPr>
          </w:p>
        </w:tc>
        <w:tc>
          <w:tcPr>
            <w:tcW w:w="1290" w:type="dxa"/>
            <w:vMerge/>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731" w:type="dxa"/>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853" w:type="dxa"/>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218" w:type="dxa"/>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450A34" w:rsidRPr="007F6AFE" w:rsidRDefault="00450A34" w:rsidP="003371D6">
            <w:pPr>
              <w:pStyle w:val="aff7"/>
              <w:jc w:val="center"/>
              <w:rPr>
                <w:rFonts w:ascii="Times New Roman" w:hAnsi="Times New Roman"/>
                <w:sz w:val="16"/>
                <w:szCs w:val="16"/>
              </w:rPr>
            </w:pPr>
            <w:r w:rsidRPr="007F6AFE">
              <w:rPr>
                <w:rFonts w:ascii="Times New Roman" w:hAnsi="Times New Roman"/>
                <w:sz w:val="16"/>
                <w:szCs w:val="16"/>
              </w:rPr>
              <w:t>31349,4</w:t>
            </w:r>
          </w:p>
        </w:tc>
        <w:tc>
          <w:tcPr>
            <w:tcW w:w="850" w:type="dxa"/>
            <w:tcBorders>
              <w:top w:val="single" w:sz="4" w:space="0" w:color="auto"/>
              <w:left w:val="single" w:sz="4" w:space="0" w:color="auto"/>
              <w:bottom w:val="single" w:sz="4" w:space="0" w:color="auto"/>
              <w:right w:val="single" w:sz="4" w:space="0" w:color="auto"/>
            </w:tcBorders>
          </w:tcPr>
          <w:p w:rsidR="00450A34" w:rsidRPr="007F6AFE" w:rsidRDefault="007C1BB7" w:rsidP="003371D6">
            <w:pPr>
              <w:pStyle w:val="aff7"/>
              <w:jc w:val="center"/>
              <w:rPr>
                <w:rFonts w:ascii="Times New Roman" w:hAnsi="Times New Roman"/>
                <w:sz w:val="16"/>
                <w:szCs w:val="16"/>
              </w:rPr>
            </w:pPr>
            <w:r w:rsidRPr="007F6AFE">
              <w:rPr>
                <w:rFonts w:ascii="Times New Roman" w:hAnsi="Times New Roman"/>
                <w:sz w:val="16"/>
                <w:szCs w:val="16"/>
              </w:rPr>
              <w:t>40116,7</w:t>
            </w:r>
          </w:p>
        </w:tc>
        <w:tc>
          <w:tcPr>
            <w:tcW w:w="851" w:type="dxa"/>
            <w:tcBorders>
              <w:top w:val="single" w:sz="4" w:space="0" w:color="auto"/>
              <w:left w:val="single" w:sz="4" w:space="0" w:color="auto"/>
              <w:bottom w:val="single" w:sz="4" w:space="0" w:color="auto"/>
              <w:right w:val="single" w:sz="4" w:space="0" w:color="auto"/>
            </w:tcBorders>
          </w:tcPr>
          <w:p w:rsidR="00450A34" w:rsidRPr="007F6AFE" w:rsidRDefault="007C1BB7" w:rsidP="003371D6">
            <w:pPr>
              <w:pStyle w:val="aff7"/>
              <w:jc w:val="center"/>
              <w:rPr>
                <w:rFonts w:ascii="Times New Roman" w:hAnsi="Times New Roman"/>
                <w:sz w:val="16"/>
                <w:szCs w:val="16"/>
              </w:rPr>
            </w:pPr>
            <w:r w:rsidRPr="007F6AFE">
              <w:rPr>
                <w:rFonts w:ascii="Times New Roman" w:hAnsi="Times New Roman"/>
                <w:sz w:val="16"/>
                <w:szCs w:val="16"/>
              </w:rPr>
              <w:t>50435,7</w:t>
            </w:r>
          </w:p>
        </w:tc>
        <w:tc>
          <w:tcPr>
            <w:tcW w:w="813" w:type="dxa"/>
            <w:tcBorders>
              <w:top w:val="single" w:sz="4" w:space="0" w:color="auto"/>
              <w:left w:val="single" w:sz="4" w:space="0" w:color="auto"/>
              <w:bottom w:val="single" w:sz="4" w:space="0" w:color="auto"/>
              <w:right w:val="single" w:sz="4" w:space="0" w:color="auto"/>
            </w:tcBorders>
          </w:tcPr>
          <w:p w:rsidR="00450A34" w:rsidRPr="007F6AFE" w:rsidRDefault="00450A34" w:rsidP="003371D6">
            <w:pPr>
              <w:pStyle w:val="aff7"/>
              <w:jc w:val="center"/>
              <w:rPr>
                <w:rFonts w:ascii="Times New Roman" w:hAnsi="Times New Roman"/>
                <w:sz w:val="16"/>
                <w:szCs w:val="16"/>
              </w:rPr>
            </w:pPr>
            <w:r w:rsidRPr="007F6AFE">
              <w:rPr>
                <w:rFonts w:ascii="Times New Roman" w:hAnsi="Times New Roman"/>
                <w:sz w:val="16"/>
                <w:szCs w:val="16"/>
              </w:rPr>
              <w:t>13465,3</w:t>
            </w:r>
          </w:p>
        </w:tc>
        <w:tc>
          <w:tcPr>
            <w:tcW w:w="831" w:type="dxa"/>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12219,4</w:t>
            </w:r>
          </w:p>
        </w:tc>
        <w:tc>
          <w:tcPr>
            <w:tcW w:w="849" w:type="dxa"/>
            <w:tcBorders>
              <w:top w:val="single" w:sz="4" w:space="0" w:color="auto"/>
              <w:left w:val="single" w:sz="4" w:space="0" w:color="auto"/>
              <w:bottom w:val="single" w:sz="4" w:space="0" w:color="auto"/>
              <w:right w:val="single" w:sz="4" w:space="0" w:color="auto"/>
            </w:tcBorders>
          </w:tcPr>
          <w:p w:rsidR="00450A34"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12219,4</w:t>
            </w:r>
          </w:p>
        </w:tc>
        <w:tc>
          <w:tcPr>
            <w:tcW w:w="867" w:type="dxa"/>
            <w:tcBorders>
              <w:top w:val="single" w:sz="4" w:space="0" w:color="auto"/>
              <w:left w:val="single" w:sz="4" w:space="0" w:color="auto"/>
              <w:bottom w:val="single" w:sz="4" w:space="0" w:color="auto"/>
            </w:tcBorders>
          </w:tcPr>
          <w:p w:rsidR="00450A34" w:rsidRPr="007F6AFE" w:rsidRDefault="00450A34" w:rsidP="005D6A4F">
            <w:pPr>
              <w:pStyle w:val="aff7"/>
              <w:jc w:val="center"/>
              <w:rPr>
                <w:rFonts w:ascii="Times New Roman" w:hAnsi="Times New Roman"/>
                <w:sz w:val="16"/>
                <w:szCs w:val="16"/>
              </w:rPr>
            </w:pPr>
            <w:r w:rsidRPr="007F6AFE">
              <w:rPr>
                <w:rFonts w:ascii="Times New Roman" w:hAnsi="Times New Roman"/>
                <w:sz w:val="16"/>
                <w:szCs w:val="16"/>
              </w:rPr>
              <w:t>12219,4</w:t>
            </w:r>
          </w:p>
        </w:tc>
      </w:tr>
      <w:tr w:rsidR="00B60089" w:rsidRPr="007F6AFE" w:rsidTr="004A1345">
        <w:tc>
          <w:tcPr>
            <w:tcW w:w="974" w:type="dxa"/>
            <w:vMerge w:val="restart"/>
            <w:tcBorders>
              <w:top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Основное мероприятие 1</w:t>
            </w:r>
          </w:p>
        </w:tc>
        <w:tc>
          <w:tcPr>
            <w:tcW w:w="1705" w:type="dxa"/>
            <w:vMerge w:val="restart"/>
            <w:tcBorders>
              <w:top w:val="single" w:sz="4" w:space="0" w:color="auto"/>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Создание единой системы учета муниципального имущества города Чебоксары</w:t>
            </w:r>
          </w:p>
        </w:tc>
        <w:tc>
          <w:tcPr>
            <w:tcW w:w="129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1792,2</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1939,5</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1943,7</w:t>
            </w: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1912,4</w:t>
            </w: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1704,0</w:t>
            </w: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1704,0</w:t>
            </w: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1704,0</w:t>
            </w:r>
          </w:p>
        </w:tc>
      </w:tr>
      <w:tr w:rsidR="00B60089" w:rsidRPr="007F6AFE" w:rsidTr="004A1345">
        <w:tc>
          <w:tcPr>
            <w:tcW w:w="974" w:type="dxa"/>
            <w:vMerge/>
            <w:tcBorders>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val="restart"/>
            <w:tcBorders>
              <w:top w:val="single" w:sz="4" w:space="0" w:color="auto"/>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Горкомимущество</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Ч431001</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1022,7</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4A1345">
        <w:tc>
          <w:tcPr>
            <w:tcW w:w="974" w:type="dxa"/>
            <w:vMerge/>
            <w:tcBorders>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Ч431001</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922,7</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3371D6">
            <w:pPr>
              <w:pStyle w:val="aff7"/>
              <w:jc w:val="center"/>
              <w:rPr>
                <w:rFonts w:ascii="Times New Roman" w:hAnsi="Times New Roman"/>
                <w:sz w:val="16"/>
                <w:szCs w:val="16"/>
              </w:rPr>
            </w:pPr>
          </w:p>
        </w:tc>
      </w:tr>
      <w:tr w:rsidR="00B60089" w:rsidRPr="007F6AFE" w:rsidTr="004A1345">
        <w:tc>
          <w:tcPr>
            <w:tcW w:w="974" w:type="dxa"/>
            <w:vMerge/>
            <w:tcBorders>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Ч430113510</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1022,7</w:t>
            </w: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1025,8</w:t>
            </w: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1022,7</w:t>
            </w: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1022,7</w:t>
            </w:r>
          </w:p>
        </w:tc>
        <w:tc>
          <w:tcPr>
            <w:tcW w:w="867" w:type="dxa"/>
            <w:tcBorders>
              <w:top w:val="single" w:sz="4" w:space="0" w:color="auto"/>
              <w:left w:val="single" w:sz="4" w:space="0" w:color="auto"/>
              <w:bottom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1022,7</w:t>
            </w:r>
          </w:p>
        </w:tc>
      </w:tr>
      <w:tr w:rsidR="00B60089" w:rsidRPr="007F6AFE" w:rsidTr="004A1345">
        <w:tc>
          <w:tcPr>
            <w:tcW w:w="974" w:type="dxa"/>
            <w:vMerge/>
            <w:tcBorders>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val="restart"/>
            <w:tcBorders>
              <w:top w:val="single" w:sz="4" w:space="0" w:color="auto"/>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МКУ "Земельное управление"</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Ч431001</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769,5</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4A1345">
        <w:tc>
          <w:tcPr>
            <w:tcW w:w="974" w:type="dxa"/>
            <w:vMerge/>
            <w:tcBorders>
              <w:bottom w:val="single" w:sz="4" w:space="0" w:color="auto"/>
              <w:right w:val="single" w:sz="4" w:space="0" w:color="auto"/>
            </w:tcBorders>
            <w:shd w:val="clear" w:color="auto" w:fill="auto"/>
          </w:tcPr>
          <w:p w:rsidR="00B60089" w:rsidRPr="007F6AFE" w:rsidRDefault="00B60089"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shd w:val="clear" w:color="auto" w:fill="auto"/>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Ч431001</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1016,8</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3371D6">
            <w:pPr>
              <w:pStyle w:val="aff7"/>
              <w:jc w:val="center"/>
              <w:rPr>
                <w:rFonts w:ascii="Times New Roman" w:hAnsi="Times New Roman"/>
                <w:sz w:val="16"/>
                <w:szCs w:val="16"/>
              </w:rPr>
            </w:pPr>
          </w:p>
        </w:tc>
      </w:tr>
      <w:tr w:rsidR="00B60089" w:rsidRPr="007F6AFE" w:rsidTr="00B60089">
        <w:tc>
          <w:tcPr>
            <w:tcW w:w="974" w:type="dxa"/>
            <w:tcBorders>
              <w:top w:val="single" w:sz="4" w:space="0" w:color="auto"/>
              <w:bottom w:val="single" w:sz="4" w:space="0" w:color="auto"/>
              <w:right w:val="single" w:sz="4" w:space="0" w:color="auto"/>
            </w:tcBorders>
            <w:shd w:val="clear" w:color="auto" w:fill="auto"/>
          </w:tcPr>
          <w:p w:rsidR="00B60089" w:rsidRPr="007F6AFE" w:rsidRDefault="00B60089" w:rsidP="005D6A4F">
            <w:pPr>
              <w:pStyle w:val="afff1"/>
              <w:rPr>
                <w:rFonts w:ascii="Times New Roman" w:hAnsi="Times New Roman"/>
                <w:sz w:val="16"/>
                <w:szCs w:val="16"/>
              </w:rPr>
            </w:pPr>
          </w:p>
        </w:tc>
        <w:tc>
          <w:tcPr>
            <w:tcW w:w="1705" w:type="dxa"/>
            <w:vMerge/>
            <w:tcBorders>
              <w:left w:val="single" w:sz="4" w:space="0" w:color="auto"/>
              <w:bottom w:val="single" w:sz="4" w:space="0" w:color="auto"/>
              <w:right w:val="single" w:sz="4" w:space="0" w:color="auto"/>
            </w:tcBorders>
            <w:shd w:val="clear" w:color="auto" w:fill="auto"/>
          </w:tcPr>
          <w:p w:rsidR="00B60089" w:rsidRPr="007F6AFE" w:rsidRDefault="00B60089" w:rsidP="005D6A4F">
            <w:pPr>
              <w:pStyle w:val="afff1"/>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Ч430113510</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921,0</w:t>
            </w: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886,6</w:t>
            </w: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681,3</w:t>
            </w: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681,3</w:t>
            </w:r>
          </w:p>
        </w:tc>
        <w:tc>
          <w:tcPr>
            <w:tcW w:w="867" w:type="dxa"/>
            <w:tcBorders>
              <w:top w:val="single" w:sz="4" w:space="0" w:color="auto"/>
              <w:left w:val="single" w:sz="4" w:space="0" w:color="auto"/>
              <w:bottom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681,3</w:t>
            </w:r>
          </w:p>
        </w:tc>
      </w:tr>
      <w:tr w:rsidR="00B60089" w:rsidRPr="007F6AFE" w:rsidTr="00B60089">
        <w:tc>
          <w:tcPr>
            <w:tcW w:w="974" w:type="dxa"/>
            <w:vMerge w:val="restart"/>
            <w:tcBorders>
              <w:top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Основное мероприятие 2</w:t>
            </w:r>
          </w:p>
        </w:tc>
        <w:tc>
          <w:tcPr>
            <w:tcW w:w="1705" w:type="dxa"/>
            <w:vMerge w:val="restart"/>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Формирование эффективного муниципального сектора</w:t>
            </w:r>
          </w:p>
        </w:tc>
        <w:tc>
          <w:tcPr>
            <w:tcW w:w="129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Горкомимущество</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15164,7</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19060,3</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val="restart"/>
            <w:tcBorders>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Ч431002</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800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1035,0</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Ч431002</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C83A16">
            <w:pPr>
              <w:pStyle w:val="aff7"/>
              <w:jc w:val="center"/>
              <w:rPr>
                <w:rFonts w:ascii="Times New Roman" w:hAnsi="Times New Roman"/>
                <w:sz w:val="16"/>
                <w:szCs w:val="16"/>
              </w:rPr>
            </w:pPr>
            <w:r w:rsidRPr="007F6AFE">
              <w:rPr>
                <w:rFonts w:ascii="Times New Roman" w:hAnsi="Times New Roman"/>
                <w:sz w:val="16"/>
                <w:szCs w:val="16"/>
              </w:rPr>
              <w:t>830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13828,7</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Ч431002</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C83A16">
            <w:pPr>
              <w:pStyle w:val="aff7"/>
              <w:jc w:val="center"/>
              <w:rPr>
                <w:rFonts w:ascii="Times New Roman" w:hAnsi="Times New Roman"/>
                <w:sz w:val="16"/>
                <w:szCs w:val="16"/>
              </w:rPr>
            </w:pPr>
            <w:r w:rsidRPr="007F6AFE">
              <w:rPr>
                <w:rFonts w:ascii="Times New Roman" w:hAnsi="Times New Roman"/>
                <w:sz w:val="16"/>
                <w:szCs w:val="16"/>
              </w:rPr>
              <w:t>850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49,7</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Ч431002</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120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77,8</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Ч431002</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200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14129,7</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Ч431002</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5104,1</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val="restart"/>
            <w:tcBorders>
              <w:top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Основное мероприятие 3</w:t>
            </w:r>
          </w:p>
        </w:tc>
        <w:tc>
          <w:tcPr>
            <w:tcW w:w="1705" w:type="dxa"/>
            <w:vMerge w:val="restart"/>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Создание условий для максимального вовлечения в хозяйственный оборот муниципального имущества города Чебоксары, том числе земельных участков</w:t>
            </w:r>
          </w:p>
        </w:tc>
        <w:tc>
          <w:tcPr>
            <w:tcW w:w="129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13365,4</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15814,9</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29573,4</w:t>
            </w: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5498,3</w:t>
            </w: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4583,6</w:t>
            </w: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4583,6</w:t>
            </w: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4583,6</w:t>
            </w: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val="restart"/>
            <w:tcBorders>
              <w:top w:val="single" w:sz="4" w:space="0" w:color="auto"/>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Горкомимущество</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3134,3</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4A1345">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r w:rsidRPr="007F6AFE">
              <w:rPr>
                <w:rFonts w:ascii="Times New Roman" w:hAnsi="Times New Roman"/>
                <w:sz w:val="16"/>
                <w:szCs w:val="16"/>
              </w:rPr>
              <w:t>5585,3</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3371D6">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Ч430373570</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r w:rsidRPr="007F6AFE">
              <w:rPr>
                <w:rFonts w:ascii="Times New Roman" w:hAnsi="Times New Roman"/>
                <w:sz w:val="16"/>
                <w:szCs w:val="16"/>
              </w:rPr>
              <w:t>3134,3</w:t>
            </w: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rPr>
                <w:rFonts w:ascii="Times New Roman" w:hAnsi="Times New Roman"/>
                <w:sz w:val="16"/>
                <w:szCs w:val="16"/>
              </w:rPr>
            </w:pPr>
            <w:r w:rsidRPr="007F6AFE">
              <w:rPr>
                <w:rFonts w:ascii="Times New Roman" w:hAnsi="Times New Roman"/>
                <w:sz w:val="16"/>
                <w:szCs w:val="16"/>
              </w:rPr>
              <w:t>3143,7</w:t>
            </w: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3134,3</w:t>
            </w: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3134,3</w:t>
            </w:r>
          </w:p>
        </w:tc>
        <w:tc>
          <w:tcPr>
            <w:tcW w:w="867" w:type="dxa"/>
            <w:tcBorders>
              <w:top w:val="single" w:sz="4" w:space="0" w:color="auto"/>
              <w:left w:val="single" w:sz="4" w:space="0" w:color="auto"/>
              <w:bottom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3134,3</w:t>
            </w: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val="restart"/>
            <w:tcBorders>
              <w:top w:val="single" w:sz="4" w:space="0" w:color="auto"/>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 xml:space="preserve">Управление архитектуры и </w:t>
            </w:r>
            <w:r w:rsidRPr="007F6AFE">
              <w:rPr>
                <w:rFonts w:ascii="Times New Roman" w:hAnsi="Times New Roman"/>
                <w:sz w:val="16"/>
                <w:szCs w:val="16"/>
              </w:rPr>
              <w:lastRenderedPageBreak/>
              <w:t>градостроительства администрации города Чебоксары</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lastRenderedPageBreak/>
              <w:t>909</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400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r w:rsidRPr="007F6AFE">
              <w:rPr>
                <w:rFonts w:ascii="Times New Roman" w:hAnsi="Times New Roman"/>
                <w:sz w:val="16"/>
                <w:szCs w:val="16"/>
              </w:rPr>
              <w:t xml:space="preserve">Бюджет города </w:t>
            </w:r>
            <w:r w:rsidRPr="007F6AFE">
              <w:rPr>
                <w:rFonts w:ascii="Times New Roman" w:hAnsi="Times New Roman"/>
                <w:sz w:val="16"/>
                <w:szCs w:val="16"/>
              </w:rPr>
              <w:lastRenderedPageBreak/>
              <w:t>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lastRenderedPageBreak/>
              <w:t>6332,0</w:t>
            </w: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rPr>
                <w:rFonts w:ascii="Times New Roman" w:hAnsi="Times New Roman"/>
                <w:sz w:val="16"/>
                <w:szCs w:val="16"/>
              </w:rPr>
            </w:pPr>
          </w:p>
        </w:tc>
      </w:tr>
      <w:tr w:rsidR="00B60089" w:rsidRPr="007F6AFE" w:rsidTr="004A1345">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909</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7"/>
              <w:jc w:val="center"/>
              <w:rPr>
                <w:rFonts w:ascii="Times New Roman" w:hAnsi="Times New Roman"/>
                <w:sz w:val="16"/>
                <w:szCs w:val="16"/>
              </w:rPr>
            </w:pPr>
            <w:r w:rsidRPr="007F6AFE">
              <w:rPr>
                <w:rFonts w:ascii="Times New Roman" w:hAnsi="Times New Roman"/>
                <w:sz w:val="16"/>
                <w:szCs w:val="16"/>
              </w:rPr>
              <w:t>410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6826,0</w:t>
            </w: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B60089" w:rsidRPr="007F6AFE" w:rsidTr="00B60089">
        <w:tc>
          <w:tcPr>
            <w:tcW w:w="974" w:type="dxa"/>
            <w:vMerge/>
            <w:tcBorders>
              <w:top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B60089" w:rsidRPr="007F6AFE" w:rsidRDefault="00B60089"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909</w:t>
            </w:r>
          </w:p>
        </w:tc>
        <w:tc>
          <w:tcPr>
            <w:tcW w:w="731"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Ч430373570</w:t>
            </w:r>
          </w:p>
        </w:tc>
        <w:tc>
          <w:tcPr>
            <w:tcW w:w="853"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7"/>
              <w:jc w:val="center"/>
              <w:rPr>
                <w:rFonts w:ascii="Times New Roman" w:hAnsi="Times New Roman"/>
                <w:sz w:val="16"/>
                <w:szCs w:val="16"/>
              </w:rPr>
            </w:pPr>
            <w:r w:rsidRPr="007F6AFE">
              <w:rPr>
                <w:rFonts w:ascii="Times New Roman" w:hAnsi="Times New Roman"/>
                <w:sz w:val="16"/>
                <w:szCs w:val="16"/>
              </w:rPr>
              <w:t>410</w:t>
            </w:r>
          </w:p>
        </w:tc>
        <w:tc>
          <w:tcPr>
            <w:tcW w:w="1218" w:type="dxa"/>
            <w:tcBorders>
              <w:top w:val="single" w:sz="4" w:space="0" w:color="auto"/>
              <w:left w:val="single" w:sz="4" w:space="0" w:color="auto"/>
              <w:bottom w:val="single" w:sz="4" w:space="0" w:color="auto"/>
              <w:right w:val="single" w:sz="4" w:space="0" w:color="auto"/>
            </w:tcBorders>
          </w:tcPr>
          <w:p w:rsidR="00B60089" w:rsidRPr="007F6AFE" w:rsidRDefault="00B60089"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r w:rsidRPr="007F6AFE">
              <w:rPr>
                <w:rFonts w:ascii="Times New Roman" w:hAnsi="Times New Roman"/>
                <w:sz w:val="16"/>
                <w:szCs w:val="16"/>
              </w:rPr>
              <w:t>22661,0</w:t>
            </w:r>
          </w:p>
        </w:tc>
        <w:tc>
          <w:tcPr>
            <w:tcW w:w="813"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B60089" w:rsidRPr="007F6AFE" w:rsidRDefault="00B60089"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B60089" w:rsidRPr="007F6AFE" w:rsidRDefault="00B60089" w:rsidP="005D6A4F">
            <w:pPr>
              <w:pStyle w:val="aff7"/>
              <w:jc w:val="center"/>
              <w:rPr>
                <w:rFonts w:ascii="Times New Roman" w:hAnsi="Times New Roman"/>
                <w:sz w:val="16"/>
                <w:szCs w:val="16"/>
              </w:rPr>
            </w:pPr>
          </w:p>
        </w:tc>
      </w:tr>
      <w:tr w:rsidR="007B357D" w:rsidRPr="007F6AFE" w:rsidTr="00B60089">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val="restart"/>
            <w:tcBorders>
              <w:top w:val="single" w:sz="4" w:space="0" w:color="auto"/>
              <w:left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МКУ "Земельное управление"</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110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43,2</w:t>
            </w: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5D6A4F">
            <w:pPr>
              <w:pStyle w:val="aff7"/>
              <w:jc w:val="center"/>
              <w:rPr>
                <w:rFonts w:ascii="Times New Roman" w:hAnsi="Times New Roman"/>
                <w:sz w:val="16"/>
                <w:szCs w:val="16"/>
              </w:rPr>
            </w:pPr>
          </w:p>
        </w:tc>
      </w:tr>
      <w:tr w:rsidR="007B357D" w:rsidRPr="007F6AFE" w:rsidTr="00B60089">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1524,3</w:t>
            </w: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5D6A4F">
            <w:pPr>
              <w:pStyle w:val="aff7"/>
              <w:jc w:val="center"/>
              <w:rPr>
                <w:rFonts w:ascii="Times New Roman" w:hAnsi="Times New Roman"/>
                <w:sz w:val="16"/>
                <w:szCs w:val="16"/>
              </w:rPr>
            </w:pPr>
          </w:p>
        </w:tc>
      </w:tr>
      <w:tr w:rsidR="007B357D" w:rsidRPr="007F6AFE" w:rsidTr="00B60089">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1193,0</w:t>
            </w: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3371D6">
            <w:pPr>
              <w:pStyle w:val="aff7"/>
              <w:jc w:val="center"/>
              <w:rPr>
                <w:rFonts w:ascii="Times New Roman" w:hAnsi="Times New Roman"/>
                <w:sz w:val="16"/>
                <w:szCs w:val="16"/>
              </w:rPr>
            </w:pPr>
          </w:p>
        </w:tc>
      </w:tr>
      <w:tr w:rsidR="007B357D" w:rsidRPr="007F6AFE" w:rsidTr="00B60089">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Ч430373580</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2278,1</w:t>
            </w: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1191,6</w:t>
            </w: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1402,6</w:t>
            </w: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1402,6</w:t>
            </w:r>
          </w:p>
        </w:tc>
        <w:tc>
          <w:tcPr>
            <w:tcW w:w="867" w:type="dxa"/>
            <w:tcBorders>
              <w:top w:val="single" w:sz="4" w:space="0" w:color="auto"/>
              <w:left w:val="single" w:sz="4" w:space="0" w:color="auto"/>
              <w:bottom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1402,6</w:t>
            </w:r>
          </w:p>
        </w:tc>
      </w:tr>
      <w:tr w:rsidR="007B357D" w:rsidRPr="007F6AFE" w:rsidTr="00B60089">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800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2298,8</w:t>
            </w: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5D6A4F">
            <w:pPr>
              <w:pStyle w:val="aff7"/>
              <w:jc w:val="center"/>
              <w:rPr>
                <w:rFonts w:ascii="Times New Roman" w:hAnsi="Times New Roman"/>
                <w:sz w:val="16"/>
                <w:szCs w:val="16"/>
              </w:rPr>
            </w:pPr>
          </w:p>
        </w:tc>
      </w:tr>
      <w:tr w:rsidR="007B357D" w:rsidRPr="007F6AFE" w:rsidTr="00B60089">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7"/>
              <w:jc w:val="center"/>
              <w:rPr>
                <w:rFonts w:ascii="Times New Roman" w:hAnsi="Times New Roman"/>
                <w:sz w:val="16"/>
                <w:szCs w:val="16"/>
              </w:rPr>
            </w:pPr>
            <w:r w:rsidRPr="007F6AFE">
              <w:rPr>
                <w:rFonts w:ascii="Times New Roman" w:hAnsi="Times New Roman"/>
                <w:sz w:val="16"/>
                <w:szCs w:val="16"/>
              </w:rPr>
              <w:t>830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3371D6">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1920,3</w:t>
            </w: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5D6A4F">
            <w:pPr>
              <w:pStyle w:val="aff7"/>
              <w:jc w:val="center"/>
              <w:rPr>
                <w:rFonts w:ascii="Times New Roman" w:hAnsi="Times New Roman"/>
                <w:sz w:val="16"/>
                <w:szCs w:val="16"/>
              </w:rPr>
            </w:pPr>
          </w:p>
        </w:tc>
      </w:tr>
      <w:tr w:rsidR="007B357D" w:rsidRPr="007F6AFE" w:rsidTr="00B60089">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Ч430373580</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830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1115,9</w:t>
            </w: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5D6A4F">
            <w:pPr>
              <w:pStyle w:val="aff7"/>
              <w:jc w:val="center"/>
              <w:rPr>
                <w:rFonts w:ascii="Times New Roman" w:hAnsi="Times New Roman"/>
                <w:sz w:val="16"/>
                <w:szCs w:val="16"/>
              </w:rPr>
            </w:pPr>
          </w:p>
        </w:tc>
      </w:tr>
      <w:tr w:rsidR="007B357D" w:rsidRPr="007F6AFE" w:rsidTr="004A1345">
        <w:trPr>
          <w:trHeight w:val="691"/>
        </w:trPr>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850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39,6</w:t>
            </w: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5D6A4F">
            <w:pPr>
              <w:pStyle w:val="aff7"/>
              <w:jc w:val="center"/>
              <w:rPr>
                <w:rFonts w:ascii="Times New Roman" w:hAnsi="Times New Roman"/>
                <w:sz w:val="16"/>
                <w:szCs w:val="16"/>
              </w:rPr>
            </w:pPr>
          </w:p>
        </w:tc>
      </w:tr>
      <w:tr w:rsidR="007B357D" w:rsidRPr="007F6AFE" w:rsidTr="00B60089">
        <w:trPr>
          <w:trHeight w:val="691"/>
        </w:trPr>
        <w:tc>
          <w:tcPr>
            <w:tcW w:w="974" w:type="dxa"/>
            <w:vMerge/>
            <w:tcBorders>
              <w:top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Ч430373580</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7B357D">
            <w:pPr>
              <w:pStyle w:val="aff7"/>
              <w:jc w:val="center"/>
              <w:rPr>
                <w:rFonts w:ascii="Times New Roman" w:hAnsi="Times New Roman"/>
                <w:sz w:val="16"/>
                <w:szCs w:val="16"/>
              </w:rPr>
            </w:pPr>
            <w:r w:rsidRPr="007F6AFE">
              <w:rPr>
                <w:rFonts w:ascii="Times New Roman" w:hAnsi="Times New Roman"/>
                <w:sz w:val="16"/>
                <w:szCs w:val="16"/>
              </w:rPr>
              <w:t>850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47,1</w:t>
            </w: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46,7</w:t>
            </w: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46,7</w:t>
            </w:r>
          </w:p>
        </w:tc>
        <w:tc>
          <w:tcPr>
            <w:tcW w:w="867" w:type="dxa"/>
            <w:tcBorders>
              <w:top w:val="single" w:sz="4" w:space="0" w:color="auto"/>
              <w:left w:val="single" w:sz="4" w:space="0" w:color="auto"/>
              <w:bottom w:val="single" w:sz="4" w:space="0" w:color="auto"/>
            </w:tcBorders>
          </w:tcPr>
          <w:p w:rsidR="007B357D" w:rsidRPr="007F6AFE" w:rsidRDefault="007B357D" w:rsidP="004A1345">
            <w:pPr>
              <w:pStyle w:val="aff7"/>
              <w:jc w:val="center"/>
              <w:rPr>
                <w:rFonts w:ascii="Times New Roman" w:hAnsi="Times New Roman"/>
                <w:sz w:val="16"/>
                <w:szCs w:val="16"/>
              </w:rPr>
            </w:pPr>
            <w:r w:rsidRPr="007F6AFE">
              <w:rPr>
                <w:rFonts w:ascii="Times New Roman" w:hAnsi="Times New Roman"/>
                <w:sz w:val="16"/>
                <w:szCs w:val="16"/>
              </w:rPr>
              <w:t>46,7</w:t>
            </w:r>
          </w:p>
        </w:tc>
      </w:tr>
      <w:tr w:rsidR="00A3726E" w:rsidRPr="007F6AFE" w:rsidTr="00B60089">
        <w:tc>
          <w:tcPr>
            <w:tcW w:w="974" w:type="dxa"/>
            <w:vMerge/>
            <w:tcBorders>
              <w:top w:val="single" w:sz="4" w:space="0" w:color="auto"/>
              <w:bottom w:val="single" w:sz="4" w:space="0" w:color="auto"/>
              <w:right w:val="single" w:sz="4" w:space="0" w:color="auto"/>
            </w:tcBorders>
          </w:tcPr>
          <w:p w:rsidR="00A3726E" w:rsidRPr="007F6AFE" w:rsidRDefault="00A3726E" w:rsidP="005D6A4F">
            <w:pPr>
              <w:pStyle w:val="aff7"/>
              <w:rPr>
                <w:rFonts w:ascii="Times New Roman" w:hAnsi="Times New Roman"/>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rPr>
                <w:rFonts w:ascii="Times New Roman" w:hAnsi="Times New Roman"/>
                <w:sz w:val="16"/>
                <w:szCs w:val="16"/>
              </w:rPr>
            </w:pPr>
          </w:p>
        </w:tc>
        <w:tc>
          <w:tcPr>
            <w:tcW w:w="1290" w:type="dxa"/>
            <w:vMerge w:val="restart"/>
            <w:tcBorders>
              <w:top w:val="single" w:sz="4" w:space="0" w:color="auto"/>
              <w:left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r w:rsidRPr="007F6AFE">
              <w:rPr>
                <w:rFonts w:ascii="Times New Roman" w:hAnsi="Times New Roman"/>
                <w:sz w:val="16"/>
                <w:szCs w:val="16"/>
              </w:rPr>
              <w:t>соиполнитель-МБУ "Управление территориального планирования"</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909</w:t>
            </w:r>
          </w:p>
        </w:tc>
        <w:tc>
          <w:tcPr>
            <w:tcW w:w="731"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600</w:t>
            </w:r>
          </w:p>
        </w:tc>
        <w:tc>
          <w:tcPr>
            <w:tcW w:w="1218"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76,0</w:t>
            </w:r>
          </w:p>
        </w:tc>
        <w:tc>
          <w:tcPr>
            <w:tcW w:w="85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A3726E" w:rsidRPr="007F6AFE" w:rsidRDefault="00A3726E" w:rsidP="005D6A4F">
            <w:pPr>
              <w:pStyle w:val="aff7"/>
              <w:jc w:val="center"/>
              <w:rPr>
                <w:rFonts w:ascii="Times New Roman" w:hAnsi="Times New Roman"/>
                <w:sz w:val="16"/>
                <w:szCs w:val="16"/>
              </w:rPr>
            </w:pPr>
          </w:p>
        </w:tc>
      </w:tr>
      <w:tr w:rsidR="00A3726E" w:rsidRPr="007F6AFE" w:rsidTr="004A1345">
        <w:tc>
          <w:tcPr>
            <w:tcW w:w="974" w:type="dxa"/>
            <w:vMerge w:val="restart"/>
            <w:tcBorders>
              <w:top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p>
        </w:tc>
        <w:tc>
          <w:tcPr>
            <w:tcW w:w="1705" w:type="dxa"/>
            <w:vMerge w:val="restart"/>
            <w:tcBorders>
              <w:top w:val="single" w:sz="4" w:space="0" w:color="auto"/>
              <w:left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p>
        </w:tc>
        <w:tc>
          <w:tcPr>
            <w:tcW w:w="1290" w:type="dxa"/>
            <w:vMerge/>
            <w:tcBorders>
              <w:left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909</w:t>
            </w:r>
          </w:p>
        </w:tc>
        <w:tc>
          <w:tcPr>
            <w:tcW w:w="7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Ч431003</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610</w:t>
            </w:r>
          </w:p>
        </w:tc>
        <w:tc>
          <w:tcPr>
            <w:tcW w:w="1218"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207,5</w:t>
            </w:r>
          </w:p>
        </w:tc>
        <w:tc>
          <w:tcPr>
            <w:tcW w:w="85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A3726E" w:rsidRPr="007F6AFE" w:rsidRDefault="00A3726E" w:rsidP="003371D6">
            <w:pPr>
              <w:pStyle w:val="aff7"/>
              <w:jc w:val="center"/>
              <w:rPr>
                <w:rFonts w:ascii="Times New Roman" w:hAnsi="Times New Roman"/>
                <w:sz w:val="16"/>
                <w:szCs w:val="16"/>
              </w:rPr>
            </w:pPr>
          </w:p>
        </w:tc>
      </w:tr>
      <w:tr w:rsidR="00A3726E" w:rsidRPr="007F6AFE" w:rsidTr="004A1345">
        <w:tc>
          <w:tcPr>
            <w:tcW w:w="974" w:type="dxa"/>
            <w:vMerge/>
            <w:tcBorders>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p>
        </w:tc>
        <w:tc>
          <w:tcPr>
            <w:tcW w:w="1705" w:type="dxa"/>
            <w:vMerge/>
            <w:tcBorders>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909</w:t>
            </w:r>
          </w:p>
        </w:tc>
        <w:tc>
          <w:tcPr>
            <w:tcW w:w="7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Ч430374790</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610</w:t>
            </w:r>
          </w:p>
        </w:tc>
        <w:tc>
          <w:tcPr>
            <w:tcW w:w="1218"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1500,0</w:t>
            </w:r>
          </w:p>
        </w:tc>
        <w:tc>
          <w:tcPr>
            <w:tcW w:w="81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A3726E" w:rsidRPr="007F6AFE" w:rsidRDefault="00A3726E" w:rsidP="003371D6">
            <w:pPr>
              <w:pStyle w:val="aff7"/>
              <w:jc w:val="center"/>
              <w:rPr>
                <w:rFonts w:ascii="Times New Roman" w:hAnsi="Times New Roman"/>
                <w:sz w:val="16"/>
                <w:szCs w:val="16"/>
              </w:rPr>
            </w:pPr>
          </w:p>
        </w:tc>
      </w:tr>
      <w:tr w:rsidR="007B357D" w:rsidRPr="007F6AFE" w:rsidTr="00B60089">
        <w:tc>
          <w:tcPr>
            <w:tcW w:w="974" w:type="dxa"/>
            <w:vMerge w:val="restart"/>
            <w:tcBorders>
              <w:top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Основное мероприятие 4</w:t>
            </w:r>
          </w:p>
        </w:tc>
        <w:tc>
          <w:tcPr>
            <w:tcW w:w="1705" w:type="dxa"/>
            <w:vMerge w:val="restart"/>
            <w:tcBorders>
              <w:top w:val="single" w:sz="4" w:space="0" w:color="auto"/>
              <w:left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Эффективное управление муниципальным имуществом города Чебоксары</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7B357D" w:rsidRPr="007F6AFE" w:rsidRDefault="007B357D" w:rsidP="005D6A4F">
            <w:pPr>
              <w:pStyle w:val="afff1"/>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х</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 всего</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1021,6</w:t>
            </w: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3302,0</w:t>
            </w: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18918,6</w:t>
            </w: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6054,6</w:t>
            </w: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5931,8</w:t>
            </w: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5931,8</w:t>
            </w:r>
          </w:p>
        </w:tc>
        <w:tc>
          <w:tcPr>
            <w:tcW w:w="867" w:type="dxa"/>
            <w:tcBorders>
              <w:top w:val="single" w:sz="4" w:space="0" w:color="auto"/>
              <w:left w:val="single" w:sz="4" w:space="0" w:color="auto"/>
              <w:bottom w:val="single" w:sz="4" w:space="0" w:color="auto"/>
            </w:tcBorders>
          </w:tcPr>
          <w:p w:rsidR="007B357D"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5931,8</w:t>
            </w:r>
          </w:p>
        </w:tc>
      </w:tr>
      <w:tr w:rsidR="007B357D" w:rsidRPr="007F6AFE" w:rsidTr="00B60089">
        <w:tc>
          <w:tcPr>
            <w:tcW w:w="974" w:type="dxa"/>
            <w:vMerge/>
            <w:tcBorders>
              <w:right w:val="single" w:sz="4" w:space="0" w:color="auto"/>
            </w:tcBorders>
          </w:tcPr>
          <w:p w:rsidR="007B357D" w:rsidRPr="007F6AFE" w:rsidRDefault="007B357D"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7B357D" w:rsidRPr="007F6AFE" w:rsidRDefault="007B357D" w:rsidP="005D6A4F">
            <w:pPr>
              <w:pStyle w:val="aff7"/>
              <w:rPr>
                <w:rFonts w:ascii="Times New Roman" w:hAnsi="Times New Roman"/>
                <w:sz w:val="16"/>
                <w:szCs w:val="16"/>
              </w:rPr>
            </w:pPr>
          </w:p>
        </w:tc>
        <w:tc>
          <w:tcPr>
            <w:tcW w:w="1290" w:type="dxa"/>
            <w:tcBorders>
              <w:top w:val="single" w:sz="4" w:space="0" w:color="auto"/>
              <w:left w:val="single" w:sz="4" w:space="0" w:color="auto"/>
              <w:right w:val="single" w:sz="4" w:space="0" w:color="auto"/>
            </w:tcBorders>
            <w:shd w:val="clear" w:color="auto" w:fill="auto"/>
          </w:tcPr>
          <w:p w:rsidR="007B357D" w:rsidRPr="007F6AFE" w:rsidRDefault="007B357D" w:rsidP="005D6A4F">
            <w:pPr>
              <w:pStyle w:val="aff7"/>
              <w:rPr>
                <w:rFonts w:ascii="Times New Roman" w:hAnsi="Times New Roman"/>
                <w:sz w:val="16"/>
                <w:szCs w:val="16"/>
              </w:rPr>
            </w:pPr>
            <w:r w:rsidRPr="007F6AFE">
              <w:rPr>
                <w:rFonts w:ascii="Times New Roman" w:hAnsi="Times New Roman"/>
                <w:sz w:val="16"/>
                <w:szCs w:val="16"/>
              </w:rPr>
              <w:t>соисполнитель- МКУ "Земельное управление</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Ч431004</w:t>
            </w:r>
          </w:p>
        </w:tc>
        <w:tc>
          <w:tcPr>
            <w:tcW w:w="85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200</w:t>
            </w:r>
          </w:p>
        </w:tc>
        <w:tc>
          <w:tcPr>
            <w:tcW w:w="1218"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r w:rsidRPr="007F6AFE">
              <w:rPr>
                <w:rFonts w:ascii="Times New Roman" w:hAnsi="Times New Roman"/>
                <w:sz w:val="16"/>
                <w:szCs w:val="16"/>
              </w:rPr>
              <w:t>1021,6</w:t>
            </w:r>
          </w:p>
        </w:tc>
        <w:tc>
          <w:tcPr>
            <w:tcW w:w="850"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B357D" w:rsidRPr="007F6AFE" w:rsidRDefault="007B357D" w:rsidP="005D6A4F">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B357D" w:rsidRPr="007F6AFE" w:rsidRDefault="007B357D" w:rsidP="005D6A4F">
            <w:pPr>
              <w:pStyle w:val="aff7"/>
              <w:jc w:val="center"/>
              <w:rPr>
                <w:rFonts w:ascii="Times New Roman" w:hAnsi="Times New Roman"/>
                <w:sz w:val="16"/>
                <w:szCs w:val="16"/>
              </w:rPr>
            </w:pPr>
          </w:p>
        </w:tc>
      </w:tr>
      <w:tr w:rsidR="00A3726E" w:rsidRPr="007F6AFE" w:rsidTr="004A1345">
        <w:tc>
          <w:tcPr>
            <w:tcW w:w="974" w:type="dxa"/>
            <w:vMerge/>
            <w:tcBorders>
              <w:right w:val="single" w:sz="4" w:space="0" w:color="auto"/>
            </w:tcBorders>
          </w:tcPr>
          <w:p w:rsidR="00A3726E" w:rsidRPr="007F6AFE" w:rsidRDefault="00A3726E"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A3726E" w:rsidRPr="007F6AFE" w:rsidRDefault="00A3726E" w:rsidP="005D6A4F">
            <w:pPr>
              <w:pStyle w:val="aff7"/>
              <w:rPr>
                <w:rFonts w:ascii="Times New Roman" w:hAnsi="Times New Roman"/>
                <w:sz w:val="16"/>
                <w:szCs w:val="16"/>
              </w:rPr>
            </w:pPr>
          </w:p>
        </w:tc>
        <w:tc>
          <w:tcPr>
            <w:tcW w:w="1290" w:type="dxa"/>
            <w:vMerge w:val="restart"/>
            <w:tcBorders>
              <w:left w:val="single" w:sz="4" w:space="0" w:color="auto"/>
              <w:right w:val="single" w:sz="4" w:space="0" w:color="auto"/>
            </w:tcBorders>
            <w:shd w:val="clear" w:color="auto" w:fill="auto"/>
          </w:tcPr>
          <w:p w:rsidR="00A3726E" w:rsidRPr="007F6AFE" w:rsidRDefault="00A3726E"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Ч431004</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802,0</w:t>
            </w:r>
          </w:p>
        </w:tc>
        <w:tc>
          <w:tcPr>
            <w:tcW w:w="851"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A3726E" w:rsidRPr="007F6AFE" w:rsidRDefault="00A3726E" w:rsidP="003371D6">
            <w:pPr>
              <w:pStyle w:val="aff7"/>
              <w:jc w:val="center"/>
              <w:rPr>
                <w:rFonts w:ascii="Times New Roman" w:hAnsi="Times New Roman"/>
                <w:sz w:val="16"/>
                <w:szCs w:val="16"/>
              </w:rPr>
            </w:pPr>
          </w:p>
        </w:tc>
      </w:tr>
      <w:tr w:rsidR="00A3726E" w:rsidRPr="007F6AFE" w:rsidTr="00B60089">
        <w:tc>
          <w:tcPr>
            <w:tcW w:w="974" w:type="dxa"/>
            <w:tcBorders>
              <w:right w:val="single" w:sz="4" w:space="0" w:color="auto"/>
            </w:tcBorders>
          </w:tcPr>
          <w:p w:rsidR="00A3726E" w:rsidRPr="007F6AFE" w:rsidRDefault="00A3726E" w:rsidP="005D6A4F">
            <w:pPr>
              <w:pStyle w:val="aff7"/>
              <w:rPr>
                <w:rFonts w:ascii="Times New Roman" w:hAnsi="Times New Roman"/>
                <w:sz w:val="16"/>
                <w:szCs w:val="16"/>
              </w:rPr>
            </w:pPr>
          </w:p>
        </w:tc>
        <w:tc>
          <w:tcPr>
            <w:tcW w:w="1705" w:type="dxa"/>
            <w:tcBorders>
              <w:left w:val="single" w:sz="4" w:space="0" w:color="auto"/>
              <w:right w:val="single" w:sz="4" w:space="0" w:color="auto"/>
            </w:tcBorders>
          </w:tcPr>
          <w:p w:rsidR="00A3726E" w:rsidRPr="007F6AFE" w:rsidRDefault="00A3726E"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shd w:val="clear" w:color="auto" w:fill="auto"/>
          </w:tcPr>
          <w:p w:rsidR="00A3726E" w:rsidRPr="007F6AFE" w:rsidRDefault="00A3726E"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Ч430473610</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410,6</w:t>
            </w:r>
          </w:p>
        </w:tc>
        <w:tc>
          <w:tcPr>
            <w:tcW w:w="813" w:type="dxa"/>
            <w:tcBorders>
              <w:top w:val="single" w:sz="4" w:space="0" w:color="auto"/>
              <w:left w:val="single" w:sz="4" w:space="0" w:color="auto"/>
              <w:bottom w:val="single" w:sz="4" w:space="0" w:color="auto"/>
              <w:right w:val="single" w:sz="4" w:space="0" w:color="auto"/>
            </w:tcBorders>
          </w:tcPr>
          <w:p w:rsidR="00A3726E" w:rsidRPr="007F6AFE" w:rsidRDefault="00A3726E" w:rsidP="004A1345">
            <w:pPr>
              <w:pStyle w:val="aff7"/>
              <w:jc w:val="center"/>
              <w:rPr>
                <w:rFonts w:ascii="Times New Roman" w:hAnsi="Times New Roman"/>
                <w:sz w:val="16"/>
                <w:szCs w:val="16"/>
              </w:rPr>
            </w:pPr>
            <w:r w:rsidRPr="007F6AFE">
              <w:rPr>
                <w:rFonts w:ascii="Times New Roman" w:hAnsi="Times New Roman"/>
                <w:sz w:val="16"/>
                <w:szCs w:val="16"/>
              </w:rPr>
              <w:t>868,9</w:t>
            </w:r>
          </w:p>
        </w:tc>
        <w:tc>
          <w:tcPr>
            <w:tcW w:w="831" w:type="dxa"/>
            <w:tcBorders>
              <w:top w:val="single" w:sz="4" w:space="0" w:color="auto"/>
              <w:left w:val="single" w:sz="4" w:space="0" w:color="auto"/>
              <w:bottom w:val="single" w:sz="4" w:space="0" w:color="auto"/>
              <w:right w:val="single" w:sz="4" w:space="0" w:color="auto"/>
            </w:tcBorders>
          </w:tcPr>
          <w:p w:rsidR="00A3726E" w:rsidRPr="007F6AFE" w:rsidRDefault="00A3726E" w:rsidP="004A1345">
            <w:pPr>
              <w:pStyle w:val="aff7"/>
              <w:jc w:val="center"/>
              <w:rPr>
                <w:rFonts w:ascii="Times New Roman" w:hAnsi="Times New Roman"/>
                <w:sz w:val="16"/>
                <w:szCs w:val="16"/>
              </w:rPr>
            </w:pPr>
            <w:r w:rsidRPr="007F6AFE">
              <w:rPr>
                <w:rFonts w:ascii="Times New Roman" w:hAnsi="Times New Roman"/>
                <w:sz w:val="16"/>
                <w:szCs w:val="16"/>
              </w:rPr>
              <w:t>761,6</w:t>
            </w:r>
          </w:p>
        </w:tc>
        <w:tc>
          <w:tcPr>
            <w:tcW w:w="849" w:type="dxa"/>
            <w:tcBorders>
              <w:top w:val="single" w:sz="4" w:space="0" w:color="auto"/>
              <w:left w:val="single" w:sz="4" w:space="0" w:color="auto"/>
              <w:bottom w:val="single" w:sz="4" w:space="0" w:color="auto"/>
              <w:right w:val="single" w:sz="4" w:space="0" w:color="auto"/>
            </w:tcBorders>
          </w:tcPr>
          <w:p w:rsidR="00A3726E" w:rsidRPr="007F6AFE" w:rsidRDefault="00A3726E" w:rsidP="004A1345">
            <w:pPr>
              <w:pStyle w:val="aff7"/>
              <w:jc w:val="center"/>
              <w:rPr>
                <w:rFonts w:ascii="Times New Roman" w:hAnsi="Times New Roman"/>
                <w:sz w:val="16"/>
                <w:szCs w:val="16"/>
              </w:rPr>
            </w:pPr>
            <w:r w:rsidRPr="007F6AFE">
              <w:rPr>
                <w:rFonts w:ascii="Times New Roman" w:hAnsi="Times New Roman"/>
                <w:sz w:val="16"/>
                <w:szCs w:val="16"/>
              </w:rPr>
              <w:t>761,6</w:t>
            </w:r>
          </w:p>
        </w:tc>
        <w:tc>
          <w:tcPr>
            <w:tcW w:w="867" w:type="dxa"/>
            <w:tcBorders>
              <w:top w:val="single" w:sz="4" w:space="0" w:color="auto"/>
              <w:left w:val="single" w:sz="4" w:space="0" w:color="auto"/>
              <w:bottom w:val="single" w:sz="4" w:space="0" w:color="auto"/>
            </w:tcBorders>
          </w:tcPr>
          <w:p w:rsidR="00A3726E" w:rsidRPr="007F6AFE" w:rsidRDefault="00A3726E" w:rsidP="004A1345">
            <w:pPr>
              <w:pStyle w:val="aff7"/>
              <w:jc w:val="center"/>
              <w:rPr>
                <w:rFonts w:ascii="Times New Roman" w:hAnsi="Times New Roman"/>
                <w:sz w:val="16"/>
                <w:szCs w:val="16"/>
              </w:rPr>
            </w:pPr>
            <w:r w:rsidRPr="007F6AFE">
              <w:rPr>
                <w:rFonts w:ascii="Times New Roman" w:hAnsi="Times New Roman"/>
                <w:sz w:val="16"/>
                <w:szCs w:val="16"/>
              </w:rPr>
              <w:t>761,6</w:t>
            </w:r>
          </w:p>
        </w:tc>
      </w:tr>
      <w:tr w:rsidR="00A3726E" w:rsidRPr="007F6AFE" w:rsidTr="004A1345">
        <w:tc>
          <w:tcPr>
            <w:tcW w:w="974" w:type="dxa"/>
            <w:tcBorders>
              <w:right w:val="single" w:sz="4" w:space="0" w:color="auto"/>
            </w:tcBorders>
          </w:tcPr>
          <w:p w:rsidR="00A3726E" w:rsidRPr="007F6AFE" w:rsidRDefault="00A3726E" w:rsidP="005D6A4F">
            <w:pPr>
              <w:pStyle w:val="aff7"/>
              <w:rPr>
                <w:rFonts w:ascii="Times New Roman" w:hAnsi="Times New Roman"/>
                <w:sz w:val="16"/>
                <w:szCs w:val="16"/>
              </w:rPr>
            </w:pPr>
          </w:p>
        </w:tc>
        <w:tc>
          <w:tcPr>
            <w:tcW w:w="1705" w:type="dxa"/>
            <w:vMerge w:val="restart"/>
            <w:tcBorders>
              <w:left w:val="single" w:sz="4" w:space="0" w:color="auto"/>
              <w:right w:val="single" w:sz="4" w:space="0" w:color="auto"/>
            </w:tcBorders>
          </w:tcPr>
          <w:p w:rsidR="00A3726E" w:rsidRPr="007F6AFE" w:rsidRDefault="00A3726E" w:rsidP="005D6A4F">
            <w:pPr>
              <w:pStyle w:val="aff7"/>
              <w:rPr>
                <w:rFonts w:ascii="Times New Roman" w:hAnsi="Times New Roman"/>
                <w:sz w:val="16"/>
                <w:szCs w:val="16"/>
              </w:rPr>
            </w:pPr>
          </w:p>
        </w:tc>
        <w:tc>
          <w:tcPr>
            <w:tcW w:w="1290" w:type="dxa"/>
            <w:vMerge w:val="restart"/>
            <w:tcBorders>
              <w:top w:val="single" w:sz="4" w:space="0" w:color="auto"/>
              <w:left w:val="single" w:sz="4" w:space="0" w:color="auto"/>
              <w:right w:val="single" w:sz="4" w:space="0" w:color="auto"/>
            </w:tcBorders>
            <w:shd w:val="clear" w:color="auto" w:fill="auto"/>
          </w:tcPr>
          <w:p w:rsidR="00A3726E" w:rsidRPr="007F6AFE" w:rsidRDefault="00A3726E" w:rsidP="005D6A4F">
            <w:pPr>
              <w:pStyle w:val="aff7"/>
              <w:rPr>
                <w:rFonts w:ascii="Times New Roman" w:hAnsi="Times New Roman"/>
                <w:sz w:val="16"/>
                <w:szCs w:val="16"/>
              </w:rPr>
            </w:pPr>
            <w:r w:rsidRPr="007F6AFE">
              <w:rPr>
                <w:rFonts w:ascii="Times New Roman" w:hAnsi="Times New Roman"/>
                <w:sz w:val="16"/>
                <w:szCs w:val="16"/>
              </w:rPr>
              <w:t>Горкомимущество</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Ч431004</w:t>
            </w:r>
          </w:p>
        </w:tc>
        <w:tc>
          <w:tcPr>
            <w:tcW w:w="853"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r w:rsidRPr="007F6AFE">
              <w:rPr>
                <w:rFonts w:ascii="Times New Roman" w:hAnsi="Times New Roman"/>
                <w:sz w:val="16"/>
                <w:szCs w:val="16"/>
              </w:rPr>
              <w:t>2500,0</w:t>
            </w:r>
          </w:p>
        </w:tc>
        <w:tc>
          <w:tcPr>
            <w:tcW w:w="851"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13" w:type="dxa"/>
            <w:tcBorders>
              <w:top w:val="single" w:sz="4" w:space="0" w:color="auto"/>
              <w:left w:val="single" w:sz="4" w:space="0" w:color="auto"/>
              <w:bottom w:val="single" w:sz="4" w:space="0" w:color="auto"/>
              <w:right w:val="single" w:sz="4" w:space="0" w:color="auto"/>
            </w:tcBorders>
          </w:tcPr>
          <w:p w:rsidR="00A3726E" w:rsidRPr="007F6AFE" w:rsidRDefault="00A3726E"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A3726E" w:rsidRPr="007F6AFE" w:rsidRDefault="00A3726E"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A3726E" w:rsidRPr="007F6AFE" w:rsidRDefault="00A3726E" w:rsidP="003371D6">
            <w:pPr>
              <w:pStyle w:val="aff7"/>
              <w:jc w:val="center"/>
              <w:rPr>
                <w:rFonts w:ascii="Times New Roman" w:hAnsi="Times New Roman"/>
                <w:sz w:val="16"/>
                <w:szCs w:val="16"/>
              </w:rPr>
            </w:pPr>
          </w:p>
        </w:tc>
      </w:tr>
      <w:tr w:rsidR="007A490A" w:rsidRPr="007F6AFE" w:rsidTr="004A1345">
        <w:tc>
          <w:tcPr>
            <w:tcW w:w="974" w:type="dxa"/>
            <w:tcBorders>
              <w:right w:val="single" w:sz="4" w:space="0" w:color="auto"/>
            </w:tcBorders>
          </w:tcPr>
          <w:p w:rsidR="007A490A" w:rsidRPr="007F6AFE" w:rsidRDefault="007A490A"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7A490A" w:rsidRPr="007F6AFE" w:rsidRDefault="007A490A"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shd w:val="clear" w:color="auto" w:fill="auto"/>
          </w:tcPr>
          <w:p w:rsidR="007A490A" w:rsidRPr="007F6AFE" w:rsidRDefault="007A490A"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Ч430473610</w:t>
            </w:r>
          </w:p>
        </w:tc>
        <w:tc>
          <w:tcPr>
            <w:tcW w:w="853"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240</w:t>
            </w:r>
          </w:p>
        </w:tc>
        <w:tc>
          <w:tcPr>
            <w:tcW w:w="1218" w:type="dxa"/>
            <w:tcBorders>
              <w:top w:val="single" w:sz="4" w:space="0" w:color="auto"/>
              <w:left w:val="single" w:sz="4" w:space="0" w:color="auto"/>
              <w:bottom w:val="single" w:sz="4" w:space="0" w:color="auto"/>
              <w:right w:val="single" w:sz="4" w:space="0" w:color="auto"/>
            </w:tcBorders>
          </w:tcPr>
          <w:p w:rsidR="007A490A" w:rsidRPr="007F6AFE" w:rsidRDefault="007A490A"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r w:rsidRPr="007F6AFE">
              <w:rPr>
                <w:rFonts w:ascii="Times New Roman" w:hAnsi="Times New Roman"/>
                <w:sz w:val="16"/>
                <w:szCs w:val="16"/>
              </w:rPr>
              <w:t>4915,2</w:t>
            </w:r>
          </w:p>
        </w:tc>
        <w:tc>
          <w:tcPr>
            <w:tcW w:w="813"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r w:rsidRPr="007F6AFE">
              <w:rPr>
                <w:rFonts w:ascii="Times New Roman" w:hAnsi="Times New Roman"/>
                <w:sz w:val="16"/>
                <w:szCs w:val="16"/>
              </w:rPr>
              <w:t>5185,7</w:t>
            </w:r>
          </w:p>
        </w:tc>
        <w:tc>
          <w:tcPr>
            <w:tcW w:w="831"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5170,2</w:t>
            </w:r>
          </w:p>
        </w:tc>
        <w:tc>
          <w:tcPr>
            <w:tcW w:w="849"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5170,2</w:t>
            </w:r>
          </w:p>
        </w:tc>
        <w:tc>
          <w:tcPr>
            <w:tcW w:w="867" w:type="dxa"/>
            <w:tcBorders>
              <w:top w:val="single" w:sz="4" w:space="0" w:color="auto"/>
              <w:left w:val="single" w:sz="4" w:space="0" w:color="auto"/>
              <w:bottom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5170,2</w:t>
            </w:r>
          </w:p>
        </w:tc>
      </w:tr>
      <w:tr w:rsidR="007A490A" w:rsidRPr="007F6AFE" w:rsidTr="004A1345">
        <w:tc>
          <w:tcPr>
            <w:tcW w:w="974" w:type="dxa"/>
            <w:tcBorders>
              <w:right w:val="single" w:sz="4" w:space="0" w:color="auto"/>
            </w:tcBorders>
          </w:tcPr>
          <w:p w:rsidR="007A490A" w:rsidRPr="007F6AFE" w:rsidRDefault="007A490A" w:rsidP="005D6A4F">
            <w:pPr>
              <w:pStyle w:val="aff7"/>
              <w:rPr>
                <w:rFonts w:ascii="Times New Roman" w:hAnsi="Times New Roman"/>
                <w:sz w:val="16"/>
                <w:szCs w:val="16"/>
              </w:rPr>
            </w:pPr>
          </w:p>
        </w:tc>
        <w:tc>
          <w:tcPr>
            <w:tcW w:w="1705" w:type="dxa"/>
            <w:vMerge/>
            <w:tcBorders>
              <w:left w:val="single" w:sz="4" w:space="0" w:color="auto"/>
              <w:right w:val="single" w:sz="4" w:space="0" w:color="auto"/>
            </w:tcBorders>
          </w:tcPr>
          <w:p w:rsidR="007A490A" w:rsidRPr="007F6AFE" w:rsidRDefault="007A490A" w:rsidP="005D6A4F">
            <w:pPr>
              <w:pStyle w:val="aff7"/>
              <w:rPr>
                <w:rFonts w:ascii="Times New Roman" w:hAnsi="Times New Roman"/>
                <w:sz w:val="16"/>
                <w:szCs w:val="16"/>
              </w:rPr>
            </w:pPr>
          </w:p>
        </w:tc>
        <w:tc>
          <w:tcPr>
            <w:tcW w:w="1290" w:type="dxa"/>
            <w:vMerge/>
            <w:tcBorders>
              <w:left w:val="single" w:sz="4" w:space="0" w:color="auto"/>
              <w:right w:val="single" w:sz="4" w:space="0" w:color="auto"/>
            </w:tcBorders>
            <w:shd w:val="clear" w:color="auto" w:fill="auto"/>
          </w:tcPr>
          <w:p w:rsidR="007A490A" w:rsidRPr="007F6AFE" w:rsidRDefault="007A490A"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Ч430473610</w:t>
            </w:r>
          </w:p>
        </w:tc>
        <w:tc>
          <w:tcPr>
            <w:tcW w:w="853" w:type="dxa"/>
            <w:tcBorders>
              <w:top w:val="single" w:sz="4" w:space="0" w:color="auto"/>
              <w:left w:val="single" w:sz="4" w:space="0" w:color="auto"/>
              <w:bottom w:val="single" w:sz="4" w:space="0" w:color="auto"/>
              <w:right w:val="single" w:sz="4" w:space="0" w:color="auto"/>
            </w:tcBorders>
          </w:tcPr>
          <w:p w:rsidR="007A490A" w:rsidRPr="007F6AFE" w:rsidRDefault="007A490A" w:rsidP="007A490A">
            <w:pPr>
              <w:pStyle w:val="aff7"/>
              <w:jc w:val="center"/>
              <w:rPr>
                <w:rFonts w:ascii="Times New Roman" w:hAnsi="Times New Roman"/>
                <w:sz w:val="16"/>
                <w:szCs w:val="16"/>
              </w:rPr>
            </w:pPr>
            <w:r w:rsidRPr="007F6AFE">
              <w:rPr>
                <w:rFonts w:ascii="Times New Roman" w:hAnsi="Times New Roman"/>
                <w:sz w:val="16"/>
                <w:szCs w:val="16"/>
              </w:rPr>
              <w:t>830</w:t>
            </w:r>
          </w:p>
        </w:tc>
        <w:tc>
          <w:tcPr>
            <w:tcW w:w="1218" w:type="dxa"/>
            <w:tcBorders>
              <w:top w:val="single" w:sz="4" w:space="0" w:color="auto"/>
              <w:left w:val="single" w:sz="4" w:space="0" w:color="auto"/>
              <w:bottom w:val="single" w:sz="4" w:space="0" w:color="auto"/>
              <w:right w:val="single" w:sz="4" w:space="0" w:color="auto"/>
            </w:tcBorders>
          </w:tcPr>
          <w:p w:rsidR="007A490A" w:rsidRPr="007F6AFE" w:rsidRDefault="007A490A"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r w:rsidRPr="007F6AFE">
              <w:rPr>
                <w:rFonts w:ascii="Times New Roman" w:hAnsi="Times New Roman"/>
                <w:sz w:val="16"/>
                <w:szCs w:val="16"/>
              </w:rPr>
              <w:t>13537,8</w:t>
            </w:r>
          </w:p>
        </w:tc>
        <w:tc>
          <w:tcPr>
            <w:tcW w:w="813"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A490A" w:rsidRPr="007F6AFE" w:rsidRDefault="007A490A" w:rsidP="003371D6">
            <w:pPr>
              <w:pStyle w:val="aff7"/>
              <w:jc w:val="center"/>
              <w:rPr>
                <w:rFonts w:ascii="Times New Roman" w:hAnsi="Times New Roman"/>
                <w:sz w:val="16"/>
                <w:szCs w:val="16"/>
              </w:rPr>
            </w:pPr>
          </w:p>
        </w:tc>
      </w:tr>
      <w:tr w:rsidR="007A490A" w:rsidRPr="007F6AFE" w:rsidTr="004A1345">
        <w:tc>
          <w:tcPr>
            <w:tcW w:w="974" w:type="dxa"/>
            <w:tcBorders>
              <w:right w:val="single" w:sz="4" w:space="0" w:color="auto"/>
            </w:tcBorders>
          </w:tcPr>
          <w:p w:rsidR="007A490A" w:rsidRPr="007F6AFE" w:rsidRDefault="007A490A" w:rsidP="005D6A4F">
            <w:pPr>
              <w:pStyle w:val="aff7"/>
              <w:rPr>
                <w:rFonts w:ascii="Times New Roman" w:hAnsi="Times New Roman"/>
                <w:sz w:val="16"/>
                <w:szCs w:val="16"/>
              </w:rPr>
            </w:pPr>
          </w:p>
        </w:tc>
        <w:tc>
          <w:tcPr>
            <w:tcW w:w="1705" w:type="dxa"/>
            <w:vMerge/>
            <w:tcBorders>
              <w:left w:val="single" w:sz="4" w:space="0" w:color="auto"/>
              <w:bottom w:val="single" w:sz="4" w:space="0" w:color="auto"/>
              <w:right w:val="single" w:sz="4" w:space="0" w:color="auto"/>
            </w:tcBorders>
          </w:tcPr>
          <w:p w:rsidR="007A490A" w:rsidRPr="007F6AFE" w:rsidRDefault="007A490A" w:rsidP="005D6A4F">
            <w:pPr>
              <w:pStyle w:val="aff7"/>
              <w:rPr>
                <w:rFonts w:ascii="Times New Roman" w:hAnsi="Times New Roman"/>
                <w:sz w:val="16"/>
                <w:szCs w:val="16"/>
              </w:rPr>
            </w:pPr>
          </w:p>
        </w:tc>
        <w:tc>
          <w:tcPr>
            <w:tcW w:w="1290" w:type="dxa"/>
            <w:vMerge/>
            <w:tcBorders>
              <w:left w:val="single" w:sz="4" w:space="0" w:color="auto"/>
              <w:bottom w:val="single" w:sz="4" w:space="0" w:color="auto"/>
              <w:right w:val="single" w:sz="4" w:space="0" w:color="auto"/>
            </w:tcBorders>
            <w:shd w:val="clear" w:color="auto" w:fill="auto"/>
          </w:tcPr>
          <w:p w:rsidR="007A490A" w:rsidRPr="007F6AFE" w:rsidRDefault="007A490A" w:rsidP="005D6A4F">
            <w:pPr>
              <w:pStyle w:val="aff7"/>
              <w:rPr>
                <w:rFonts w:ascii="Times New Roman" w:hAnsi="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0412</w:t>
            </w:r>
          </w:p>
        </w:tc>
        <w:tc>
          <w:tcPr>
            <w:tcW w:w="1110"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Ч430473620</w:t>
            </w:r>
          </w:p>
        </w:tc>
        <w:tc>
          <w:tcPr>
            <w:tcW w:w="853"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850</w:t>
            </w:r>
          </w:p>
        </w:tc>
        <w:tc>
          <w:tcPr>
            <w:tcW w:w="1218" w:type="dxa"/>
            <w:tcBorders>
              <w:top w:val="single" w:sz="4" w:space="0" w:color="auto"/>
              <w:left w:val="single" w:sz="4" w:space="0" w:color="auto"/>
              <w:bottom w:val="single" w:sz="4" w:space="0" w:color="auto"/>
              <w:right w:val="single" w:sz="4" w:space="0" w:color="auto"/>
            </w:tcBorders>
          </w:tcPr>
          <w:p w:rsidR="007A490A" w:rsidRPr="007F6AFE" w:rsidRDefault="007A490A" w:rsidP="004A1345">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r w:rsidRPr="007F6AFE">
              <w:rPr>
                <w:rFonts w:ascii="Times New Roman" w:hAnsi="Times New Roman"/>
                <w:sz w:val="16"/>
                <w:szCs w:val="16"/>
              </w:rPr>
              <w:t>55,0</w:t>
            </w:r>
          </w:p>
        </w:tc>
        <w:tc>
          <w:tcPr>
            <w:tcW w:w="813"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jc w:val="center"/>
              <w:rPr>
                <w:rFonts w:ascii="Times New Roman" w:hAnsi="Times New Roman"/>
                <w:sz w:val="16"/>
                <w:szCs w:val="16"/>
              </w:rPr>
            </w:pPr>
          </w:p>
        </w:tc>
        <w:tc>
          <w:tcPr>
            <w:tcW w:w="831"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p>
        </w:tc>
        <w:tc>
          <w:tcPr>
            <w:tcW w:w="849" w:type="dxa"/>
            <w:tcBorders>
              <w:top w:val="single" w:sz="4" w:space="0" w:color="auto"/>
              <w:left w:val="single" w:sz="4" w:space="0" w:color="auto"/>
              <w:bottom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p>
        </w:tc>
        <w:tc>
          <w:tcPr>
            <w:tcW w:w="867" w:type="dxa"/>
            <w:tcBorders>
              <w:top w:val="single" w:sz="4" w:space="0" w:color="auto"/>
              <w:left w:val="single" w:sz="4" w:space="0" w:color="auto"/>
              <w:bottom w:val="single" w:sz="4" w:space="0" w:color="auto"/>
            </w:tcBorders>
          </w:tcPr>
          <w:p w:rsidR="007A490A" w:rsidRPr="007F6AFE" w:rsidRDefault="007A490A" w:rsidP="003371D6">
            <w:pPr>
              <w:pStyle w:val="aff7"/>
              <w:jc w:val="center"/>
              <w:rPr>
                <w:rFonts w:ascii="Times New Roman" w:hAnsi="Times New Roman"/>
                <w:sz w:val="16"/>
                <w:szCs w:val="16"/>
              </w:rPr>
            </w:pPr>
          </w:p>
        </w:tc>
      </w:tr>
      <w:tr w:rsidR="007A490A" w:rsidRPr="00157DF1" w:rsidTr="00B60089">
        <w:trPr>
          <w:trHeight w:val="386"/>
        </w:trPr>
        <w:tc>
          <w:tcPr>
            <w:tcW w:w="974" w:type="dxa"/>
            <w:tcBorders>
              <w:right w:val="single" w:sz="4" w:space="0" w:color="auto"/>
            </w:tcBorders>
          </w:tcPr>
          <w:p w:rsidR="007A490A" w:rsidRPr="007F6AFE" w:rsidRDefault="007A490A" w:rsidP="005D6A4F">
            <w:pPr>
              <w:pStyle w:val="aff7"/>
              <w:rPr>
                <w:rFonts w:ascii="Times New Roman" w:hAnsi="Times New Roman"/>
                <w:sz w:val="16"/>
                <w:szCs w:val="16"/>
              </w:rPr>
            </w:pPr>
          </w:p>
        </w:tc>
        <w:tc>
          <w:tcPr>
            <w:tcW w:w="1705" w:type="dxa"/>
            <w:tcBorders>
              <w:top w:val="single" w:sz="4" w:space="0" w:color="auto"/>
              <w:left w:val="single" w:sz="4" w:space="0" w:color="auto"/>
              <w:bottom w:val="single" w:sz="4" w:space="0" w:color="auto"/>
              <w:right w:val="single" w:sz="4" w:space="0" w:color="auto"/>
            </w:tcBorders>
          </w:tcPr>
          <w:p w:rsidR="007A490A" w:rsidRPr="007F6AFE" w:rsidRDefault="007A490A" w:rsidP="005D6A4F">
            <w:pPr>
              <w:pStyle w:val="aff7"/>
              <w:rPr>
                <w:rFonts w:ascii="Times New Roman" w:hAnsi="Times New Roman"/>
                <w:sz w:val="16"/>
                <w:szCs w:val="16"/>
              </w:rPr>
            </w:pPr>
            <w:r w:rsidRPr="007F6AFE">
              <w:rPr>
                <w:rFonts w:ascii="Times New Roman" w:hAnsi="Times New Roman"/>
                <w:sz w:val="16"/>
                <w:szCs w:val="16"/>
              </w:rPr>
              <w:t>Взнос в уставный капитал ООО «Аудит-Гарант»</w:t>
            </w:r>
          </w:p>
        </w:tc>
        <w:tc>
          <w:tcPr>
            <w:tcW w:w="1290" w:type="dxa"/>
            <w:tcBorders>
              <w:top w:val="single" w:sz="4" w:space="0" w:color="auto"/>
              <w:left w:val="single" w:sz="4" w:space="0" w:color="auto"/>
              <w:right w:val="single" w:sz="4" w:space="0" w:color="auto"/>
            </w:tcBorders>
            <w:shd w:val="clear" w:color="auto" w:fill="auto"/>
          </w:tcPr>
          <w:p w:rsidR="007A490A" w:rsidRPr="007F6AFE" w:rsidRDefault="007A490A" w:rsidP="003371D6">
            <w:pPr>
              <w:pStyle w:val="aff7"/>
              <w:rPr>
                <w:rFonts w:ascii="Times New Roman" w:hAnsi="Times New Roman"/>
                <w:sz w:val="16"/>
                <w:szCs w:val="16"/>
              </w:rPr>
            </w:pPr>
            <w:r w:rsidRPr="007F6AFE">
              <w:rPr>
                <w:rFonts w:ascii="Times New Roman" w:hAnsi="Times New Roman"/>
                <w:sz w:val="16"/>
                <w:szCs w:val="16"/>
              </w:rPr>
              <w:t>Горкомимущество</w:t>
            </w:r>
          </w:p>
        </w:tc>
        <w:tc>
          <w:tcPr>
            <w:tcW w:w="853" w:type="dxa"/>
            <w:tcBorders>
              <w:top w:val="single" w:sz="4" w:space="0" w:color="auto"/>
              <w:left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966</w:t>
            </w:r>
          </w:p>
        </w:tc>
        <w:tc>
          <w:tcPr>
            <w:tcW w:w="731" w:type="dxa"/>
            <w:tcBorders>
              <w:top w:val="single" w:sz="4" w:space="0" w:color="auto"/>
              <w:left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0113</w:t>
            </w:r>
          </w:p>
        </w:tc>
        <w:tc>
          <w:tcPr>
            <w:tcW w:w="1110" w:type="dxa"/>
            <w:tcBorders>
              <w:top w:val="single" w:sz="4" w:space="0" w:color="auto"/>
              <w:left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Ч43Ш001</w:t>
            </w:r>
          </w:p>
        </w:tc>
        <w:tc>
          <w:tcPr>
            <w:tcW w:w="853" w:type="dxa"/>
            <w:tcBorders>
              <w:top w:val="single" w:sz="4" w:space="0" w:color="auto"/>
              <w:left w:val="single" w:sz="4" w:space="0" w:color="auto"/>
              <w:right w:val="single" w:sz="4" w:space="0" w:color="auto"/>
            </w:tcBorders>
          </w:tcPr>
          <w:p w:rsidR="007A490A" w:rsidRPr="007F6AFE" w:rsidRDefault="007A490A" w:rsidP="003371D6">
            <w:pPr>
              <w:pStyle w:val="aff7"/>
              <w:jc w:val="center"/>
              <w:rPr>
                <w:rFonts w:ascii="Times New Roman" w:hAnsi="Times New Roman"/>
                <w:sz w:val="16"/>
                <w:szCs w:val="16"/>
              </w:rPr>
            </w:pPr>
            <w:r w:rsidRPr="007F6AFE">
              <w:rPr>
                <w:rFonts w:ascii="Times New Roman" w:hAnsi="Times New Roman"/>
                <w:sz w:val="16"/>
                <w:szCs w:val="16"/>
              </w:rPr>
              <w:t>400</w:t>
            </w:r>
          </w:p>
        </w:tc>
        <w:tc>
          <w:tcPr>
            <w:tcW w:w="1218" w:type="dxa"/>
            <w:tcBorders>
              <w:top w:val="single" w:sz="4" w:space="0" w:color="auto"/>
              <w:left w:val="single" w:sz="4" w:space="0" w:color="auto"/>
              <w:right w:val="single" w:sz="4" w:space="0" w:color="auto"/>
            </w:tcBorders>
          </w:tcPr>
          <w:p w:rsidR="007A490A" w:rsidRPr="007F6AFE" w:rsidRDefault="007A490A" w:rsidP="005D6A4F">
            <w:pPr>
              <w:pStyle w:val="afff1"/>
              <w:rPr>
                <w:rFonts w:ascii="Times New Roman" w:hAnsi="Times New Roman"/>
                <w:sz w:val="16"/>
                <w:szCs w:val="16"/>
              </w:rPr>
            </w:pPr>
            <w:r w:rsidRPr="007F6AFE">
              <w:rPr>
                <w:rFonts w:ascii="Times New Roman" w:hAnsi="Times New Roman"/>
                <w:sz w:val="16"/>
                <w:szCs w:val="16"/>
              </w:rPr>
              <w:t>Бюджет города Чебоксары</w:t>
            </w:r>
          </w:p>
        </w:tc>
        <w:tc>
          <w:tcPr>
            <w:tcW w:w="900" w:type="dxa"/>
            <w:tcBorders>
              <w:top w:val="single" w:sz="4" w:space="0" w:color="auto"/>
              <w:left w:val="single" w:sz="4" w:space="0" w:color="auto"/>
              <w:right w:val="single" w:sz="4" w:space="0" w:color="auto"/>
            </w:tcBorders>
          </w:tcPr>
          <w:p w:rsidR="007A490A" w:rsidRPr="00157DF1" w:rsidRDefault="007A490A" w:rsidP="005D6A4F">
            <w:pPr>
              <w:pStyle w:val="aff7"/>
              <w:jc w:val="center"/>
              <w:rPr>
                <w:rFonts w:ascii="Times New Roman" w:hAnsi="Times New Roman"/>
                <w:sz w:val="16"/>
                <w:szCs w:val="16"/>
              </w:rPr>
            </w:pPr>
            <w:r w:rsidRPr="007F6AFE">
              <w:rPr>
                <w:rFonts w:ascii="Times New Roman" w:hAnsi="Times New Roman"/>
                <w:sz w:val="16"/>
                <w:szCs w:val="16"/>
              </w:rPr>
              <w:t>5,5</w:t>
            </w:r>
          </w:p>
        </w:tc>
        <w:tc>
          <w:tcPr>
            <w:tcW w:w="850" w:type="dxa"/>
            <w:tcBorders>
              <w:top w:val="single" w:sz="4" w:space="0" w:color="auto"/>
              <w:left w:val="single" w:sz="4" w:space="0" w:color="auto"/>
              <w:right w:val="single" w:sz="4" w:space="0" w:color="auto"/>
            </w:tcBorders>
          </w:tcPr>
          <w:p w:rsidR="007A490A" w:rsidRDefault="007A490A" w:rsidP="005D6A4F">
            <w:pPr>
              <w:pStyle w:val="aff7"/>
              <w:jc w:val="center"/>
              <w:rPr>
                <w:rFonts w:ascii="Times New Roman" w:hAnsi="Times New Roman"/>
                <w:sz w:val="16"/>
                <w:szCs w:val="16"/>
              </w:rPr>
            </w:pPr>
          </w:p>
        </w:tc>
        <w:tc>
          <w:tcPr>
            <w:tcW w:w="851" w:type="dxa"/>
            <w:tcBorders>
              <w:top w:val="single" w:sz="4" w:space="0" w:color="auto"/>
              <w:left w:val="single" w:sz="4" w:space="0" w:color="auto"/>
              <w:right w:val="single" w:sz="4" w:space="0" w:color="auto"/>
            </w:tcBorders>
          </w:tcPr>
          <w:p w:rsidR="007A490A" w:rsidRDefault="007A490A" w:rsidP="005D6A4F">
            <w:pPr>
              <w:pStyle w:val="aff7"/>
              <w:jc w:val="center"/>
              <w:rPr>
                <w:rFonts w:ascii="Times New Roman" w:hAnsi="Times New Roman"/>
                <w:sz w:val="16"/>
                <w:szCs w:val="16"/>
              </w:rPr>
            </w:pPr>
          </w:p>
        </w:tc>
        <w:tc>
          <w:tcPr>
            <w:tcW w:w="813" w:type="dxa"/>
            <w:tcBorders>
              <w:top w:val="single" w:sz="4" w:space="0" w:color="auto"/>
              <w:left w:val="single" w:sz="4" w:space="0" w:color="auto"/>
              <w:right w:val="single" w:sz="4" w:space="0" w:color="auto"/>
            </w:tcBorders>
          </w:tcPr>
          <w:p w:rsidR="007A490A" w:rsidRDefault="007A490A" w:rsidP="005D6A4F">
            <w:pPr>
              <w:pStyle w:val="aff7"/>
              <w:jc w:val="center"/>
              <w:rPr>
                <w:rFonts w:ascii="Times New Roman" w:hAnsi="Times New Roman"/>
                <w:sz w:val="16"/>
                <w:szCs w:val="16"/>
              </w:rPr>
            </w:pPr>
          </w:p>
        </w:tc>
        <w:tc>
          <w:tcPr>
            <w:tcW w:w="831" w:type="dxa"/>
            <w:tcBorders>
              <w:top w:val="single" w:sz="4" w:space="0" w:color="auto"/>
              <w:left w:val="single" w:sz="4" w:space="0" w:color="auto"/>
              <w:right w:val="single" w:sz="4" w:space="0" w:color="auto"/>
            </w:tcBorders>
          </w:tcPr>
          <w:p w:rsidR="007A490A" w:rsidRPr="00157DF1" w:rsidRDefault="007A490A" w:rsidP="003371D6">
            <w:pPr>
              <w:pStyle w:val="aff7"/>
              <w:jc w:val="center"/>
              <w:rPr>
                <w:rFonts w:ascii="Times New Roman" w:hAnsi="Times New Roman"/>
                <w:sz w:val="16"/>
                <w:szCs w:val="16"/>
              </w:rPr>
            </w:pPr>
          </w:p>
        </w:tc>
        <w:tc>
          <w:tcPr>
            <w:tcW w:w="849" w:type="dxa"/>
            <w:tcBorders>
              <w:top w:val="single" w:sz="4" w:space="0" w:color="auto"/>
              <w:left w:val="single" w:sz="4" w:space="0" w:color="auto"/>
              <w:right w:val="single" w:sz="4" w:space="0" w:color="auto"/>
            </w:tcBorders>
          </w:tcPr>
          <w:p w:rsidR="007A490A" w:rsidRPr="00157DF1" w:rsidRDefault="007A490A" w:rsidP="003371D6">
            <w:pPr>
              <w:pStyle w:val="aff7"/>
              <w:jc w:val="center"/>
              <w:rPr>
                <w:rFonts w:ascii="Times New Roman" w:hAnsi="Times New Roman"/>
                <w:sz w:val="16"/>
                <w:szCs w:val="16"/>
              </w:rPr>
            </w:pPr>
          </w:p>
        </w:tc>
        <w:tc>
          <w:tcPr>
            <w:tcW w:w="867" w:type="dxa"/>
            <w:tcBorders>
              <w:top w:val="single" w:sz="4" w:space="0" w:color="auto"/>
              <w:left w:val="single" w:sz="4" w:space="0" w:color="auto"/>
            </w:tcBorders>
          </w:tcPr>
          <w:p w:rsidR="007A490A" w:rsidRPr="00157DF1" w:rsidRDefault="007A490A" w:rsidP="003371D6">
            <w:pPr>
              <w:pStyle w:val="aff7"/>
              <w:jc w:val="center"/>
              <w:rPr>
                <w:rFonts w:ascii="Times New Roman" w:hAnsi="Times New Roman"/>
                <w:sz w:val="16"/>
                <w:szCs w:val="16"/>
              </w:rPr>
            </w:pPr>
          </w:p>
        </w:tc>
      </w:tr>
    </w:tbl>
    <w:p w:rsidR="00157DF1" w:rsidRPr="00157DF1" w:rsidRDefault="00157DF1" w:rsidP="00B11C24">
      <w:pPr>
        <w:spacing w:line="360" w:lineRule="auto"/>
      </w:pPr>
    </w:p>
    <w:sectPr w:rsidR="00157DF1" w:rsidRPr="00157DF1" w:rsidSect="000B6DE4">
      <w:headerReference w:type="default" r:id="rId17"/>
      <w:pgSz w:w="16800" w:h="11900" w:orient="landscape"/>
      <w:pgMar w:top="1560" w:right="1134" w:bottom="987" w:left="992" w:header="720" w:footer="720" w:gutter="0"/>
      <w:pgNumType w:start="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2C7" w:rsidRDefault="00E632C7">
      <w:r>
        <w:separator/>
      </w:r>
    </w:p>
  </w:endnote>
  <w:endnote w:type="continuationSeparator" w:id="0">
    <w:p w:rsidR="00E632C7" w:rsidRDefault="00E6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2C7" w:rsidRDefault="00E632C7">
      <w:r>
        <w:separator/>
      </w:r>
    </w:p>
  </w:footnote>
  <w:footnote w:type="continuationSeparator" w:id="0">
    <w:p w:rsidR="00E632C7" w:rsidRDefault="00E63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3A" w:rsidRDefault="00F7193A" w:rsidP="0096468A">
    <w:pPr>
      <w:pStyle w:val="affff5"/>
      <w:framePr w:wrap="around" w:vAnchor="text" w:hAnchor="margin" w:xAlign="center" w:y="1"/>
      <w:rPr>
        <w:rStyle w:val="afffff2"/>
      </w:rPr>
    </w:pPr>
    <w:r>
      <w:rPr>
        <w:rStyle w:val="afffff2"/>
      </w:rPr>
      <w:fldChar w:fldCharType="begin"/>
    </w:r>
    <w:r>
      <w:rPr>
        <w:rStyle w:val="afffff2"/>
      </w:rPr>
      <w:instrText xml:space="preserve">PAGE  </w:instrText>
    </w:r>
    <w:r>
      <w:rPr>
        <w:rStyle w:val="afffff2"/>
      </w:rPr>
      <w:fldChar w:fldCharType="end"/>
    </w:r>
  </w:p>
  <w:p w:rsidR="00F7193A" w:rsidRDefault="00F7193A">
    <w:pPr>
      <w:pStyle w:val="aff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93A" w:rsidRDefault="00F7193A" w:rsidP="0096468A">
    <w:pPr>
      <w:pStyle w:val="affff5"/>
      <w:framePr w:wrap="around" w:vAnchor="text" w:hAnchor="margin" w:xAlign="center" w:y="1"/>
      <w:jc w:val="center"/>
      <w:rPr>
        <w:rStyle w:val="afffff2"/>
      </w:rPr>
    </w:pPr>
    <w:r>
      <w:rPr>
        <w:rStyle w:val="afffff2"/>
      </w:rPr>
      <w:fldChar w:fldCharType="begin"/>
    </w:r>
    <w:r>
      <w:rPr>
        <w:rStyle w:val="afffff2"/>
      </w:rPr>
      <w:instrText xml:space="preserve">PAGE  </w:instrText>
    </w:r>
    <w:r>
      <w:rPr>
        <w:rStyle w:val="afffff2"/>
      </w:rPr>
      <w:fldChar w:fldCharType="separate"/>
    </w:r>
    <w:r w:rsidR="00726057">
      <w:rPr>
        <w:rStyle w:val="afffff2"/>
        <w:noProof/>
      </w:rPr>
      <w:t>6</w:t>
    </w:r>
    <w:r>
      <w:rPr>
        <w:rStyle w:val="afffff2"/>
      </w:rPr>
      <w:fldChar w:fldCharType="end"/>
    </w:r>
  </w:p>
  <w:p w:rsidR="00F7193A" w:rsidRDefault="00F7193A" w:rsidP="00983017">
    <w:pPr>
      <w:pStyle w:val="affff5"/>
      <w:framePr w:wrap="around" w:vAnchor="text" w:hAnchor="margin" w:xAlign="center" w:y="1"/>
      <w:rPr>
        <w:rStyle w:val="afffff2"/>
      </w:rPr>
    </w:pPr>
  </w:p>
  <w:p w:rsidR="00F7193A" w:rsidRDefault="00F7193A" w:rsidP="0096468A">
    <w:pPr>
      <w:pStyle w:val="afff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E4" w:rsidRDefault="000B6DE4">
    <w:pPr>
      <w:pStyle w:val="affff5"/>
      <w:jc w:val="center"/>
    </w:pPr>
    <w:r>
      <w:fldChar w:fldCharType="begin"/>
    </w:r>
    <w:r>
      <w:instrText>PAGE   \* MERGEFORMAT</w:instrText>
    </w:r>
    <w:r>
      <w:fldChar w:fldCharType="separate"/>
    </w:r>
    <w:r w:rsidR="00726057">
      <w:rPr>
        <w:noProof/>
      </w:rPr>
      <w:t>20</w:t>
    </w:r>
    <w:r>
      <w:fldChar w:fldCharType="end"/>
    </w:r>
  </w:p>
  <w:p w:rsidR="00F7193A" w:rsidRPr="00983017" w:rsidRDefault="00F7193A" w:rsidP="00983017">
    <w:pPr>
      <w:pStyle w:val="aff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2A0321"/>
    <w:multiLevelType w:val="multilevel"/>
    <w:tmpl w:val="EDB6F6F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2">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6">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18">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19">
    <w:nsid w:val="52722FFD"/>
    <w:multiLevelType w:val="multilevel"/>
    <w:tmpl w:val="EDB6F6F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0">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1">
    <w:nsid w:val="62925059"/>
    <w:multiLevelType w:val="multilevel"/>
    <w:tmpl w:val="29EA4C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7"/>
  </w:num>
  <w:num w:numId="4">
    <w:abstractNumId w:val="15"/>
  </w:num>
  <w:num w:numId="5">
    <w:abstractNumId w:val="0"/>
  </w:num>
  <w:num w:numId="6">
    <w:abstractNumId w:val="18"/>
  </w:num>
  <w:num w:numId="7">
    <w:abstractNumId w:val="24"/>
  </w:num>
  <w:num w:numId="8">
    <w:abstractNumId w:val="13"/>
  </w:num>
  <w:num w:numId="9">
    <w:abstractNumId w:val="10"/>
  </w:num>
  <w:num w:numId="10">
    <w:abstractNumId w:val="9"/>
  </w:num>
  <w:num w:numId="11">
    <w:abstractNumId w:val="1"/>
  </w:num>
  <w:num w:numId="12">
    <w:abstractNumId w:val="14"/>
  </w:num>
  <w:num w:numId="13">
    <w:abstractNumId w:val="3"/>
  </w:num>
  <w:num w:numId="14">
    <w:abstractNumId w:val="11"/>
  </w:num>
  <w:num w:numId="15">
    <w:abstractNumId w:val="23"/>
  </w:num>
  <w:num w:numId="16">
    <w:abstractNumId w:val="16"/>
  </w:num>
  <w:num w:numId="17">
    <w:abstractNumId w:val="12"/>
  </w:num>
  <w:num w:numId="18">
    <w:abstractNumId w:val="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6"/>
  </w:num>
  <w:num w:numId="22">
    <w:abstractNumId w:val="7"/>
  </w:num>
  <w:num w:numId="23">
    <w:abstractNumId w:val="5"/>
  </w:num>
  <w:num w:numId="24">
    <w:abstractNumId w:val="27"/>
  </w:num>
  <w:num w:numId="25">
    <w:abstractNumId w:val="2"/>
  </w:num>
  <w:num w:numId="26">
    <w:abstractNumId w:val="25"/>
  </w:num>
  <w:num w:numId="27">
    <w:abstractNumId w:val="22"/>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9B"/>
    <w:rsid w:val="00001EFC"/>
    <w:rsid w:val="00003D0C"/>
    <w:rsid w:val="00007CC4"/>
    <w:rsid w:val="000127E7"/>
    <w:rsid w:val="0001289D"/>
    <w:rsid w:val="00015B3C"/>
    <w:rsid w:val="00025053"/>
    <w:rsid w:val="000314FB"/>
    <w:rsid w:val="0003265A"/>
    <w:rsid w:val="000330CD"/>
    <w:rsid w:val="000337EF"/>
    <w:rsid w:val="00036AF0"/>
    <w:rsid w:val="00051813"/>
    <w:rsid w:val="00052FAE"/>
    <w:rsid w:val="00062A46"/>
    <w:rsid w:val="000665EE"/>
    <w:rsid w:val="00067057"/>
    <w:rsid w:val="000707F3"/>
    <w:rsid w:val="00070AF9"/>
    <w:rsid w:val="000719FA"/>
    <w:rsid w:val="000746DB"/>
    <w:rsid w:val="000760FA"/>
    <w:rsid w:val="00090264"/>
    <w:rsid w:val="0009378C"/>
    <w:rsid w:val="00094541"/>
    <w:rsid w:val="000A434E"/>
    <w:rsid w:val="000B1BD9"/>
    <w:rsid w:val="000B1D0C"/>
    <w:rsid w:val="000B3844"/>
    <w:rsid w:val="000B6DE4"/>
    <w:rsid w:val="000B6E6D"/>
    <w:rsid w:val="000C0D71"/>
    <w:rsid w:val="000C2688"/>
    <w:rsid w:val="000C2C13"/>
    <w:rsid w:val="000C2ED0"/>
    <w:rsid w:val="000C69F9"/>
    <w:rsid w:val="000D55D9"/>
    <w:rsid w:val="000D5B6A"/>
    <w:rsid w:val="000D5F83"/>
    <w:rsid w:val="000D6C3C"/>
    <w:rsid w:val="000D73F6"/>
    <w:rsid w:val="000E21F0"/>
    <w:rsid w:val="000E5D0E"/>
    <w:rsid w:val="000F1799"/>
    <w:rsid w:val="000F2E56"/>
    <w:rsid w:val="000F30F9"/>
    <w:rsid w:val="000F6A90"/>
    <w:rsid w:val="00103783"/>
    <w:rsid w:val="0010410E"/>
    <w:rsid w:val="00104F18"/>
    <w:rsid w:val="00105C0F"/>
    <w:rsid w:val="00106C7B"/>
    <w:rsid w:val="0012068B"/>
    <w:rsid w:val="00120A30"/>
    <w:rsid w:val="00122A66"/>
    <w:rsid w:val="00125C55"/>
    <w:rsid w:val="00133527"/>
    <w:rsid w:val="001350BF"/>
    <w:rsid w:val="00140D54"/>
    <w:rsid w:val="00141FA0"/>
    <w:rsid w:val="00145E47"/>
    <w:rsid w:val="00151FDE"/>
    <w:rsid w:val="00154392"/>
    <w:rsid w:val="00155A1F"/>
    <w:rsid w:val="00157888"/>
    <w:rsid w:val="00157DF1"/>
    <w:rsid w:val="001674A8"/>
    <w:rsid w:val="001709C0"/>
    <w:rsid w:val="00173C89"/>
    <w:rsid w:val="00180603"/>
    <w:rsid w:val="00190F8A"/>
    <w:rsid w:val="00191A6A"/>
    <w:rsid w:val="00192597"/>
    <w:rsid w:val="00197870"/>
    <w:rsid w:val="001A0B16"/>
    <w:rsid w:val="001A4296"/>
    <w:rsid w:val="001A5D28"/>
    <w:rsid w:val="001B121B"/>
    <w:rsid w:val="001C3370"/>
    <w:rsid w:val="001D4041"/>
    <w:rsid w:val="001D45A3"/>
    <w:rsid w:val="001D5FFF"/>
    <w:rsid w:val="001D66A2"/>
    <w:rsid w:val="001D7144"/>
    <w:rsid w:val="001E1F25"/>
    <w:rsid w:val="001E3FA1"/>
    <w:rsid w:val="001F0773"/>
    <w:rsid w:val="001F116F"/>
    <w:rsid w:val="001F3F5A"/>
    <w:rsid w:val="00201C0B"/>
    <w:rsid w:val="0020239D"/>
    <w:rsid w:val="002058D0"/>
    <w:rsid w:val="002068D6"/>
    <w:rsid w:val="00206C29"/>
    <w:rsid w:val="00210794"/>
    <w:rsid w:val="0021381C"/>
    <w:rsid w:val="00216726"/>
    <w:rsid w:val="002175D8"/>
    <w:rsid w:val="00217D27"/>
    <w:rsid w:val="00221A01"/>
    <w:rsid w:val="00222C90"/>
    <w:rsid w:val="002267F7"/>
    <w:rsid w:val="00232A12"/>
    <w:rsid w:val="00235EBF"/>
    <w:rsid w:val="00240481"/>
    <w:rsid w:val="00242B98"/>
    <w:rsid w:val="00245C34"/>
    <w:rsid w:val="00247032"/>
    <w:rsid w:val="00250F03"/>
    <w:rsid w:val="0025639C"/>
    <w:rsid w:val="00263DDB"/>
    <w:rsid w:val="00264200"/>
    <w:rsid w:val="00264725"/>
    <w:rsid w:val="002647DD"/>
    <w:rsid w:val="00273845"/>
    <w:rsid w:val="00274A3C"/>
    <w:rsid w:val="0027556E"/>
    <w:rsid w:val="002919E6"/>
    <w:rsid w:val="00293F1B"/>
    <w:rsid w:val="00296886"/>
    <w:rsid w:val="002A0668"/>
    <w:rsid w:val="002A2038"/>
    <w:rsid w:val="002B205C"/>
    <w:rsid w:val="002B4BEA"/>
    <w:rsid w:val="002C149D"/>
    <w:rsid w:val="002C2A6A"/>
    <w:rsid w:val="002C4CF4"/>
    <w:rsid w:val="002D4E53"/>
    <w:rsid w:val="002D6394"/>
    <w:rsid w:val="002D7F70"/>
    <w:rsid w:val="002E094F"/>
    <w:rsid w:val="002E32F1"/>
    <w:rsid w:val="002E3379"/>
    <w:rsid w:val="002E7352"/>
    <w:rsid w:val="002F3918"/>
    <w:rsid w:val="00301EEF"/>
    <w:rsid w:val="003022FB"/>
    <w:rsid w:val="003053DE"/>
    <w:rsid w:val="0030581B"/>
    <w:rsid w:val="003123CD"/>
    <w:rsid w:val="003201B0"/>
    <w:rsid w:val="00320F47"/>
    <w:rsid w:val="003246D6"/>
    <w:rsid w:val="003315C4"/>
    <w:rsid w:val="003317B6"/>
    <w:rsid w:val="003330BB"/>
    <w:rsid w:val="00334458"/>
    <w:rsid w:val="003371D6"/>
    <w:rsid w:val="003439AF"/>
    <w:rsid w:val="00347A68"/>
    <w:rsid w:val="003505D6"/>
    <w:rsid w:val="003526B0"/>
    <w:rsid w:val="00353B31"/>
    <w:rsid w:val="00363B91"/>
    <w:rsid w:val="00363DDF"/>
    <w:rsid w:val="0037371F"/>
    <w:rsid w:val="003743D9"/>
    <w:rsid w:val="00376C16"/>
    <w:rsid w:val="003771B1"/>
    <w:rsid w:val="00383B24"/>
    <w:rsid w:val="003849EC"/>
    <w:rsid w:val="0038656D"/>
    <w:rsid w:val="003A0B48"/>
    <w:rsid w:val="003A1803"/>
    <w:rsid w:val="003A2203"/>
    <w:rsid w:val="003A3631"/>
    <w:rsid w:val="003A7F5E"/>
    <w:rsid w:val="003B008E"/>
    <w:rsid w:val="003B1C37"/>
    <w:rsid w:val="003B7B58"/>
    <w:rsid w:val="003C08E4"/>
    <w:rsid w:val="003C59AB"/>
    <w:rsid w:val="003C5ADB"/>
    <w:rsid w:val="003D0D88"/>
    <w:rsid w:val="003D6BAD"/>
    <w:rsid w:val="003E1180"/>
    <w:rsid w:val="003E2037"/>
    <w:rsid w:val="003E59D2"/>
    <w:rsid w:val="003E6452"/>
    <w:rsid w:val="003F22B4"/>
    <w:rsid w:val="003F4AB4"/>
    <w:rsid w:val="003F4E63"/>
    <w:rsid w:val="00401982"/>
    <w:rsid w:val="00404AE4"/>
    <w:rsid w:val="00414C28"/>
    <w:rsid w:val="004155A1"/>
    <w:rsid w:val="0041685A"/>
    <w:rsid w:val="0042152D"/>
    <w:rsid w:val="004218D6"/>
    <w:rsid w:val="00422193"/>
    <w:rsid w:val="004230D6"/>
    <w:rsid w:val="00431747"/>
    <w:rsid w:val="0043208B"/>
    <w:rsid w:val="00434EDD"/>
    <w:rsid w:val="00444925"/>
    <w:rsid w:val="00446F49"/>
    <w:rsid w:val="00450A34"/>
    <w:rsid w:val="00451330"/>
    <w:rsid w:val="00451695"/>
    <w:rsid w:val="004517E6"/>
    <w:rsid w:val="00453186"/>
    <w:rsid w:val="00456E85"/>
    <w:rsid w:val="00464AF3"/>
    <w:rsid w:val="004654ED"/>
    <w:rsid w:val="00466628"/>
    <w:rsid w:val="004725DE"/>
    <w:rsid w:val="00472869"/>
    <w:rsid w:val="00473FB2"/>
    <w:rsid w:val="00480CA5"/>
    <w:rsid w:val="00482585"/>
    <w:rsid w:val="0048354E"/>
    <w:rsid w:val="00483707"/>
    <w:rsid w:val="00483712"/>
    <w:rsid w:val="004904BB"/>
    <w:rsid w:val="00496326"/>
    <w:rsid w:val="00496C1D"/>
    <w:rsid w:val="004A0AFB"/>
    <w:rsid w:val="004A1345"/>
    <w:rsid w:val="004A222C"/>
    <w:rsid w:val="004A49E5"/>
    <w:rsid w:val="004A65E3"/>
    <w:rsid w:val="004B1B5C"/>
    <w:rsid w:val="004C0060"/>
    <w:rsid w:val="004D2AC4"/>
    <w:rsid w:val="004D46A4"/>
    <w:rsid w:val="004F05BF"/>
    <w:rsid w:val="004F2215"/>
    <w:rsid w:val="004F2A8D"/>
    <w:rsid w:val="004F5FEC"/>
    <w:rsid w:val="0050013E"/>
    <w:rsid w:val="00505F75"/>
    <w:rsid w:val="0051489E"/>
    <w:rsid w:val="005173F7"/>
    <w:rsid w:val="00526371"/>
    <w:rsid w:val="0053073D"/>
    <w:rsid w:val="005312CE"/>
    <w:rsid w:val="00537A4C"/>
    <w:rsid w:val="005417EC"/>
    <w:rsid w:val="00542A58"/>
    <w:rsid w:val="00543585"/>
    <w:rsid w:val="005441A5"/>
    <w:rsid w:val="0054676B"/>
    <w:rsid w:val="00554266"/>
    <w:rsid w:val="00555406"/>
    <w:rsid w:val="0057270B"/>
    <w:rsid w:val="00575CE0"/>
    <w:rsid w:val="00583A37"/>
    <w:rsid w:val="00590173"/>
    <w:rsid w:val="00590D06"/>
    <w:rsid w:val="0059523B"/>
    <w:rsid w:val="00595E2D"/>
    <w:rsid w:val="005A1499"/>
    <w:rsid w:val="005A2C3C"/>
    <w:rsid w:val="005A3BA6"/>
    <w:rsid w:val="005A4A12"/>
    <w:rsid w:val="005A5376"/>
    <w:rsid w:val="005A58AD"/>
    <w:rsid w:val="005A5E29"/>
    <w:rsid w:val="005A6565"/>
    <w:rsid w:val="005B01AB"/>
    <w:rsid w:val="005B56DA"/>
    <w:rsid w:val="005B5E01"/>
    <w:rsid w:val="005C0546"/>
    <w:rsid w:val="005C0A3C"/>
    <w:rsid w:val="005C0E6C"/>
    <w:rsid w:val="005C357B"/>
    <w:rsid w:val="005D37B0"/>
    <w:rsid w:val="005D3FD1"/>
    <w:rsid w:val="005D6A4F"/>
    <w:rsid w:val="005E05C6"/>
    <w:rsid w:val="005E1F42"/>
    <w:rsid w:val="005E24C2"/>
    <w:rsid w:val="00613914"/>
    <w:rsid w:val="00625DA1"/>
    <w:rsid w:val="00626069"/>
    <w:rsid w:val="00627305"/>
    <w:rsid w:val="0063027D"/>
    <w:rsid w:val="00630853"/>
    <w:rsid w:val="00634703"/>
    <w:rsid w:val="00637FDE"/>
    <w:rsid w:val="00643BC1"/>
    <w:rsid w:val="00651C21"/>
    <w:rsid w:val="00662500"/>
    <w:rsid w:val="006651FF"/>
    <w:rsid w:val="00665A5E"/>
    <w:rsid w:val="006732A5"/>
    <w:rsid w:val="0067587B"/>
    <w:rsid w:val="006804CF"/>
    <w:rsid w:val="00681CF0"/>
    <w:rsid w:val="0069464A"/>
    <w:rsid w:val="00695F1E"/>
    <w:rsid w:val="006A5251"/>
    <w:rsid w:val="006A6020"/>
    <w:rsid w:val="006B344A"/>
    <w:rsid w:val="006B6C86"/>
    <w:rsid w:val="006C2CB5"/>
    <w:rsid w:val="006C493E"/>
    <w:rsid w:val="006C66CE"/>
    <w:rsid w:val="006E21DC"/>
    <w:rsid w:val="006E6558"/>
    <w:rsid w:val="006F1245"/>
    <w:rsid w:val="006F413C"/>
    <w:rsid w:val="006F4B2C"/>
    <w:rsid w:val="006F7F29"/>
    <w:rsid w:val="007002C4"/>
    <w:rsid w:val="00700DDA"/>
    <w:rsid w:val="007041F2"/>
    <w:rsid w:val="0070657F"/>
    <w:rsid w:val="00711378"/>
    <w:rsid w:val="0071163B"/>
    <w:rsid w:val="00713801"/>
    <w:rsid w:val="00720E7A"/>
    <w:rsid w:val="00721E68"/>
    <w:rsid w:val="007228B6"/>
    <w:rsid w:val="00723C99"/>
    <w:rsid w:val="00726057"/>
    <w:rsid w:val="00730976"/>
    <w:rsid w:val="00730C8D"/>
    <w:rsid w:val="007335C3"/>
    <w:rsid w:val="00736448"/>
    <w:rsid w:val="00740CBA"/>
    <w:rsid w:val="00740EA5"/>
    <w:rsid w:val="00742E8A"/>
    <w:rsid w:val="0074713C"/>
    <w:rsid w:val="007500EA"/>
    <w:rsid w:val="0075036A"/>
    <w:rsid w:val="00752CC0"/>
    <w:rsid w:val="00757083"/>
    <w:rsid w:val="00765D46"/>
    <w:rsid w:val="00765FC8"/>
    <w:rsid w:val="00774499"/>
    <w:rsid w:val="007804E5"/>
    <w:rsid w:val="007805E7"/>
    <w:rsid w:val="00780B95"/>
    <w:rsid w:val="00781685"/>
    <w:rsid w:val="00783178"/>
    <w:rsid w:val="00787328"/>
    <w:rsid w:val="00787758"/>
    <w:rsid w:val="00794CAD"/>
    <w:rsid w:val="007973CB"/>
    <w:rsid w:val="007A03A7"/>
    <w:rsid w:val="007A05EB"/>
    <w:rsid w:val="007A099E"/>
    <w:rsid w:val="007A3A82"/>
    <w:rsid w:val="007A490A"/>
    <w:rsid w:val="007A697B"/>
    <w:rsid w:val="007A77B0"/>
    <w:rsid w:val="007A7DD4"/>
    <w:rsid w:val="007B357D"/>
    <w:rsid w:val="007C0ABE"/>
    <w:rsid w:val="007C1BB7"/>
    <w:rsid w:val="007C35FC"/>
    <w:rsid w:val="007C3D8B"/>
    <w:rsid w:val="007C469B"/>
    <w:rsid w:val="007D1152"/>
    <w:rsid w:val="007D3CCA"/>
    <w:rsid w:val="007D5C1B"/>
    <w:rsid w:val="007E014D"/>
    <w:rsid w:val="007E225E"/>
    <w:rsid w:val="007E29B0"/>
    <w:rsid w:val="007F036C"/>
    <w:rsid w:val="007F2838"/>
    <w:rsid w:val="007F2AB2"/>
    <w:rsid w:val="007F407F"/>
    <w:rsid w:val="007F6AFE"/>
    <w:rsid w:val="00802D20"/>
    <w:rsid w:val="00807292"/>
    <w:rsid w:val="00813EE6"/>
    <w:rsid w:val="00815FB6"/>
    <w:rsid w:val="00817BF7"/>
    <w:rsid w:val="00820237"/>
    <w:rsid w:val="0082168A"/>
    <w:rsid w:val="008243A2"/>
    <w:rsid w:val="008328AA"/>
    <w:rsid w:val="00837FBE"/>
    <w:rsid w:val="00845E54"/>
    <w:rsid w:val="00847394"/>
    <w:rsid w:val="00852E68"/>
    <w:rsid w:val="00862E4A"/>
    <w:rsid w:val="00870CC7"/>
    <w:rsid w:val="00873F7D"/>
    <w:rsid w:val="0088100B"/>
    <w:rsid w:val="00890A61"/>
    <w:rsid w:val="008956EE"/>
    <w:rsid w:val="008A0944"/>
    <w:rsid w:val="008A1103"/>
    <w:rsid w:val="008A3F79"/>
    <w:rsid w:val="008B1FAD"/>
    <w:rsid w:val="008B69E2"/>
    <w:rsid w:val="008D3091"/>
    <w:rsid w:val="008D61D3"/>
    <w:rsid w:val="008E026C"/>
    <w:rsid w:val="008E0648"/>
    <w:rsid w:val="008E2D44"/>
    <w:rsid w:val="008E3CCC"/>
    <w:rsid w:val="008E5D33"/>
    <w:rsid w:val="008E72A9"/>
    <w:rsid w:val="008F3182"/>
    <w:rsid w:val="008F3711"/>
    <w:rsid w:val="008F3BB9"/>
    <w:rsid w:val="008F721D"/>
    <w:rsid w:val="00900144"/>
    <w:rsid w:val="009036AE"/>
    <w:rsid w:val="009124B2"/>
    <w:rsid w:val="009138AE"/>
    <w:rsid w:val="00922FF9"/>
    <w:rsid w:val="00924418"/>
    <w:rsid w:val="00935226"/>
    <w:rsid w:val="00937554"/>
    <w:rsid w:val="00946069"/>
    <w:rsid w:val="00947D33"/>
    <w:rsid w:val="009512EE"/>
    <w:rsid w:val="00960B07"/>
    <w:rsid w:val="0096212C"/>
    <w:rsid w:val="009625EF"/>
    <w:rsid w:val="0096468A"/>
    <w:rsid w:val="00974E6B"/>
    <w:rsid w:val="0098108F"/>
    <w:rsid w:val="00983017"/>
    <w:rsid w:val="009837EA"/>
    <w:rsid w:val="009858B1"/>
    <w:rsid w:val="00993932"/>
    <w:rsid w:val="009B24D5"/>
    <w:rsid w:val="009C20D5"/>
    <w:rsid w:val="009D12A5"/>
    <w:rsid w:val="009D27B4"/>
    <w:rsid w:val="009E35BB"/>
    <w:rsid w:val="009E522A"/>
    <w:rsid w:val="009E6540"/>
    <w:rsid w:val="009E7BE0"/>
    <w:rsid w:val="009F6364"/>
    <w:rsid w:val="009F79D1"/>
    <w:rsid w:val="00A01C88"/>
    <w:rsid w:val="00A02E35"/>
    <w:rsid w:val="00A04F28"/>
    <w:rsid w:val="00A1793E"/>
    <w:rsid w:val="00A3020D"/>
    <w:rsid w:val="00A31256"/>
    <w:rsid w:val="00A3262E"/>
    <w:rsid w:val="00A3726E"/>
    <w:rsid w:val="00A37D9D"/>
    <w:rsid w:val="00A415AC"/>
    <w:rsid w:val="00A41BD9"/>
    <w:rsid w:val="00A421AB"/>
    <w:rsid w:val="00A436F1"/>
    <w:rsid w:val="00A46278"/>
    <w:rsid w:val="00A51EDA"/>
    <w:rsid w:val="00A55877"/>
    <w:rsid w:val="00A575BE"/>
    <w:rsid w:val="00A62565"/>
    <w:rsid w:val="00A62D1C"/>
    <w:rsid w:val="00A64CAD"/>
    <w:rsid w:val="00A66C65"/>
    <w:rsid w:val="00A671DB"/>
    <w:rsid w:val="00A72094"/>
    <w:rsid w:val="00A729CB"/>
    <w:rsid w:val="00A77BBA"/>
    <w:rsid w:val="00A81C79"/>
    <w:rsid w:val="00A8530F"/>
    <w:rsid w:val="00A87AD2"/>
    <w:rsid w:val="00A97CE1"/>
    <w:rsid w:val="00AA04C8"/>
    <w:rsid w:val="00AA11CC"/>
    <w:rsid w:val="00AA546E"/>
    <w:rsid w:val="00AA5CDF"/>
    <w:rsid w:val="00AA7774"/>
    <w:rsid w:val="00AC063F"/>
    <w:rsid w:val="00AC0EAA"/>
    <w:rsid w:val="00AC5BC7"/>
    <w:rsid w:val="00AC7B92"/>
    <w:rsid w:val="00AD0F81"/>
    <w:rsid w:val="00AD25E8"/>
    <w:rsid w:val="00AD56A8"/>
    <w:rsid w:val="00AD6596"/>
    <w:rsid w:val="00AE6799"/>
    <w:rsid w:val="00AF03FC"/>
    <w:rsid w:val="00AF0725"/>
    <w:rsid w:val="00AF5761"/>
    <w:rsid w:val="00AF57CB"/>
    <w:rsid w:val="00B04FEB"/>
    <w:rsid w:val="00B116A2"/>
    <w:rsid w:val="00B11C24"/>
    <w:rsid w:val="00B16E49"/>
    <w:rsid w:val="00B219C7"/>
    <w:rsid w:val="00B2318D"/>
    <w:rsid w:val="00B30B8D"/>
    <w:rsid w:val="00B34E72"/>
    <w:rsid w:val="00B35E9D"/>
    <w:rsid w:val="00B3642B"/>
    <w:rsid w:val="00B375DF"/>
    <w:rsid w:val="00B43F54"/>
    <w:rsid w:val="00B45E63"/>
    <w:rsid w:val="00B512FE"/>
    <w:rsid w:val="00B57D23"/>
    <w:rsid w:val="00B57DAE"/>
    <w:rsid w:val="00B60089"/>
    <w:rsid w:val="00B613D4"/>
    <w:rsid w:val="00B63919"/>
    <w:rsid w:val="00B6415F"/>
    <w:rsid w:val="00B64943"/>
    <w:rsid w:val="00B65B42"/>
    <w:rsid w:val="00B70252"/>
    <w:rsid w:val="00B71BA0"/>
    <w:rsid w:val="00B743EA"/>
    <w:rsid w:val="00B75C83"/>
    <w:rsid w:val="00B8280E"/>
    <w:rsid w:val="00B83DD9"/>
    <w:rsid w:val="00B867D7"/>
    <w:rsid w:val="00B94719"/>
    <w:rsid w:val="00B952BF"/>
    <w:rsid w:val="00B971A5"/>
    <w:rsid w:val="00BA2748"/>
    <w:rsid w:val="00BA6563"/>
    <w:rsid w:val="00BB6E1D"/>
    <w:rsid w:val="00BC2C30"/>
    <w:rsid w:val="00BC3FD1"/>
    <w:rsid w:val="00BC59DB"/>
    <w:rsid w:val="00BC7416"/>
    <w:rsid w:val="00BD32E7"/>
    <w:rsid w:val="00BD403A"/>
    <w:rsid w:val="00BD5C76"/>
    <w:rsid w:val="00BD6817"/>
    <w:rsid w:val="00BD6D33"/>
    <w:rsid w:val="00BD73EB"/>
    <w:rsid w:val="00BE37C6"/>
    <w:rsid w:val="00BE49A0"/>
    <w:rsid w:val="00BF5FBA"/>
    <w:rsid w:val="00BF6375"/>
    <w:rsid w:val="00C038B8"/>
    <w:rsid w:val="00C0483A"/>
    <w:rsid w:val="00C057BC"/>
    <w:rsid w:val="00C063A1"/>
    <w:rsid w:val="00C10FF1"/>
    <w:rsid w:val="00C205AE"/>
    <w:rsid w:val="00C23289"/>
    <w:rsid w:val="00C25215"/>
    <w:rsid w:val="00C35502"/>
    <w:rsid w:val="00C40D11"/>
    <w:rsid w:val="00C42129"/>
    <w:rsid w:val="00C4513F"/>
    <w:rsid w:val="00C45955"/>
    <w:rsid w:val="00C45D92"/>
    <w:rsid w:val="00C47474"/>
    <w:rsid w:val="00C50D2C"/>
    <w:rsid w:val="00C51F22"/>
    <w:rsid w:val="00C52A74"/>
    <w:rsid w:val="00C57F68"/>
    <w:rsid w:val="00C674AC"/>
    <w:rsid w:val="00C70D82"/>
    <w:rsid w:val="00C72F9E"/>
    <w:rsid w:val="00C747F9"/>
    <w:rsid w:val="00C75824"/>
    <w:rsid w:val="00C76C37"/>
    <w:rsid w:val="00C803EE"/>
    <w:rsid w:val="00C80A85"/>
    <w:rsid w:val="00C811E9"/>
    <w:rsid w:val="00C81E0D"/>
    <w:rsid w:val="00C82996"/>
    <w:rsid w:val="00C83A16"/>
    <w:rsid w:val="00C86D45"/>
    <w:rsid w:val="00C91E9E"/>
    <w:rsid w:val="00C9237B"/>
    <w:rsid w:val="00C932B7"/>
    <w:rsid w:val="00CA364C"/>
    <w:rsid w:val="00CA3AC4"/>
    <w:rsid w:val="00CA6823"/>
    <w:rsid w:val="00CA6DD5"/>
    <w:rsid w:val="00CB697A"/>
    <w:rsid w:val="00CB7036"/>
    <w:rsid w:val="00CC0E65"/>
    <w:rsid w:val="00CC4916"/>
    <w:rsid w:val="00CC7017"/>
    <w:rsid w:val="00CD0610"/>
    <w:rsid w:val="00CD5345"/>
    <w:rsid w:val="00CD72AE"/>
    <w:rsid w:val="00CD734D"/>
    <w:rsid w:val="00CD7BE0"/>
    <w:rsid w:val="00CD7E82"/>
    <w:rsid w:val="00CE1D0A"/>
    <w:rsid w:val="00CE3078"/>
    <w:rsid w:val="00CE50B4"/>
    <w:rsid w:val="00CE5EF6"/>
    <w:rsid w:val="00CF1A5B"/>
    <w:rsid w:val="00D003F6"/>
    <w:rsid w:val="00D04572"/>
    <w:rsid w:val="00D109B3"/>
    <w:rsid w:val="00D16F1B"/>
    <w:rsid w:val="00D17956"/>
    <w:rsid w:val="00D17A37"/>
    <w:rsid w:val="00D2154C"/>
    <w:rsid w:val="00D2407E"/>
    <w:rsid w:val="00D273D5"/>
    <w:rsid w:val="00D32107"/>
    <w:rsid w:val="00D32EA8"/>
    <w:rsid w:val="00D33FD3"/>
    <w:rsid w:val="00D3424B"/>
    <w:rsid w:val="00D3517B"/>
    <w:rsid w:val="00D351CE"/>
    <w:rsid w:val="00D40B53"/>
    <w:rsid w:val="00D50505"/>
    <w:rsid w:val="00D50C09"/>
    <w:rsid w:val="00D520BD"/>
    <w:rsid w:val="00D56F4E"/>
    <w:rsid w:val="00D64DD4"/>
    <w:rsid w:val="00D662AF"/>
    <w:rsid w:val="00D7083C"/>
    <w:rsid w:val="00D7720B"/>
    <w:rsid w:val="00D81C26"/>
    <w:rsid w:val="00D863A5"/>
    <w:rsid w:val="00D87250"/>
    <w:rsid w:val="00D8772D"/>
    <w:rsid w:val="00D937E5"/>
    <w:rsid w:val="00D9480A"/>
    <w:rsid w:val="00D97B82"/>
    <w:rsid w:val="00DA0422"/>
    <w:rsid w:val="00DA3DAD"/>
    <w:rsid w:val="00DA4FE5"/>
    <w:rsid w:val="00DB4D7B"/>
    <w:rsid w:val="00DC077B"/>
    <w:rsid w:val="00DC160A"/>
    <w:rsid w:val="00DD425E"/>
    <w:rsid w:val="00DD49D2"/>
    <w:rsid w:val="00DE5697"/>
    <w:rsid w:val="00DF1CCB"/>
    <w:rsid w:val="00DF573A"/>
    <w:rsid w:val="00DF783D"/>
    <w:rsid w:val="00DF796D"/>
    <w:rsid w:val="00E0589E"/>
    <w:rsid w:val="00E222B2"/>
    <w:rsid w:val="00E24364"/>
    <w:rsid w:val="00E262EB"/>
    <w:rsid w:val="00E30EEA"/>
    <w:rsid w:val="00E32D03"/>
    <w:rsid w:val="00E351C7"/>
    <w:rsid w:val="00E352C6"/>
    <w:rsid w:val="00E3577F"/>
    <w:rsid w:val="00E3648F"/>
    <w:rsid w:val="00E365BE"/>
    <w:rsid w:val="00E4288E"/>
    <w:rsid w:val="00E43AE7"/>
    <w:rsid w:val="00E43D06"/>
    <w:rsid w:val="00E456A5"/>
    <w:rsid w:val="00E45B20"/>
    <w:rsid w:val="00E5148F"/>
    <w:rsid w:val="00E556DA"/>
    <w:rsid w:val="00E632C7"/>
    <w:rsid w:val="00E7114A"/>
    <w:rsid w:val="00E749FB"/>
    <w:rsid w:val="00E766EC"/>
    <w:rsid w:val="00E77DA2"/>
    <w:rsid w:val="00E80DCF"/>
    <w:rsid w:val="00E87C48"/>
    <w:rsid w:val="00E90A4E"/>
    <w:rsid w:val="00E92B3A"/>
    <w:rsid w:val="00E9368A"/>
    <w:rsid w:val="00E95EC8"/>
    <w:rsid w:val="00E961A9"/>
    <w:rsid w:val="00EA19BA"/>
    <w:rsid w:val="00EB3C92"/>
    <w:rsid w:val="00EB46ED"/>
    <w:rsid w:val="00EB4A7C"/>
    <w:rsid w:val="00EB4D9A"/>
    <w:rsid w:val="00EB60D5"/>
    <w:rsid w:val="00EB6F67"/>
    <w:rsid w:val="00EB787A"/>
    <w:rsid w:val="00EC27E4"/>
    <w:rsid w:val="00EC2B16"/>
    <w:rsid w:val="00EC3AA9"/>
    <w:rsid w:val="00EC3CF5"/>
    <w:rsid w:val="00EC64ED"/>
    <w:rsid w:val="00ED2D4E"/>
    <w:rsid w:val="00ED77BD"/>
    <w:rsid w:val="00EE0D2E"/>
    <w:rsid w:val="00EE119C"/>
    <w:rsid w:val="00EF252E"/>
    <w:rsid w:val="00F04055"/>
    <w:rsid w:val="00F124D2"/>
    <w:rsid w:val="00F230A2"/>
    <w:rsid w:val="00F257A1"/>
    <w:rsid w:val="00F2611E"/>
    <w:rsid w:val="00F33557"/>
    <w:rsid w:val="00F37106"/>
    <w:rsid w:val="00F37418"/>
    <w:rsid w:val="00F4204C"/>
    <w:rsid w:val="00F43B7D"/>
    <w:rsid w:val="00F43CF7"/>
    <w:rsid w:val="00F4441D"/>
    <w:rsid w:val="00F45F05"/>
    <w:rsid w:val="00F4688F"/>
    <w:rsid w:val="00F560A0"/>
    <w:rsid w:val="00F66269"/>
    <w:rsid w:val="00F7193A"/>
    <w:rsid w:val="00F763B7"/>
    <w:rsid w:val="00F86238"/>
    <w:rsid w:val="00F864BE"/>
    <w:rsid w:val="00F92E84"/>
    <w:rsid w:val="00F971EA"/>
    <w:rsid w:val="00FA788F"/>
    <w:rsid w:val="00FB4D55"/>
    <w:rsid w:val="00FB601C"/>
    <w:rsid w:val="00FC1AA0"/>
    <w:rsid w:val="00FC414F"/>
    <w:rsid w:val="00FD5EA0"/>
    <w:rsid w:val="00FF1786"/>
    <w:rsid w:val="00FF30B0"/>
    <w:rsid w:val="00FF5CD4"/>
    <w:rsid w:val="00FF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Arial" w:hAnsi="Arial"/>
      <w:sz w:val="26"/>
      <w:szCs w:val="26"/>
    </w:rPr>
  </w:style>
  <w:style w:type="paragraph" w:styleId="1">
    <w:name w:val="heading 1"/>
    <w:basedOn w:val="a0"/>
    <w:next w:val="a0"/>
    <w:qFormat/>
    <w:pPr>
      <w:spacing w:before="108" w:after="108"/>
      <w:jc w:val="center"/>
      <w:outlineLvl w:val="0"/>
    </w:pPr>
    <w:rPr>
      <w:b/>
      <w:bCs/>
      <w:color w:val="26282F"/>
      <w:sz w:val="24"/>
      <w:szCs w:val="24"/>
    </w:rPr>
  </w:style>
  <w:style w:type="paragraph" w:styleId="2">
    <w:name w:val="heading 2"/>
    <w:basedOn w:val="1"/>
    <w:next w:val="a0"/>
    <w:qFormat/>
    <w:pPr>
      <w:spacing w:before="0" w:after="0"/>
      <w:jc w:val="both"/>
      <w:outlineLvl w:val="1"/>
    </w:pPr>
    <w:rPr>
      <w:b w:val="0"/>
      <w:bCs w:val="0"/>
      <w:color w:val="auto"/>
    </w:rPr>
  </w:style>
  <w:style w:type="paragraph" w:styleId="3">
    <w:name w:val="heading 3"/>
    <w:basedOn w:val="2"/>
    <w:next w:val="a0"/>
    <w:link w:val="30"/>
    <w:qFormat/>
    <w:pPr>
      <w:outlineLvl w:val="2"/>
    </w:pPr>
  </w:style>
  <w:style w:type="paragraph" w:styleId="4">
    <w:name w:val="heading 4"/>
    <w:basedOn w:val="3"/>
    <w:next w:val="a0"/>
    <w:link w:val="40"/>
    <w:qFormat/>
    <w:pPr>
      <w:outlineLvl w:val="3"/>
    </w:pPr>
  </w:style>
  <w:style w:type="paragraph" w:styleId="5">
    <w:name w:val="heading 5"/>
    <w:basedOn w:val="a0"/>
    <w:next w:val="a0"/>
    <w:link w:val="50"/>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rsid w:val="00CB697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1">
    <w:name w:val="Body Text Indent 2"/>
    <w:basedOn w:val="a0"/>
    <w:link w:val="22"/>
    <w:rsid w:val="00922FF9"/>
    <w:pPr>
      <w:ind w:firstLine="720"/>
      <w:jc w:val="both"/>
    </w:pPr>
    <w:rPr>
      <w:rFonts w:ascii="Times New Roman" w:hAnsi="Times New Roman"/>
      <w:spacing w:val="-1"/>
      <w:szCs w:val="24"/>
    </w:rPr>
  </w:style>
  <w:style w:type="character" w:customStyle="1" w:styleId="22">
    <w:name w:val="Основной текст с отступом 2 Знак"/>
    <w:link w:val="21"/>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semiHidden/>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3">
    <w:name w:val="Body Text 2"/>
    <w:basedOn w:val="a0"/>
    <w:link w:val="24"/>
    <w:rsid w:val="00A436F1"/>
    <w:pPr>
      <w:widowControl/>
      <w:autoSpaceDE/>
      <w:autoSpaceDN/>
      <w:adjustRightInd/>
      <w:spacing w:after="120" w:line="480" w:lineRule="auto"/>
    </w:pPr>
    <w:rPr>
      <w:rFonts w:ascii="Calibri" w:hAnsi="Calibri"/>
      <w:sz w:val="22"/>
      <w:szCs w:val="22"/>
      <w:lang w:eastAsia="en-US"/>
    </w:rPr>
  </w:style>
  <w:style w:type="character" w:customStyle="1" w:styleId="24">
    <w:name w:val="Основной текст 2 Знак"/>
    <w:link w:val="23"/>
    <w:rsid w:val="00A436F1"/>
    <w:rPr>
      <w:rFonts w:ascii="Calibri" w:hAnsi="Calibri"/>
      <w:sz w:val="22"/>
      <w:szCs w:val="22"/>
      <w:lang w:val="ru-RU" w:eastAsia="en-US" w:bidi="ar-SA"/>
    </w:rPr>
  </w:style>
  <w:style w:type="character" w:customStyle="1" w:styleId="50">
    <w:name w:val="Заголовок 5 Знак"/>
    <w:link w:val="5"/>
    <w:rsid w:val="00A97CE1"/>
    <w:rPr>
      <w:b/>
      <w:bCs/>
      <w:color w:val="FF6600"/>
      <w:sz w:val="24"/>
      <w:szCs w:val="24"/>
      <w:lang w:val="ru-RU" w:eastAsia="ru-RU" w:bidi="ar-SA"/>
    </w:rPr>
  </w:style>
  <w:style w:type="paragraph" w:customStyle="1" w:styleId="xl64">
    <w:name w:val="xl64"/>
    <w:basedOn w:val="a0"/>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qFormat/>
    <w:rsid w:val="002068D6"/>
    <w:rPr>
      <w:sz w:val="24"/>
      <w:szCs w:val="24"/>
    </w:rPr>
  </w:style>
  <w:style w:type="paragraph" w:customStyle="1" w:styleId="10">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rsid w:val="00E352C6"/>
    <w:rPr>
      <w:rFonts w:ascii="Times New Roman" w:hAnsi="Times New Roman" w:cs="Times New Roman"/>
    </w:rPr>
  </w:style>
  <w:style w:type="paragraph" w:styleId="affff7">
    <w:name w:val="footer"/>
    <w:basedOn w:val="a0"/>
    <w:link w:val="affff8"/>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rsid w:val="00E352C6"/>
    <w:rPr>
      <w:rFonts w:ascii="Times New Roman" w:hAnsi="Times New Roman" w:cs="Times New Roman"/>
    </w:rPr>
  </w:style>
  <w:style w:type="character" w:customStyle="1" w:styleId="Heading1Char">
    <w:name w:val="Heading 1 Char"/>
    <w:rsid w:val="00E352C6"/>
    <w:rPr>
      <w:rFonts w:ascii="Times New Roman" w:hAnsi="Times New Roman" w:cs="Times New Roman"/>
      <w:sz w:val="24"/>
      <w:szCs w:val="24"/>
      <w:lang w:val="x-none" w:eastAsia="ru-RU"/>
    </w:rPr>
  </w:style>
  <w:style w:type="character" w:customStyle="1" w:styleId="Heading2Char">
    <w:name w:val="Heading 2 Char"/>
    <w:rsid w:val="00E352C6"/>
    <w:rPr>
      <w:rFonts w:ascii="Times New Roman" w:hAnsi="Times New Roman" w:cs="Times New Roman"/>
      <w:b/>
      <w:caps/>
      <w:sz w:val="26"/>
      <w:szCs w:val="26"/>
      <w:lang w:val="x-none" w:eastAsia="ru-RU"/>
    </w:rPr>
  </w:style>
  <w:style w:type="paragraph" w:styleId="HTML">
    <w:name w:val="HTML Preformatted"/>
    <w:basedOn w:val="a0"/>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rsid w:val="00E352C6"/>
    <w:rPr>
      <w:rFonts w:ascii="Courier New" w:hAnsi="Courier New" w:cs="Courier New"/>
      <w:sz w:val="20"/>
      <w:szCs w:val="20"/>
      <w:lang w:val="x-none" w:eastAsia="ru-RU"/>
    </w:rPr>
  </w:style>
  <w:style w:type="paragraph" w:customStyle="1" w:styleId="ConsNormal">
    <w:name w:val="ConsNormal"/>
    <w:rsid w:val="00E352C6"/>
    <w:pPr>
      <w:autoSpaceDE w:val="0"/>
      <w:autoSpaceDN w:val="0"/>
      <w:adjustRightInd w:val="0"/>
      <w:ind w:right="19772" w:firstLine="720"/>
    </w:pPr>
    <w:rPr>
      <w:rFonts w:ascii="Arial" w:hAnsi="Arial" w:cs="Arial"/>
    </w:rPr>
  </w:style>
  <w:style w:type="paragraph" w:styleId="affff9">
    <w:name w:val="Normal (Web)"/>
    <w:basedOn w:val="a0"/>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rsid w:val="00E352C6"/>
    <w:pPr>
      <w:widowControl/>
      <w:autoSpaceDE/>
      <w:autoSpaceDN/>
      <w:adjustRightInd/>
      <w:jc w:val="both"/>
    </w:pPr>
    <w:rPr>
      <w:rFonts w:ascii="Times New Roman" w:hAnsi="Times New Roman"/>
    </w:rPr>
  </w:style>
  <w:style w:type="character" w:customStyle="1" w:styleId="BodyText2Char">
    <w:name w:val="Body Text 2 Char"/>
    <w:rsid w:val="00E352C6"/>
    <w:rPr>
      <w:rFonts w:ascii="Times New Roman" w:hAnsi="Times New Roman" w:cs="Times New Roman"/>
      <w:sz w:val="26"/>
      <w:szCs w:val="26"/>
      <w:lang w:val="x-none" w:eastAsia="ru-RU"/>
    </w:rPr>
  </w:style>
  <w:style w:type="paragraph" w:styleId="affffb">
    <w:name w:val="Title"/>
    <w:basedOn w:val="a0"/>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rsid w:val="00E352C6"/>
    <w:rPr>
      <w:rFonts w:ascii="Times New Roman" w:hAnsi="Times New Roman" w:cs="Times New Roman"/>
      <w:sz w:val="26"/>
      <w:szCs w:val="26"/>
    </w:rPr>
  </w:style>
  <w:style w:type="paragraph" w:styleId="affffc">
    <w:name w:val="Body Text"/>
    <w:basedOn w:val="a0"/>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rsid w:val="00E352C6"/>
    <w:rPr>
      <w:rFonts w:ascii="Times New Roman" w:hAnsi="Times New Roman" w:cs="Times New Roman"/>
    </w:rPr>
  </w:style>
  <w:style w:type="character" w:styleId="affffd">
    <w:name w:val="Hyperlink"/>
    <w:rsid w:val="00E352C6"/>
    <w:rPr>
      <w:rFonts w:ascii="Times New Roman" w:hAnsi="Times New Roman" w:cs="Times New Roman"/>
      <w:color w:val="0000FF"/>
      <w:u w:val="single"/>
    </w:rPr>
  </w:style>
  <w:style w:type="character" w:customStyle="1" w:styleId="BodyTextIndent2Char">
    <w:name w:val="Body Text Indent 2 Char"/>
    <w:rsid w:val="00E352C6"/>
    <w:rPr>
      <w:rFonts w:ascii="Times New Roman" w:hAnsi="Times New Roman" w:cs="Times New Roman"/>
    </w:rPr>
  </w:style>
  <w:style w:type="paragraph" w:styleId="affffe">
    <w:name w:val="List"/>
    <w:basedOn w:val="a0"/>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5">
    <w:name w:val="List 2"/>
    <w:basedOn w:val="a0"/>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
    <w:name w:val="Salutation"/>
    <w:basedOn w:val="a0"/>
    <w:next w:val="a0"/>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rsid w:val="00E352C6"/>
    <w:pPr>
      <w:widowControl/>
      <w:numPr>
        <w:numId w:val="5"/>
      </w:numPr>
      <w:autoSpaceDE/>
      <w:autoSpaceDN/>
      <w:adjustRightInd/>
      <w:spacing w:after="200" w:line="276" w:lineRule="auto"/>
    </w:pPr>
    <w:rPr>
      <w:rFonts w:ascii="Calibri" w:hAnsi="Calibri"/>
      <w:sz w:val="22"/>
      <w:szCs w:val="22"/>
      <w:lang w:eastAsia="en-US"/>
    </w:rPr>
  </w:style>
  <w:style w:type="paragraph" w:styleId="afffff0">
    <w:name w:val="caption"/>
    <w:basedOn w:val="a0"/>
    <w:next w:val="a0"/>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1">
    <w:name w:val="Subtitle"/>
    <w:basedOn w:val="a0"/>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rsid w:val="00E352C6"/>
    <w:pPr>
      <w:widowControl/>
      <w:autoSpaceDE/>
      <w:autoSpaceDN/>
      <w:adjustRightInd/>
      <w:ind w:firstLine="709"/>
      <w:jc w:val="both"/>
    </w:pPr>
    <w:rPr>
      <w:rFonts w:ascii="Times New Roman" w:hAnsi="Times New Roman"/>
      <w:lang w:eastAsia="en-US"/>
    </w:rPr>
  </w:style>
  <w:style w:type="character" w:styleId="afffff2">
    <w:name w:val="page number"/>
    <w:basedOn w:val="a1"/>
    <w:rsid w:val="00E352C6"/>
  </w:style>
  <w:style w:type="character" w:customStyle="1" w:styleId="affff3">
    <w:name w:val="Текст выноски Знак"/>
    <w:link w:val="affff2"/>
    <w:rsid w:val="00E352C6"/>
    <w:rPr>
      <w:rFonts w:ascii="Tahoma" w:hAnsi="Tahoma" w:cs="Tahoma"/>
      <w:sz w:val="16"/>
      <w:szCs w:val="16"/>
      <w:lang w:val="ru-RU" w:eastAsia="ru-RU" w:bidi="ar-SA"/>
    </w:rPr>
  </w:style>
  <w:style w:type="paragraph" w:styleId="32">
    <w:name w:val="Body Text 3"/>
    <w:basedOn w:val="a0"/>
    <w:link w:val="33"/>
    <w:rsid w:val="00E352C6"/>
    <w:pPr>
      <w:widowControl/>
      <w:autoSpaceDE/>
      <w:autoSpaceDN/>
      <w:adjustRightInd/>
      <w:spacing w:after="120" w:line="276" w:lineRule="auto"/>
    </w:pPr>
    <w:rPr>
      <w:rFonts w:ascii="Calibri" w:hAnsi="Calibri"/>
      <w:sz w:val="16"/>
      <w:szCs w:val="16"/>
      <w:lang w:eastAsia="en-US"/>
    </w:rPr>
  </w:style>
  <w:style w:type="character" w:customStyle="1" w:styleId="33">
    <w:name w:val="Основной текст 3 Знак"/>
    <w:link w:val="32"/>
    <w:rsid w:val="00E352C6"/>
    <w:rPr>
      <w:rFonts w:ascii="Calibri" w:hAnsi="Calibri"/>
      <w:sz w:val="16"/>
      <w:szCs w:val="16"/>
      <w:lang w:val="ru-RU" w:eastAsia="en-US" w:bidi="ar-SA"/>
    </w:rPr>
  </w:style>
  <w:style w:type="numbering" w:customStyle="1" w:styleId="11">
    <w:name w:val="Нет списка1"/>
    <w:next w:val="a3"/>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2">
    <w:name w:val="Сетка таблицы1"/>
    <w:basedOn w:val="a2"/>
    <w:next w:val="affff0"/>
    <w:rsid w:val="00E352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Нижний колонтитул Знак"/>
    <w:link w:val="affff7"/>
    <w:locked/>
    <w:rsid w:val="00E352C6"/>
    <w:rPr>
      <w:rFonts w:ascii="Calibri" w:hAnsi="Calibri"/>
      <w:sz w:val="22"/>
      <w:szCs w:val="22"/>
      <w:lang w:val="ru-RU" w:eastAsia="en-US" w:bidi="ar-SA"/>
    </w:rPr>
  </w:style>
  <w:style w:type="character" w:customStyle="1" w:styleId="30">
    <w:name w:val="Заголовок 3 Знак"/>
    <w:link w:val="3"/>
    <w:rsid w:val="00E352C6"/>
    <w:rPr>
      <w:rFonts w:ascii="Arial" w:hAnsi="Arial"/>
      <w:sz w:val="24"/>
      <w:szCs w:val="24"/>
      <w:lang w:val="ru-RU" w:eastAsia="ru-RU" w:bidi="ar-SA"/>
    </w:rPr>
  </w:style>
  <w:style w:type="character" w:customStyle="1" w:styleId="40">
    <w:name w:val="Заголовок 4 Знак"/>
    <w:link w:val="4"/>
    <w:rsid w:val="00E352C6"/>
    <w:rPr>
      <w:rFonts w:ascii="Arial" w:hAnsi="Arial"/>
      <w:sz w:val="24"/>
      <w:szCs w:val="24"/>
      <w:lang w:val="ru-RU" w:eastAsia="ru-RU" w:bidi="ar-SA"/>
    </w:rPr>
  </w:style>
  <w:style w:type="character" w:customStyle="1" w:styleId="60">
    <w:name w:val="Заголовок 6 Знак"/>
    <w:link w:val="6"/>
    <w:rsid w:val="00E352C6"/>
    <w:rPr>
      <w:b/>
      <w:sz w:val="24"/>
      <w:szCs w:val="24"/>
      <w:lang w:val="ru-RU" w:eastAsia="ru-RU" w:bidi="ar-SA"/>
    </w:rPr>
  </w:style>
  <w:style w:type="character" w:customStyle="1" w:styleId="70">
    <w:name w:val="Заголовок 7 Знак"/>
    <w:link w:val="7"/>
    <w:rsid w:val="00E352C6"/>
    <w:rPr>
      <w:b/>
      <w:sz w:val="28"/>
      <w:szCs w:val="24"/>
      <w:lang w:val="ru-RU" w:eastAsia="ru-RU" w:bidi="ar-SA"/>
    </w:rPr>
  </w:style>
  <w:style w:type="character" w:customStyle="1" w:styleId="80">
    <w:name w:val="Заголовок 8 Знак"/>
    <w:link w:val="8"/>
    <w:rsid w:val="00E352C6"/>
    <w:rPr>
      <w:b/>
      <w:bCs/>
      <w:sz w:val="24"/>
      <w:szCs w:val="24"/>
      <w:lang w:val="ru-RU" w:eastAsia="ru-RU" w:bidi="ar-SA"/>
    </w:rPr>
  </w:style>
  <w:style w:type="character" w:customStyle="1" w:styleId="90">
    <w:name w:val="Заголовок 9 Знак"/>
    <w:link w:val="9"/>
    <w:rsid w:val="00E352C6"/>
    <w:rPr>
      <w:b/>
      <w:bCs/>
      <w:sz w:val="24"/>
      <w:szCs w:val="24"/>
      <w:lang w:val="ru-RU" w:eastAsia="ru-RU" w:bidi="ar-SA"/>
    </w:rPr>
  </w:style>
  <w:style w:type="numbering" w:customStyle="1" w:styleId="26">
    <w:name w:val="Нет списка2"/>
    <w:next w:val="a3"/>
    <w:semiHidden/>
    <w:rsid w:val="00E352C6"/>
  </w:style>
  <w:style w:type="paragraph" w:customStyle="1" w:styleId="ConsCell">
    <w:name w:val="ConsCell"/>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rsid w:val="00E352C6"/>
    <w:pPr>
      <w:widowControl w:val="0"/>
      <w:autoSpaceDE w:val="0"/>
      <w:autoSpaceDN w:val="0"/>
      <w:adjustRightInd w:val="0"/>
      <w:ind w:right="19772"/>
    </w:pPr>
    <w:rPr>
      <w:rFonts w:ascii="Courier New" w:hAnsi="Courier New" w:cs="Courier New"/>
    </w:rPr>
  </w:style>
  <w:style w:type="character" w:styleId="afffff3">
    <w:name w:val="annotation reference"/>
    <w:rsid w:val="00E352C6"/>
    <w:rPr>
      <w:sz w:val="16"/>
      <w:szCs w:val="16"/>
    </w:rPr>
  </w:style>
  <w:style w:type="paragraph" w:styleId="afffff4">
    <w:name w:val="annotation text"/>
    <w:basedOn w:val="a0"/>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5">
    <w:name w:val="НИР"/>
    <w:basedOn w:val="a0"/>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6">
    <w:name w:val="Знак Знак"/>
    <w:semiHidden/>
    <w:rsid w:val="00E352C6"/>
    <w:rPr>
      <w:sz w:val="24"/>
      <w:szCs w:val="24"/>
      <w:lang w:val="ru-RU" w:eastAsia="ru-RU" w:bidi="ar-SA"/>
    </w:rPr>
  </w:style>
  <w:style w:type="character" w:customStyle="1" w:styleId="13">
    <w:name w:val="Знак Знак1"/>
    <w:rsid w:val="00E352C6"/>
    <w:rPr>
      <w:sz w:val="24"/>
      <w:szCs w:val="24"/>
      <w:lang w:val="ru-RU" w:eastAsia="ru-RU" w:bidi="ar-SA"/>
    </w:rPr>
  </w:style>
  <w:style w:type="paragraph" w:styleId="afffff7">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8"/>
    <w:rsid w:val="00E352C6"/>
    <w:pPr>
      <w:widowControl/>
      <w:autoSpaceDE/>
      <w:autoSpaceDN/>
      <w:adjustRightInd/>
    </w:pPr>
    <w:rPr>
      <w:rFonts w:ascii="Times New Roman" w:hAnsi="Times New Roman"/>
      <w:sz w:val="20"/>
      <w:szCs w:val="20"/>
    </w:rPr>
  </w:style>
  <w:style w:type="character" w:customStyle="1" w:styleId="afffff8">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7"/>
    <w:rsid w:val="00E352C6"/>
    <w:rPr>
      <w:lang w:val="ru-RU" w:eastAsia="ru-RU" w:bidi="ar-SA"/>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E352C6"/>
  </w:style>
  <w:style w:type="character" w:styleId="afffff9">
    <w:name w:val="footnote reference"/>
    <w:rsid w:val="00E352C6"/>
    <w:rPr>
      <w:vertAlign w:val="superscript"/>
    </w:rPr>
  </w:style>
  <w:style w:type="character" w:styleId="afffffa">
    <w:name w:val="FollowedHyperlink"/>
    <w:unhideWhenUsed/>
    <w:rsid w:val="00E352C6"/>
    <w:rPr>
      <w:color w:val="800080"/>
      <w:u w:val="single"/>
    </w:rPr>
  </w:style>
  <w:style w:type="paragraph" w:customStyle="1" w:styleId="font6">
    <w:name w:val="font6"/>
    <w:basedOn w:val="a0"/>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Arial" w:hAnsi="Arial"/>
      <w:sz w:val="26"/>
      <w:szCs w:val="26"/>
    </w:rPr>
  </w:style>
  <w:style w:type="paragraph" w:styleId="1">
    <w:name w:val="heading 1"/>
    <w:basedOn w:val="a0"/>
    <w:next w:val="a0"/>
    <w:qFormat/>
    <w:pPr>
      <w:spacing w:before="108" w:after="108"/>
      <w:jc w:val="center"/>
      <w:outlineLvl w:val="0"/>
    </w:pPr>
    <w:rPr>
      <w:b/>
      <w:bCs/>
      <w:color w:val="26282F"/>
      <w:sz w:val="24"/>
      <w:szCs w:val="24"/>
    </w:rPr>
  </w:style>
  <w:style w:type="paragraph" w:styleId="2">
    <w:name w:val="heading 2"/>
    <w:basedOn w:val="1"/>
    <w:next w:val="a0"/>
    <w:qFormat/>
    <w:pPr>
      <w:spacing w:before="0" w:after="0"/>
      <w:jc w:val="both"/>
      <w:outlineLvl w:val="1"/>
    </w:pPr>
    <w:rPr>
      <w:b w:val="0"/>
      <w:bCs w:val="0"/>
      <w:color w:val="auto"/>
    </w:rPr>
  </w:style>
  <w:style w:type="paragraph" w:styleId="3">
    <w:name w:val="heading 3"/>
    <w:basedOn w:val="2"/>
    <w:next w:val="a0"/>
    <w:link w:val="30"/>
    <w:qFormat/>
    <w:pPr>
      <w:outlineLvl w:val="2"/>
    </w:pPr>
  </w:style>
  <w:style w:type="paragraph" w:styleId="4">
    <w:name w:val="heading 4"/>
    <w:basedOn w:val="3"/>
    <w:next w:val="a0"/>
    <w:link w:val="40"/>
    <w:qFormat/>
    <w:pPr>
      <w:outlineLvl w:val="3"/>
    </w:pPr>
  </w:style>
  <w:style w:type="paragraph" w:styleId="5">
    <w:name w:val="heading 5"/>
    <w:basedOn w:val="a0"/>
    <w:next w:val="a0"/>
    <w:link w:val="50"/>
    <w:qFormat/>
    <w:rsid w:val="00A97CE1"/>
    <w:pPr>
      <w:keepNext/>
      <w:widowControl/>
      <w:autoSpaceDE/>
      <w:autoSpaceDN/>
      <w:adjustRightInd/>
      <w:jc w:val="both"/>
      <w:outlineLvl w:val="4"/>
    </w:pPr>
    <w:rPr>
      <w:rFonts w:ascii="Times New Roman" w:hAnsi="Times New Roman"/>
      <w:b/>
      <w:bCs/>
      <w:color w:val="FF6600"/>
      <w:sz w:val="24"/>
      <w:szCs w:val="24"/>
    </w:rPr>
  </w:style>
  <w:style w:type="paragraph" w:styleId="6">
    <w:name w:val="heading 6"/>
    <w:basedOn w:val="a0"/>
    <w:next w:val="a0"/>
    <w:link w:val="60"/>
    <w:qFormat/>
    <w:rsid w:val="00E352C6"/>
    <w:pPr>
      <w:keepNext/>
      <w:widowControl/>
      <w:autoSpaceDE/>
      <w:autoSpaceDN/>
      <w:adjustRightInd/>
      <w:jc w:val="center"/>
      <w:outlineLvl w:val="5"/>
    </w:pPr>
    <w:rPr>
      <w:rFonts w:ascii="Times New Roman" w:hAnsi="Times New Roman"/>
      <w:b/>
      <w:sz w:val="24"/>
      <w:szCs w:val="24"/>
    </w:rPr>
  </w:style>
  <w:style w:type="paragraph" w:styleId="7">
    <w:name w:val="heading 7"/>
    <w:basedOn w:val="a0"/>
    <w:next w:val="a0"/>
    <w:link w:val="70"/>
    <w:qFormat/>
    <w:rsid w:val="00E352C6"/>
    <w:pPr>
      <w:keepNext/>
      <w:widowControl/>
      <w:autoSpaceDE/>
      <w:autoSpaceDN/>
      <w:adjustRightInd/>
      <w:jc w:val="center"/>
      <w:outlineLvl w:val="6"/>
    </w:pPr>
    <w:rPr>
      <w:rFonts w:ascii="Times New Roman" w:hAnsi="Times New Roman"/>
      <w:b/>
      <w:sz w:val="28"/>
      <w:szCs w:val="24"/>
    </w:rPr>
  </w:style>
  <w:style w:type="paragraph" w:styleId="8">
    <w:name w:val="heading 8"/>
    <w:basedOn w:val="a0"/>
    <w:next w:val="a0"/>
    <w:link w:val="80"/>
    <w:qFormat/>
    <w:rsid w:val="00E352C6"/>
    <w:pPr>
      <w:keepNext/>
      <w:widowControl/>
      <w:autoSpaceDE/>
      <w:autoSpaceDN/>
      <w:adjustRightInd/>
      <w:outlineLvl w:val="7"/>
    </w:pPr>
    <w:rPr>
      <w:rFonts w:ascii="Times New Roman" w:hAnsi="Times New Roman"/>
      <w:b/>
      <w:bCs/>
      <w:sz w:val="24"/>
      <w:szCs w:val="24"/>
    </w:rPr>
  </w:style>
  <w:style w:type="paragraph" w:styleId="9">
    <w:name w:val="heading 9"/>
    <w:basedOn w:val="a0"/>
    <w:next w:val="a0"/>
    <w:link w:val="90"/>
    <w:qFormat/>
    <w:rsid w:val="00E352C6"/>
    <w:pPr>
      <w:keepNext/>
      <w:widowControl/>
      <w:autoSpaceDE/>
      <w:autoSpaceDN/>
      <w:adjustRightInd/>
      <w:jc w:val="both"/>
      <w:outlineLvl w:val="8"/>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rPr>
      <w:b/>
      <w:bCs/>
      <w:color w:val="26282F"/>
      <w:sz w:val="26"/>
      <w:szCs w:val="26"/>
    </w:rPr>
  </w:style>
  <w:style w:type="character" w:customStyle="1" w:styleId="a5">
    <w:name w:val="Гипертекстовая ссылка"/>
    <w:uiPriority w:val="99"/>
    <w:rPr>
      <w:b/>
      <w:bCs/>
      <w:color w:val="106BBE"/>
      <w:sz w:val="26"/>
      <w:szCs w:val="26"/>
    </w:rPr>
  </w:style>
  <w:style w:type="character" w:customStyle="1" w:styleId="a6">
    <w:name w:val="Активная гипертекстовая ссылка"/>
    <w:rPr>
      <w:b/>
      <w:bCs/>
      <w:color w:val="106BBE"/>
      <w:sz w:val="26"/>
      <w:szCs w:val="26"/>
      <w:u w:val="single"/>
    </w:rPr>
  </w:style>
  <w:style w:type="paragraph" w:customStyle="1" w:styleId="a7">
    <w:name w:val="Внимание"/>
    <w:basedOn w:val="a0"/>
    <w:next w:val="a0"/>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pPr>
      <w:spacing w:before="0" w:after="0"/>
      <w:ind w:left="0" w:right="0" w:firstLine="0"/>
    </w:pPr>
    <w:rPr>
      <w:shd w:val="clear" w:color="auto" w:fill="auto"/>
    </w:rPr>
  </w:style>
  <w:style w:type="paragraph" w:customStyle="1" w:styleId="a9">
    <w:name w:val="Внимание: недобросовестность!"/>
    <w:basedOn w:val="a7"/>
    <w:next w:val="a0"/>
    <w:pPr>
      <w:spacing w:before="0" w:after="0"/>
      <w:ind w:left="0" w:right="0" w:firstLine="0"/>
    </w:pPr>
    <w:rPr>
      <w:shd w:val="clear" w:color="auto" w:fill="auto"/>
    </w:rPr>
  </w:style>
  <w:style w:type="character" w:customStyle="1" w:styleId="aa">
    <w:name w:val="Выделение для Базового Поиска"/>
    <w:rPr>
      <w:b/>
      <w:bCs/>
      <w:color w:val="0058A9"/>
      <w:sz w:val="26"/>
      <w:szCs w:val="26"/>
    </w:rPr>
  </w:style>
  <w:style w:type="character" w:customStyle="1" w:styleId="ab">
    <w:name w:val="Выделение для Базового Поиска (курсив)"/>
    <w:rPr>
      <w:b/>
      <w:bCs/>
      <w:i/>
      <w:iCs/>
      <w:color w:val="0058A9"/>
      <w:sz w:val="26"/>
      <w:szCs w:val="26"/>
    </w:rPr>
  </w:style>
  <w:style w:type="paragraph" w:customStyle="1" w:styleId="ac">
    <w:name w:val="Основное меню (преемственное)"/>
    <w:basedOn w:val="a0"/>
    <w:next w:val="a0"/>
    <w:pPr>
      <w:jc w:val="both"/>
    </w:pPr>
    <w:rPr>
      <w:rFonts w:ascii="Verdana" w:hAnsi="Verdana" w:cs="Verdana"/>
      <w:sz w:val="24"/>
      <w:szCs w:val="24"/>
    </w:rPr>
  </w:style>
  <w:style w:type="paragraph" w:customStyle="1" w:styleId="ad">
    <w:name w:val="Заголовок"/>
    <w:basedOn w:val="ac"/>
    <w:next w:val="a0"/>
    <w:rPr>
      <w:rFonts w:ascii="Arial" w:hAnsi="Arial" w:cs="Times New Roman"/>
      <w:b/>
      <w:bCs/>
      <w:color w:val="0058A9"/>
      <w:shd w:val="clear" w:color="auto" w:fill="ECE9D8"/>
    </w:rPr>
  </w:style>
  <w:style w:type="paragraph" w:customStyle="1" w:styleId="ae">
    <w:name w:val="Заголовок группы контролов"/>
    <w:basedOn w:val="a0"/>
    <w:next w:val="a0"/>
    <w:pPr>
      <w:jc w:val="both"/>
    </w:pPr>
    <w:rPr>
      <w:b/>
      <w:bCs/>
      <w:color w:val="000000"/>
      <w:sz w:val="24"/>
      <w:szCs w:val="24"/>
    </w:rPr>
  </w:style>
  <w:style w:type="paragraph" w:customStyle="1" w:styleId="af">
    <w:name w:val="Заголовок для информации об изменениях"/>
    <w:basedOn w:val="1"/>
    <w:next w:val="a0"/>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0"/>
    <w:next w:val="a0"/>
    <w:pPr>
      <w:jc w:val="right"/>
    </w:pPr>
    <w:rPr>
      <w:sz w:val="24"/>
      <w:szCs w:val="24"/>
    </w:rPr>
  </w:style>
  <w:style w:type="paragraph" w:customStyle="1" w:styleId="af1">
    <w:name w:val="Заголовок распахивающейся части диалога"/>
    <w:basedOn w:val="a0"/>
    <w:next w:val="a0"/>
    <w:pPr>
      <w:jc w:val="both"/>
    </w:pPr>
    <w:rPr>
      <w:i/>
      <w:iCs/>
      <w:color w:val="000080"/>
      <w:sz w:val="24"/>
      <w:szCs w:val="24"/>
    </w:rPr>
  </w:style>
  <w:style w:type="character" w:customStyle="1" w:styleId="af2">
    <w:name w:val="Заголовок своего сообщения"/>
    <w:basedOn w:val="a4"/>
    <w:rPr>
      <w:b/>
      <w:bCs/>
      <w:color w:val="26282F"/>
      <w:sz w:val="26"/>
      <w:szCs w:val="26"/>
    </w:rPr>
  </w:style>
  <w:style w:type="paragraph" w:customStyle="1" w:styleId="af3">
    <w:name w:val="Заголовок статьи"/>
    <w:basedOn w:val="a0"/>
    <w:next w:val="a0"/>
    <w:pPr>
      <w:ind w:left="1612" w:hanging="892"/>
      <w:jc w:val="both"/>
    </w:pPr>
    <w:rPr>
      <w:sz w:val="24"/>
      <w:szCs w:val="24"/>
    </w:rPr>
  </w:style>
  <w:style w:type="character" w:customStyle="1" w:styleId="af4">
    <w:name w:val="Заголовок чужого сообщения"/>
    <w:rPr>
      <w:b/>
      <w:bCs/>
      <w:color w:val="FF0000"/>
      <w:sz w:val="26"/>
      <w:szCs w:val="26"/>
    </w:rPr>
  </w:style>
  <w:style w:type="paragraph" w:customStyle="1" w:styleId="af5">
    <w:name w:val="Заголовок ЭР (левое окно)"/>
    <w:basedOn w:val="a0"/>
    <w:next w:val="a0"/>
    <w:pPr>
      <w:spacing w:before="300" w:after="250"/>
      <w:jc w:val="center"/>
    </w:pPr>
    <w:rPr>
      <w:b/>
      <w:bCs/>
      <w:color w:val="26282F"/>
      <w:sz w:val="28"/>
      <w:szCs w:val="28"/>
    </w:rPr>
  </w:style>
  <w:style w:type="paragraph" w:customStyle="1" w:styleId="af6">
    <w:name w:val="Заголовок ЭР (правое окно)"/>
    <w:basedOn w:val="af5"/>
    <w:next w:val="a0"/>
    <w:pPr>
      <w:spacing w:before="0" w:after="0"/>
      <w:jc w:val="left"/>
    </w:pPr>
    <w:rPr>
      <w:b w:val="0"/>
      <w:bCs w:val="0"/>
      <w:color w:val="auto"/>
      <w:sz w:val="24"/>
      <w:szCs w:val="24"/>
    </w:rPr>
  </w:style>
  <w:style w:type="paragraph" w:customStyle="1" w:styleId="af7">
    <w:name w:val="Интерактивный заголовок"/>
    <w:basedOn w:val="ad"/>
    <w:next w:val="a0"/>
    <w:rPr>
      <w:b w:val="0"/>
      <w:bCs w:val="0"/>
      <w:color w:val="auto"/>
      <w:u w:val="single"/>
      <w:shd w:val="clear" w:color="auto" w:fill="auto"/>
    </w:rPr>
  </w:style>
  <w:style w:type="paragraph" w:customStyle="1" w:styleId="af8">
    <w:name w:val="Текст информации об изменениях"/>
    <w:basedOn w:val="a0"/>
    <w:next w:val="a0"/>
    <w:pPr>
      <w:jc w:val="both"/>
    </w:pPr>
    <w:rPr>
      <w:color w:val="353842"/>
      <w:sz w:val="20"/>
      <w:szCs w:val="20"/>
    </w:rPr>
  </w:style>
  <w:style w:type="paragraph" w:customStyle="1" w:styleId="af9">
    <w:name w:val="Информация об изменениях"/>
    <w:basedOn w:val="af8"/>
    <w:next w:val="a0"/>
    <w:pPr>
      <w:spacing w:before="180"/>
      <w:ind w:left="360" w:right="360"/>
    </w:pPr>
    <w:rPr>
      <w:color w:val="auto"/>
      <w:sz w:val="24"/>
      <w:szCs w:val="24"/>
      <w:shd w:val="clear" w:color="auto" w:fill="EAEFED"/>
    </w:rPr>
  </w:style>
  <w:style w:type="paragraph" w:customStyle="1" w:styleId="afa">
    <w:name w:val="Текст (справка)"/>
    <w:basedOn w:val="a0"/>
    <w:next w:val="a0"/>
    <w:pPr>
      <w:ind w:left="170" w:right="170"/>
    </w:pPr>
    <w:rPr>
      <w:sz w:val="24"/>
      <w:szCs w:val="24"/>
    </w:rPr>
  </w:style>
  <w:style w:type="paragraph" w:customStyle="1" w:styleId="afb">
    <w:name w:val="Комментарий"/>
    <w:basedOn w:val="afa"/>
    <w:next w:val="a0"/>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0"/>
    <w:pPr>
      <w:spacing w:before="0"/>
    </w:pPr>
    <w:rPr>
      <w:i/>
      <w:iCs/>
    </w:rPr>
  </w:style>
  <w:style w:type="paragraph" w:customStyle="1" w:styleId="afd">
    <w:name w:val="Текст (лев. подпись)"/>
    <w:basedOn w:val="a0"/>
    <w:next w:val="a0"/>
    <w:rPr>
      <w:sz w:val="24"/>
      <w:szCs w:val="24"/>
    </w:rPr>
  </w:style>
  <w:style w:type="paragraph" w:customStyle="1" w:styleId="afe">
    <w:name w:val="Колонтитул (левый)"/>
    <w:basedOn w:val="afd"/>
    <w:next w:val="a0"/>
    <w:pPr>
      <w:jc w:val="both"/>
    </w:pPr>
    <w:rPr>
      <w:sz w:val="16"/>
      <w:szCs w:val="16"/>
    </w:rPr>
  </w:style>
  <w:style w:type="paragraph" w:customStyle="1" w:styleId="aff">
    <w:name w:val="Текст (прав. подпись)"/>
    <w:basedOn w:val="a0"/>
    <w:next w:val="a0"/>
    <w:pPr>
      <w:jc w:val="right"/>
    </w:pPr>
    <w:rPr>
      <w:sz w:val="24"/>
      <w:szCs w:val="24"/>
    </w:rPr>
  </w:style>
  <w:style w:type="paragraph" w:customStyle="1" w:styleId="aff0">
    <w:name w:val="Колонтитул (правый)"/>
    <w:basedOn w:val="aff"/>
    <w:next w:val="a0"/>
    <w:pPr>
      <w:jc w:val="both"/>
    </w:pPr>
    <w:rPr>
      <w:sz w:val="16"/>
      <w:szCs w:val="16"/>
    </w:rPr>
  </w:style>
  <w:style w:type="paragraph" w:customStyle="1" w:styleId="aff1">
    <w:name w:val="Комментарий пользователя"/>
    <w:basedOn w:val="afb"/>
    <w:next w:val="a0"/>
    <w:pPr>
      <w:spacing w:before="0"/>
      <w:jc w:val="left"/>
    </w:pPr>
    <w:rPr>
      <w:shd w:val="clear" w:color="auto" w:fill="FFDFE0"/>
    </w:rPr>
  </w:style>
  <w:style w:type="paragraph" w:customStyle="1" w:styleId="aff2">
    <w:name w:val="Куда обратиться?"/>
    <w:basedOn w:val="a7"/>
    <w:next w:val="a0"/>
    <w:pPr>
      <w:spacing w:before="0" w:after="0"/>
      <w:ind w:left="0" w:right="0" w:firstLine="0"/>
    </w:pPr>
    <w:rPr>
      <w:shd w:val="clear" w:color="auto" w:fill="auto"/>
    </w:rPr>
  </w:style>
  <w:style w:type="paragraph" w:customStyle="1" w:styleId="aff3">
    <w:name w:val="Моноширинный"/>
    <w:basedOn w:val="a0"/>
    <w:next w:val="a0"/>
    <w:pPr>
      <w:jc w:val="both"/>
    </w:pPr>
    <w:rPr>
      <w:rFonts w:ascii="Courier New" w:hAnsi="Courier New" w:cs="Courier New"/>
      <w:sz w:val="22"/>
      <w:szCs w:val="22"/>
    </w:rPr>
  </w:style>
  <w:style w:type="character" w:customStyle="1" w:styleId="aff4">
    <w:name w:val="Найденные слова"/>
    <w:rPr>
      <w:b/>
      <w:bCs/>
      <w:color w:val="26282F"/>
      <w:sz w:val="26"/>
      <w:szCs w:val="26"/>
      <w:shd w:val="clear" w:color="auto" w:fill="FFF580"/>
    </w:rPr>
  </w:style>
  <w:style w:type="character" w:customStyle="1" w:styleId="aff5">
    <w:name w:val="Не вступил в силу"/>
    <w:rPr>
      <w:b/>
      <w:bCs/>
      <w:color w:val="000000"/>
      <w:sz w:val="26"/>
      <w:szCs w:val="26"/>
      <w:shd w:val="clear" w:color="auto" w:fill="D8EDE8"/>
    </w:rPr>
  </w:style>
  <w:style w:type="paragraph" w:customStyle="1" w:styleId="aff6">
    <w:name w:val="Необходимые документы"/>
    <w:basedOn w:val="a7"/>
    <w:next w:val="a0"/>
    <w:pPr>
      <w:spacing w:before="0" w:after="0"/>
      <w:ind w:left="0" w:right="0" w:firstLine="118"/>
    </w:pPr>
    <w:rPr>
      <w:shd w:val="clear" w:color="auto" w:fill="auto"/>
    </w:rPr>
  </w:style>
  <w:style w:type="paragraph" w:customStyle="1" w:styleId="aff7">
    <w:name w:val="Нормальный (таблица)"/>
    <w:basedOn w:val="a0"/>
    <w:next w:val="a0"/>
    <w:pPr>
      <w:jc w:val="both"/>
    </w:pPr>
    <w:rPr>
      <w:sz w:val="24"/>
      <w:szCs w:val="24"/>
    </w:rPr>
  </w:style>
  <w:style w:type="paragraph" w:customStyle="1" w:styleId="aff8">
    <w:name w:val="Объект"/>
    <w:basedOn w:val="a0"/>
    <w:next w:val="a0"/>
    <w:pPr>
      <w:jc w:val="both"/>
    </w:pPr>
    <w:rPr>
      <w:rFonts w:ascii="Times New Roman" w:hAnsi="Times New Roman"/>
    </w:rPr>
  </w:style>
  <w:style w:type="paragraph" w:customStyle="1" w:styleId="aff9">
    <w:name w:val="Таблицы (моноширинный)"/>
    <w:basedOn w:val="a0"/>
    <w:next w:val="a0"/>
    <w:pPr>
      <w:jc w:val="both"/>
    </w:pPr>
    <w:rPr>
      <w:rFonts w:ascii="Courier New" w:hAnsi="Courier New" w:cs="Courier New"/>
      <w:sz w:val="22"/>
      <w:szCs w:val="22"/>
    </w:rPr>
  </w:style>
  <w:style w:type="paragraph" w:customStyle="1" w:styleId="affa">
    <w:name w:val="Оглавление"/>
    <w:basedOn w:val="aff9"/>
    <w:next w:val="a0"/>
    <w:pPr>
      <w:ind w:left="140"/>
    </w:pPr>
    <w:rPr>
      <w:rFonts w:ascii="Arial" w:hAnsi="Arial" w:cs="Times New Roman"/>
      <w:sz w:val="24"/>
      <w:szCs w:val="24"/>
    </w:rPr>
  </w:style>
  <w:style w:type="character" w:customStyle="1" w:styleId="affb">
    <w:name w:val="Опечатки"/>
    <w:rPr>
      <w:color w:val="FF0000"/>
      <w:sz w:val="26"/>
      <w:szCs w:val="26"/>
    </w:rPr>
  </w:style>
  <w:style w:type="paragraph" w:customStyle="1" w:styleId="affc">
    <w:name w:val="Переменная часть"/>
    <w:basedOn w:val="ac"/>
    <w:next w:val="a0"/>
    <w:rPr>
      <w:rFonts w:ascii="Arial" w:hAnsi="Arial" w:cs="Times New Roman"/>
      <w:sz w:val="20"/>
      <w:szCs w:val="20"/>
    </w:rPr>
  </w:style>
  <w:style w:type="paragraph" w:customStyle="1" w:styleId="affd">
    <w:name w:val="Подвал для информации об изменениях"/>
    <w:basedOn w:val="1"/>
    <w:next w:val="a0"/>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0"/>
    <w:rPr>
      <w:b/>
      <w:bCs/>
      <w:sz w:val="24"/>
      <w:szCs w:val="24"/>
    </w:rPr>
  </w:style>
  <w:style w:type="paragraph" w:customStyle="1" w:styleId="afff">
    <w:name w:val="Подчёркнуный текст"/>
    <w:basedOn w:val="a0"/>
    <w:next w:val="a0"/>
    <w:pPr>
      <w:jc w:val="both"/>
    </w:pPr>
    <w:rPr>
      <w:sz w:val="24"/>
      <w:szCs w:val="24"/>
    </w:rPr>
  </w:style>
  <w:style w:type="paragraph" w:customStyle="1" w:styleId="afff0">
    <w:name w:val="Постоянная часть"/>
    <w:basedOn w:val="ac"/>
    <w:next w:val="a0"/>
    <w:rPr>
      <w:rFonts w:ascii="Arial" w:hAnsi="Arial" w:cs="Times New Roman"/>
      <w:sz w:val="22"/>
      <w:szCs w:val="22"/>
    </w:rPr>
  </w:style>
  <w:style w:type="paragraph" w:customStyle="1" w:styleId="afff1">
    <w:name w:val="Прижатый влево"/>
    <w:basedOn w:val="a0"/>
    <w:next w:val="a0"/>
    <w:rPr>
      <w:sz w:val="24"/>
      <w:szCs w:val="24"/>
    </w:rPr>
  </w:style>
  <w:style w:type="paragraph" w:customStyle="1" w:styleId="afff2">
    <w:name w:val="Пример."/>
    <w:basedOn w:val="a7"/>
    <w:next w:val="a0"/>
    <w:pPr>
      <w:spacing w:before="0" w:after="0"/>
      <w:ind w:left="0" w:right="0" w:firstLine="0"/>
    </w:pPr>
    <w:rPr>
      <w:shd w:val="clear" w:color="auto" w:fill="auto"/>
    </w:rPr>
  </w:style>
  <w:style w:type="paragraph" w:customStyle="1" w:styleId="afff3">
    <w:name w:val="Примечание."/>
    <w:basedOn w:val="a7"/>
    <w:next w:val="a0"/>
    <w:pPr>
      <w:spacing w:before="0" w:after="0"/>
      <w:ind w:left="0" w:right="0" w:firstLine="0"/>
    </w:pPr>
    <w:rPr>
      <w:shd w:val="clear" w:color="auto" w:fill="auto"/>
    </w:rPr>
  </w:style>
  <w:style w:type="character" w:customStyle="1" w:styleId="afff4">
    <w:name w:val="Продолжение ссылки"/>
    <w:basedOn w:val="a5"/>
    <w:rPr>
      <w:b/>
      <w:bCs/>
      <w:color w:val="106BBE"/>
      <w:sz w:val="26"/>
      <w:szCs w:val="26"/>
    </w:rPr>
  </w:style>
  <w:style w:type="paragraph" w:customStyle="1" w:styleId="afff5">
    <w:name w:val="Словарная статья"/>
    <w:basedOn w:val="a0"/>
    <w:next w:val="a0"/>
    <w:pPr>
      <w:ind w:right="118"/>
      <w:jc w:val="both"/>
    </w:pPr>
    <w:rPr>
      <w:sz w:val="24"/>
      <w:szCs w:val="24"/>
    </w:rPr>
  </w:style>
  <w:style w:type="character" w:customStyle="1" w:styleId="afff6">
    <w:name w:val="Сравнение редакций"/>
    <w:basedOn w:val="a4"/>
    <w:rPr>
      <w:b/>
      <w:bCs/>
      <w:color w:val="26282F"/>
      <w:sz w:val="26"/>
      <w:szCs w:val="26"/>
    </w:rPr>
  </w:style>
  <w:style w:type="character" w:customStyle="1" w:styleId="afff7">
    <w:name w:val="Сравнение редакций. Добавленный фрагмент"/>
    <w:rPr>
      <w:color w:val="000000"/>
      <w:shd w:val="clear" w:color="auto" w:fill="C1D7FF"/>
    </w:rPr>
  </w:style>
  <w:style w:type="character" w:customStyle="1" w:styleId="afff8">
    <w:name w:val="Сравнение редакций. Удаленный фрагмент"/>
    <w:rPr>
      <w:color w:val="000000"/>
      <w:shd w:val="clear" w:color="auto" w:fill="C4C413"/>
    </w:rPr>
  </w:style>
  <w:style w:type="paragraph" w:customStyle="1" w:styleId="afff9">
    <w:name w:val="Ссылка на официальную публикацию"/>
    <w:basedOn w:val="a0"/>
    <w:next w:val="a0"/>
    <w:pPr>
      <w:jc w:val="both"/>
    </w:pPr>
    <w:rPr>
      <w:sz w:val="24"/>
      <w:szCs w:val="24"/>
    </w:rPr>
  </w:style>
  <w:style w:type="paragraph" w:customStyle="1" w:styleId="afffa">
    <w:name w:val="Текст в таблице"/>
    <w:basedOn w:val="aff7"/>
    <w:next w:val="a0"/>
    <w:pPr>
      <w:ind w:firstLine="500"/>
    </w:pPr>
  </w:style>
  <w:style w:type="paragraph" w:customStyle="1" w:styleId="afffb">
    <w:name w:val="Текст ЭР (см. также)"/>
    <w:basedOn w:val="a0"/>
    <w:next w:val="a0"/>
    <w:pPr>
      <w:spacing w:before="200"/>
    </w:pPr>
    <w:rPr>
      <w:sz w:val="22"/>
      <w:szCs w:val="22"/>
    </w:rPr>
  </w:style>
  <w:style w:type="paragraph" w:customStyle="1" w:styleId="afffc">
    <w:name w:val="Технический комментарий"/>
    <w:basedOn w:val="a0"/>
    <w:next w:val="a0"/>
    <w:rPr>
      <w:color w:val="463F31"/>
      <w:sz w:val="24"/>
      <w:szCs w:val="24"/>
      <w:shd w:val="clear" w:color="auto" w:fill="FFFFA6"/>
    </w:rPr>
  </w:style>
  <w:style w:type="character" w:customStyle="1" w:styleId="afffd">
    <w:name w:val="Утратил силу"/>
    <w:rPr>
      <w:b/>
      <w:bCs/>
      <w:strike/>
      <w:color w:val="666600"/>
      <w:sz w:val="26"/>
      <w:szCs w:val="26"/>
    </w:rPr>
  </w:style>
  <w:style w:type="paragraph" w:customStyle="1" w:styleId="afffe">
    <w:name w:val="Формула"/>
    <w:basedOn w:val="a0"/>
    <w:next w:val="a0"/>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0"/>
    <w:pPr>
      <w:jc w:val="center"/>
    </w:pPr>
  </w:style>
  <w:style w:type="paragraph" w:customStyle="1" w:styleId="-">
    <w:name w:val="ЭР-содержание (правое окно)"/>
    <w:basedOn w:val="a0"/>
    <w:next w:val="a0"/>
    <w:pPr>
      <w:spacing w:before="300"/>
    </w:pPr>
  </w:style>
  <w:style w:type="table" w:styleId="affff0">
    <w:name w:val="Table Grid"/>
    <w:basedOn w:val="a2"/>
    <w:rsid w:val="00CB697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Текст2"/>
    <w:basedOn w:val="a0"/>
    <w:rsid w:val="003E2037"/>
    <w:pPr>
      <w:widowControl/>
      <w:adjustRightInd/>
      <w:spacing w:before="20" w:line="360" w:lineRule="auto"/>
      <w:ind w:right="147" w:firstLine="567"/>
    </w:pPr>
    <w:rPr>
      <w:rFonts w:ascii="Times New Roman" w:hAnsi="Times New Roman"/>
      <w:sz w:val="24"/>
      <w:szCs w:val="24"/>
    </w:rPr>
  </w:style>
  <w:style w:type="character" w:customStyle="1" w:styleId="highlight">
    <w:name w:val="highlight"/>
    <w:rsid w:val="003E2037"/>
  </w:style>
  <w:style w:type="paragraph" w:styleId="affff1">
    <w:name w:val="List Paragraph"/>
    <w:basedOn w:val="a0"/>
    <w:qFormat/>
    <w:rsid w:val="00922FF9"/>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21">
    <w:name w:val="Body Text Indent 2"/>
    <w:basedOn w:val="a0"/>
    <w:link w:val="22"/>
    <w:rsid w:val="00922FF9"/>
    <w:pPr>
      <w:ind w:firstLine="720"/>
      <w:jc w:val="both"/>
    </w:pPr>
    <w:rPr>
      <w:rFonts w:ascii="Times New Roman" w:hAnsi="Times New Roman"/>
      <w:spacing w:val="-1"/>
      <w:szCs w:val="24"/>
    </w:rPr>
  </w:style>
  <w:style w:type="character" w:customStyle="1" w:styleId="22">
    <w:name w:val="Основной текст с отступом 2 Знак"/>
    <w:link w:val="21"/>
    <w:rsid w:val="00922FF9"/>
    <w:rPr>
      <w:spacing w:val="-1"/>
      <w:sz w:val="26"/>
      <w:szCs w:val="24"/>
      <w:lang w:val="ru-RU" w:eastAsia="ru-RU" w:bidi="ar-SA"/>
    </w:rPr>
  </w:style>
  <w:style w:type="paragraph" w:customStyle="1" w:styleId="ConsPlusCell">
    <w:name w:val="ConsPlusCell"/>
    <w:rsid w:val="00554266"/>
    <w:pPr>
      <w:widowControl w:val="0"/>
      <w:autoSpaceDE w:val="0"/>
      <w:autoSpaceDN w:val="0"/>
      <w:adjustRightInd w:val="0"/>
    </w:pPr>
    <w:rPr>
      <w:rFonts w:ascii="Calibri" w:eastAsia="Calibri" w:hAnsi="Calibri" w:cs="Calibri"/>
      <w:sz w:val="22"/>
      <w:szCs w:val="22"/>
    </w:rPr>
  </w:style>
  <w:style w:type="paragraph" w:styleId="affff2">
    <w:name w:val="Balloon Text"/>
    <w:basedOn w:val="a0"/>
    <w:link w:val="affff3"/>
    <w:semiHidden/>
    <w:rsid w:val="00EC3AA9"/>
    <w:rPr>
      <w:rFonts w:ascii="Tahoma" w:hAnsi="Tahoma" w:cs="Tahoma"/>
      <w:sz w:val="16"/>
      <w:szCs w:val="16"/>
    </w:rPr>
  </w:style>
  <w:style w:type="paragraph" w:customStyle="1" w:styleId="ConsPlusNormal">
    <w:name w:val="ConsPlusNormal"/>
    <w:rsid w:val="000B1D0C"/>
    <w:pPr>
      <w:autoSpaceDE w:val="0"/>
      <w:autoSpaceDN w:val="0"/>
      <w:adjustRightInd w:val="0"/>
      <w:ind w:firstLine="720"/>
    </w:pPr>
    <w:rPr>
      <w:rFonts w:ascii="Arial" w:hAnsi="Arial" w:cs="Arial"/>
    </w:rPr>
  </w:style>
  <w:style w:type="paragraph" w:styleId="23">
    <w:name w:val="Body Text 2"/>
    <w:basedOn w:val="a0"/>
    <w:link w:val="24"/>
    <w:rsid w:val="00A436F1"/>
    <w:pPr>
      <w:widowControl/>
      <w:autoSpaceDE/>
      <w:autoSpaceDN/>
      <w:adjustRightInd/>
      <w:spacing w:after="120" w:line="480" w:lineRule="auto"/>
    </w:pPr>
    <w:rPr>
      <w:rFonts w:ascii="Calibri" w:hAnsi="Calibri"/>
      <w:sz w:val="22"/>
      <w:szCs w:val="22"/>
      <w:lang w:eastAsia="en-US"/>
    </w:rPr>
  </w:style>
  <w:style w:type="character" w:customStyle="1" w:styleId="24">
    <w:name w:val="Основной текст 2 Знак"/>
    <w:link w:val="23"/>
    <w:rsid w:val="00A436F1"/>
    <w:rPr>
      <w:rFonts w:ascii="Calibri" w:hAnsi="Calibri"/>
      <w:sz w:val="22"/>
      <w:szCs w:val="22"/>
      <w:lang w:val="ru-RU" w:eastAsia="en-US" w:bidi="ar-SA"/>
    </w:rPr>
  </w:style>
  <w:style w:type="character" w:customStyle="1" w:styleId="50">
    <w:name w:val="Заголовок 5 Знак"/>
    <w:link w:val="5"/>
    <w:rsid w:val="00A97CE1"/>
    <w:rPr>
      <w:b/>
      <w:bCs/>
      <w:color w:val="FF6600"/>
      <w:sz w:val="24"/>
      <w:szCs w:val="24"/>
      <w:lang w:val="ru-RU" w:eastAsia="ru-RU" w:bidi="ar-SA"/>
    </w:rPr>
  </w:style>
  <w:style w:type="paragraph" w:customStyle="1" w:styleId="xl64">
    <w:name w:val="xl64"/>
    <w:basedOn w:val="a0"/>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6">
    <w:name w:val="xl66"/>
    <w:basedOn w:val="a0"/>
    <w:rsid w:val="0071380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font5">
    <w:name w:val="font5"/>
    <w:basedOn w:val="a0"/>
    <w:rsid w:val="00D273D5"/>
    <w:pPr>
      <w:widowControl/>
      <w:autoSpaceDE/>
      <w:autoSpaceDN/>
      <w:adjustRightInd/>
      <w:spacing w:before="100" w:beforeAutospacing="1" w:after="100" w:afterAutospacing="1"/>
    </w:pPr>
    <w:rPr>
      <w:rFonts w:ascii="Times New Roman" w:hAnsi="Times New Roman"/>
      <w:color w:val="000000"/>
      <w:sz w:val="16"/>
      <w:szCs w:val="16"/>
    </w:rPr>
  </w:style>
  <w:style w:type="paragraph" w:styleId="affff4">
    <w:name w:val="No Spacing"/>
    <w:qFormat/>
    <w:rsid w:val="002068D6"/>
    <w:rPr>
      <w:sz w:val="24"/>
      <w:szCs w:val="24"/>
    </w:rPr>
  </w:style>
  <w:style w:type="paragraph" w:customStyle="1" w:styleId="10">
    <w:name w:val="Абзац списка1"/>
    <w:basedOn w:val="a0"/>
    <w:rsid w:val="00E352C6"/>
    <w:pPr>
      <w:widowControl/>
      <w:autoSpaceDE/>
      <w:autoSpaceDN/>
      <w:adjustRightInd/>
      <w:spacing w:after="200" w:line="276" w:lineRule="auto"/>
      <w:ind w:left="720"/>
    </w:pPr>
    <w:rPr>
      <w:rFonts w:ascii="Calibri" w:hAnsi="Calibri"/>
      <w:sz w:val="22"/>
      <w:szCs w:val="22"/>
      <w:lang w:eastAsia="en-US"/>
    </w:rPr>
  </w:style>
  <w:style w:type="paragraph" w:styleId="affff5">
    <w:name w:val="header"/>
    <w:basedOn w:val="a0"/>
    <w:link w:val="affff6"/>
    <w:uiPriority w:val="99"/>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HeaderChar">
    <w:name w:val="Header Char"/>
    <w:rsid w:val="00E352C6"/>
    <w:rPr>
      <w:rFonts w:ascii="Times New Roman" w:hAnsi="Times New Roman" w:cs="Times New Roman"/>
    </w:rPr>
  </w:style>
  <w:style w:type="paragraph" w:styleId="affff7">
    <w:name w:val="footer"/>
    <w:basedOn w:val="a0"/>
    <w:link w:val="affff8"/>
    <w:rsid w:val="00E352C6"/>
    <w:pPr>
      <w:widowControl/>
      <w:tabs>
        <w:tab w:val="center" w:pos="4677"/>
        <w:tab w:val="right" w:pos="9355"/>
      </w:tabs>
      <w:autoSpaceDE/>
      <w:autoSpaceDN/>
      <w:adjustRightInd/>
    </w:pPr>
    <w:rPr>
      <w:rFonts w:ascii="Calibri" w:hAnsi="Calibri"/>
      <w:sz w:val="22"/>
      <w:szCs w:val="22"/>
      <w:lang w:eastAsia="en-US"/>
    </w:rPr>
  </w:style>
  <w:style w:type="character" w:customStyle="1" w:styleId="FooterChar">
    <w:name w:val="Footer Char"/>
    <w:rsid w:val="00E352C6"/>
    <w:rPr>
      <w:rFonts w:ascii="Times New Roman" w:hAnsi="Times New Roman" w:cs="Times New Roman"/>
    </w:rPr>
  </w:style>
  <w:style w:type="character" w:customStyle="1" w:styleId="Heading1Char">
    <w:name w:val="Heading 1 Char"/>
    <w:rsid w:val="00E352C6"/>
    <w:rPr>
      <w:rFonts w:ascii="Times New Roman" w:hAnsi="Times New Roman" w:cs="Times New Roman"/>
      <w:sz w:val="24"/>
      <w:szCs w:val="24"/>
      <w:lang w:val="x-none" w:eastAsia="ru-RU"/>
    </w:rPr>
  </w:style>
  <w:style w:type="character" w:customStyle="1" w:styleId="Heading2Char">
    <w:name w:val="Heading 2 Char"/>
    <w:rsid w:val="00E352C6"/>
    <w:rPr>
      <w:rFonts w:ascii="Times New Roman" w:hAnsi="Times New Roman" w:cs="Times New Roman"/>
      <w:b/>
      <w:caps/>
      <w:sz w:val="26"/>
      <w:szCs w:val="26"/>
      <w:lang w:val="x-none" w:eastAsia="ru-RU"/>
    </w:rPr>
  </w:style>
  <w:style w:type="paragraph" w:styleId="HTML">
    <w:name w:val="HTML Preformatted"/>
    <w:basedOn w:val="a0"/>
    <w:rsid w:val="00E35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rsid w:val="00E352C6"/>
    <w:rPr>
      <w:rFonts w:ascii="Courier New" w:hAnsi="Courier New" w:cs="Courier New"/>
      <w:sz w:val="20"/>
      <w:szCs w:val="20"/>
      <w:lang w:val="x-none" w:eastAsia="ru-RU"/>
    </w:rPr>
  </w:style>
  <w:style w:type="paragraph" w:customStyle="1" w:styleId="ConsNormal">
    <w:name w:val="ConsNormal"/>
    <w:rsid w:val="00E352C6"/>
    <w:pPr>
      <w:autoSpaceDE w:val="0"/>
      <w:autoSpaceDN w:val="0"/>
      <w:adjustRightInd w:val="0"/>
      <w:ind w:right="19772" w:firstLine="720"/>
    </w:pPr>
    <w:rPr>
      <w:rFonts w:ascii="Arial" w:hAnsi="Arial" w:cs="Arial"/>
    </w:rPr>
  </w:style>
  <w:style w:type="paragraph" w:styleId="affff9">
    <w:name w:val="Normal (Web)"/>
    <w:basedOn w:val="a0"/>
    <w:rsid w:val="00E352C6"/>
    <w:pPr>
      <w:widowControl/>
      <w:autoSpaceDE/>
      <w:autoSpaceDN/>
      <w:adjustRightInd/>
      <w:spacing w:before="100" w:after="100"/>
    </w:pPr>
    <w:rPr>
      <w:rFonts w:ascii="Times New Roman" w:hAnsi="Times New Roman"/>
      <w:noProof/>
      <w:sz w:val="24"/>
      <w:szCs w:val="20"/>
    </w:rPr>
  </w:style>
  <w:style w:type="paragraph" w:styleId="affffa">
    <w:name w:val="Body Text Indent"/>
    <w:basedOn w:val="a0"/>
    <w:rsid w:val="00E352C6"/>
    <w:pPr>
      <w:widowControl/>
      <w:autoSpaceDE/>
      <w:autoSpaceDN/>
      <w:adjustRightInd/>
      <w:jc w:val="both"/>
    </w:pPr>
    <w:rPr>
      <w:rFonts w:ascii="Times New Roman" w:hAnsi="Times New Roman"/>
    </w:rPr>
  </w:style>
  <w:style w:type="character" w:customStyle="1" w:styleId="BodyText2Char">
    <w:name w:val="Body Text 2 Char"/>
    <w:rsid w:val="00E352C6"/>
    <w:rPr>
      <w:rFonts w:ascii="Times New Roman" w:hAnsi="Times New Roman" w:cs="Times New Roman"/>
      <w:sz w:val="26"/>
      <w:szCs w:val="26"/>
      <w:lang w:val="x-none" w:eastAsia="ru-RU"/>
    </w:rPr>
  </w:style>
  <w:style w:type="paragraph" w:styleId="affffb">
    <w:name w:val="Title"/>
    <w:basedOn w:val="a0"/>
    <w:qFormat/>
    <w:rsid w:val="00E352C6"/>
    <w:pPr>
      <w:widowControl/>
      <w:autoSpaceDE/>
      <w:autoSpaceDN/>
      <w:adjustRightInd/>
      <w:ind w:left="4510"/>
      <w:jc w:val="center"/>
    </w:pPr>
    <w:rPr>
      <w:rFonts w:ascii="Times New Roman" w:hAnsi="Times New Roman"/>
      <w:lang w:eastAsia="en-US"/>
    </w:rPr>
  </w:style>
  <w:style w:type="character" w:customStyle="1" w:styleId="TitleChar">
    <w:name w:val="Title Char"/>
    <w:rsid w:val="00E352C6"/>
    <w:rPr>
      <w:rFonts w:ascii="Times New Roman" w:hAnsi="Times New Roman" w:cs="Times New Roman"/>
      <w:sz w:val="26"/>
      <w:szCs w:val="26"/>
    </w:rPr>
  </w:style>
  <w:style w:type="paragraph" w:styleId="affffc">
    <w:name w:val="Body Text"/>
    <w:basedOn w:val="a0"/>
    <w:rsid w:val="00E352C6"/>
    <w:pPr>
      <w:widowControl/>
      <w:autoSpaceDE/>
      <w:autoSpaceDN/>
      <w:adjustRightInd/>
      <w:spacing w:after="120" w:line="276" w:lineRule="auto"/>
    </w:pPr>
    <w:rPr>
      <w:rFonts w:ascii="Calibri" w:hAnsi="Calibri"/>
      <w:sz w:val="22"/>
      <w:szCs w:val="22"/>
      <w:lang w:eastAsia="en-US"/>
    </w:rPr>
  </w:style>
  <w:style w:type="character" w:customStyle="1" w:styleId="BodyTextChar">
    <w:name w:val="Body Text Char"/>
    <w:rsid w:val="00E352C6"/>
    <w:rPr>
      <w:rFonts w:ascii="Times New Roman" w:hAnsi="Times New Roman" w:cs="Times New Roman"/>
    </w:rPr>
  </w:style>
  <w:style w:type="character" w:styleId="affffd">
    <w:name w:val="Hyperlink"/>
    <w:rsid w:val="00E352C6"/>
    <w:rPr>
      <w:rFonts w:ascii="Times New Roman" w:hAnsi="Times New Roman" w:cs="Times New Roman"/>
      <w:color w:val="0000FF"/>
      <w:u w:val="single"/>
    </w:rPr>
  </w:style>
  <w:style w:type="character" w:customStyle="1" w:styleId="BodyTextIndent2Char">
    <w:name w:val="Body Text Indent 2 Char"/>
    <w:rsid w:val="00E352C6"/>
    <w:rPr>
      <w:rFonts w:ascii="Times New Roman" w:hAnsi="Times New Roman" w:cs="Times New Roman"/>
    </w:rPr>
  </w:style>
  <w:style w:type="paragraph" w:styleId="affffe">
    <w:name w:val="List"/>
    <w:basedOn w:val="a0"/>
    <w:rsid w:val="00E352C6"/>
    <w:pPr>
      <w:widowControl/>
      <w:autoSpaceDE/>
      <w:autoSpaceDN/>
      <w:adjustRightInd/>
      <w:spacing w:after="200" w:line="276" w:lineRule="auto"/>
      <w:ind w:left="283" w:hanging="283"/>
    </w:pPr>
    <w:rPr>
      <w:rFonts w:ascii="Calibri" w:hAnsi="Calibri"/>
      <w:sz w:val="22"/>
      <w:szCs w:val="22"/>
      <w:lang w:eastAsia="en-US"/>
    </w:rPr>
  </w:style>
  <w:style w:type="paragraph" w:styleId="25">
    <w:name w:val="List 2"/>
    <w:basedOn w:val="a0"/>
    <w:rsid w:val="00E352C6"/>
    <w:pPr>
      <w:widowControl/>
      <w:autoSpaceDE/>
      <w:autoSpaceDN/>
      <w:adjustRightInd/>
      <w:spacing w:after="200" w:line="276" w:lineRule="auto"/>
      <w:ind w:left="566" w:hanging="283"/>
    </w:pPr>
    <w:rPr>
      <w:rFonts w:ascii="Calibri" w:hAnsi="Calibri"/>
      <w:sz w:val="22"/>
      <w:szCs w:val="22"/>
      <w:lang w:eastAsia="en-US"/>
    </w:rPr>
  </w:style>
  <w:style w:type="paragraph" w:styleId="afffff">
    <w:name w:val="Salutation"/>
    <w:basedOn w:val="a0"/>
    <w:next w:val="a0"/>
    <w:rsid w:val="00E352C6"/>
    <w:pPr>
      <w:widowControl/>
      <w:autoSpaceDE/>
      <w:autoSpaceDN/>
      <w:adjustRightInd/>
      <w:spacing w:after="200" w:line="276" w:lineRule="auto"/>
    </w:pPr>
    <w:rPr>
      <w:rFonts w:ascii="Calibri" w:hAnsi="Calibri"/>
      <w:sz w:val="22"/>
      <w:szCs w:val="22"/>
      <w:lang w:eastAsia="en-US"/>
    </w:rPr>
  </w:style>
  <w:style w:type="paragraph" w:styleId="a">
    <w:name w:val="List Bullet"/>
    <w:basedOn w:val="a0"/>
    <w:autoRedefine/>
    <w:rsid w:val="00E352C6"/>
    <w:pPr>
      <w:widowControl/>
      <w:numPr>
        <w:numId w:val="5"/>
      </w:numPr>
      <w:autoSpaceDE/>
      <w:autoSpaceDN/>
      <w:adjustRightInd/>
      <w:spacing w:after="200" w:line="276" w:lineRule="auto"/>
    </w:pPr>
    <w:rPr>
      <w:rFonts w:ascii="Calibri" w:hAnsi="Calibri"/>
      <w:sz w:val="22"/>
      <w:szCs w:val="22"/>
      <w:lang w:eastAsia="en-US"/>
    </w:rPr>
  </w:style>
  <w:style w:type="paragraph" w:styleId="afffff0">
    <w:name w:val="caption"/>
    <w:basedOn w:val="a0"/>
    <w:next w:val="a0"/>
    <w:qFormat/>
    <w:rsid w:val="00E352C6"/>
    <w:pPr>
      <w:widowControl/>
      <w:autoSpaceDE/>
      <w:autoSpaceDN/>
      <w:adjustRightInd/>
      <w:spacing w:before="120" w:after="120" w:line="276" w:lineRule="auto"/>
    </w:pPr>
    <w:rPr>
      <w:rFonts w:ascii="Calibri" w:hAnsi="Calibri"/>
      <w:b/>
      <w:bCs/>
      <w:sz w:val="20"/>
      <w:szCs w:val="20"/>
      <w:lang w:eastAsia="en-US"/>
    </w:rPr>
  </w:style>
  <w:style w:type="paragraph" w:styleId="afffff1">
    <w:name w:val="Subtitle"/>
    <w:basedOn w:val="a0"/>
    <w:qFormat/>
    <w:rsid w:val="00E352C6"/>
    <w:pPr>
      <w:widowControl/>
      <w:autoSpaceDE/>
      <w:autoSpaceDN/>
      <w:adjustRightInd/>
      <w:spacing w:after="60" w:line="276" w:lineRule="auto"/>
      <w:jc w:val="center"/>
      <w:outlineLvl w:val="1"/>
    </w:pPr>
    <w:rPr>
      <w:rFonts w:cs="Arial"/>
      <w:sz w:val="24"/>
      <w:szCs w:val="24"/>
      <w:lang w:eastAsia="en-US"/>
    </w:rPr>
  </w:style>
  <w:style w:type="paragraph" w:styleId="31">
    <w:name w:val="Body Text Indent 3"/>
    <w:basedOn w:val="a0"/>
    <w:rsid w:val="00E352C6"/>
    <w:pPr>
      <w:widowControl/>
      <w:autoSpaceDE/>
      <w:autoSpaceDN/>
      <w:adjustRightInd/>
      <w:ind w:firstLine="709"/>
      <w:jc w:val="both"/>
    </w:pPr>
    <w:rPr>
      <w:rFonts w:ascii="Times New Roman" w:hAnsi="Times New Roman"/>
      <w:lang w:eastAsia="en-US"/>
    </w:rPr>
  </w:style>
  <w:style w:type="character" w:styleId="afffff2">
    <w:name w:val="page number"/>
    <w:basedOn w:val="a1"/>
    <w:rsid w:val="00E352C6"/>
  </w:style>
  <w:style w:type="character" w:customStyle="1" w:styleId="affff3">
    <w:name w:val="Текст выноски Знак"/>
    <w:link w:val="affff2"/>
    <w:rsid w:val="00E352C6"/>
    <w:rPr>
      <w:rFonts w:ascii="Tahoma" w:hAnsi="Tahoma" w:cs="Tahoma"/>
      <w:sz w:val="16"/>
      <w:szCs w:val="16"/>
      <w:lang w:val="ru-RU" w:eastAsia="ru-RU" w:bidi="ar-SA"/>
    </w:rPr>
  </w:style>
  <w:style w:type="paragraph" w:styleId="32">
    <w:name w:val="Body Text 3"/>
    <w:basedOn w:val="a0"/>
    <w:link w:val="33"/>
    <w:rsid w:val="00E352C6"/>
    <w:pPr>
      <w:widowControl/>
      <w:autoSpaceDE/>
      <w:autoSpaceDN/>
      <w:adjustRightInd/>
      <w:spacing w:after="120" w:line="276" w:lineRule="auto"/>
    </w:pPr>
    <w:rPr>
      <w:rFonts w:ascii="Calibri" w:hAnsi="Calibri"/>
      <w:sz w:val="16"/>
      <w:szCs w:val="16"/>
      <w:lang w:eastAsia="en-US"/>
    </w:rPr>
  </w:style>
  <w:style w:type="character" w:customStyle="1" w:styleId="33">
    <w:name w:val="Основной текст 3 Знак"/>
    <w:link w:val="32"/>
    <w:rsid w:val="00E352C6"/>
    <w:rPr>
      <w:rFonts w:ascii="Calibri" w:hAnsi="Calibri"/>
      <w:sz w:val="16"/>
      <w:szCs w:val="16"/>
      <w:lang w:val="ru-RU" w:eastAsia="en-US" w:bidi="ar-SA"/>
    </w:rPr>
  </w:style>
  <w:style w:type="numbering" w:customStyle="1" w:styleId="11">
    <w:name w:val="Нет списка1"/>
    <w:next w:val="a3"/>
    <w:semiHidden/>
    <w:unhideWhenUsed/>
    <w:rsid w:val="00E352C6"/>
  </w:style>
  <w:style w:type="character" w:customStyle="1" w:styleId="affff6">
    <w:name w:val="Верхний колонтитул Знак"/>
    <w:link w:val="affff5"/>
    <w:uiPriority w:val="99"/>
    <w:rsid w:val="00E352C6"/>
    <w:rPr>
      <w:rFonts w:ascii="Calibri" w:hAnsi="Calibri"/>
      <w:sz w:val="22"/>
      <w:szCs w:val="22"/>
      <w:lang w:val="ru-RU" w:eastAsia="en-US" w:bidi="ar-SA"/>
    </w:rPr>
  </w:style>
  <w:style w:type="table" w:customStyle="1" w:styleId="12">
    <w:name w:val="Сетка таблицы1"/>
    <w:basedOn w:val="a2"/>
    <w:next w:val="affff0"/>
    <w:rsid w:val="00E352C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Нижний колонтитул Знак"/>
    <w:link w:val="affff7"/>
    <w:locked/>
    <w:rsid w:val="00E352C6"/>
    <w:rPr>
      <w:rFonts w:ascii="Calibri" w:hAnsi="Calibri"/>
      <w:sz w:val="22"/>
      <w:szCs w:val="22"/>
      <w:lang w:val="ru-RU" w:eastAsia="en-US" w:bidi="ar-SA"/>
    </w:rPr>
  </w:style>
  <w:style w:type="character" w:customStyle="1" w:styleId="30">
    <w:name w:val="Заголовок 3 Знак"/>
    <w:link w:val="3"/>
    <w:rsid w:val="00E352C6"/>
    <w:rPr>
      <w:rFonts w:ascii="Arial" w:hAnsi="Arial"/>
      <w:sz w:val="24"/>
      <w:szCs w:val="24"/>
      <w:lang w:val="ru-RU" w:eastAsia="ru-RU" w:bidi="ar-SA"/>
    </w:rPr>
  </w:style>
  <w:style w:type="character" w:customStyle="1" w:styleId="40">
    <w:name w:val="Заголовок 4 Знак"/>
    <w:link w:val="4"/>
    <w:rsid w:val="00E352C6"/>
    <w:rPr>
      <w:rFonts w:ascii="Arial" w:hAnsi="Arial"/>
      <w:sz w:val="24"/>
      <w:szCs w:val="24"/>
      <w:lang w:val="ru-RU" w:eastAsia="ru-RU" w:bidi="ar-SA"/>
    </w:rPr>
  </w:style>
  <w:style w:type="character" w:customStyle="1" w:styleId="60">
    <w:name w:val="Заголовок 6 Знак"/>
    <w:link w:val="6"/>
    <w:rsid w:val="00E352C6"/>
    <w:rPr>
      <w:b/>
      <w:sz w:val="24"/>
      <w:szCs w:val="24"/>
      <w:lang w:val="ru-RU" w:eastAsia="ru-RU" w:bidi="ar-SA"/>
    </w:rPr>
  </w:style>
  <w:style w:type="character" w:customStyle="1" w:styleId="70">
    <w:name w:val="Заголовок 7 Знак"/>
    <w:link w:val="7"/>
    <w:rsid w:val="00E352C6"/>
    <w:rPr>
      <w:b/>
      <w:sz w:val="28"/>
      <w:szCs w:val="24"/>
      <w:lang w:val="ru-RU" w:eastAsia="ru-RU" w:bidi="ar-SA"/>
    </w:rPr>
  </w:style>
  <w:style w:type="character" w:customStyle="1" w:styleId="80">
    <w:name w:val="Заголовок 8 Знак"/>
    <w:link w:val="8"/>
    <w:rsid w:val="00E352C6"/>
    <w:rPr>
      <w:b/>
      <w:bCs/>
      <w:sz w:val="24"/>
      <w:szCs w:val="24"/>
      <w:lang w:val="ru-RU" w:eastAsia="ru-RU" w:bidi="ar-SA"/>
    </w:rPr>
  </w:style>
  <w:style w:type="character" w:customStyle="1" w:styleId="90">
    <w:name w:val="Заголовок 9 Знак"/>
    <w:link w:val="9"/>
    <w:rsid w:val="00E352C6"/>
    <w:rPr>
      <w:b/>
      <w:bCs/>
      <w:sz w:val="24"/>
      <w:szCs w:val="24"/>
      <w:lang w:val="ru-RU" w:eastAsia="ru-RU" w:bidi="ar-SA"/>
    </w:rPr>
  </w:style>
  <w:style w:type="numbering" w:customStyle="1" w:styleId="26">
    <w:name w:val="Нет списка2"/>
    <w:next w:val="a3"/>
    <w:semiHidden/>
    <w:rsid w:val="00E352C6"/>
  </w:style>
  <w:style w:type="paragraph" w:customStyle="1" w:styleId="ConsCell">
    <w:name w:val="ConsCell"/>
    <w:rsid w:val="00E352C6"/>
    <w:pPr>
      <w:widowControl w:val="0"/>
      <w:autoSpaceDE w:val="0"/>
      <w:autoSpaceDN w:val="0"/>
      <w:adjustRightInd w:val="0"/>
      <w:ind w:right="19772"/>
    </w:pPr>
    <w:rPr>
      <w:rFonts w:ascii="Arial" w:hAnsi="Arial" w:cs="Arial"/>
      <w:sz w:val="22"/>
      <w:szCs w:val="22"/>
    </w:rPr>
  </w:style>
  <w:style w:type="paragraph" w:customStyle="1" w:styleId="ConsNonformat">
    <w:name w:val="ConsNonformat"/>
    <w:rsid w:val="00E352C6"/>
    <w:pPr>
      <w:widowControl w:val="0"/>
      <w:autoSpaceDE w:val="0"/>
      <w:autoSpaceDN w:val="0"/>
      <w:adjustRightInd w:val="0"/>
      <w:ind w:right="19772"/>
    </w:pPr>
    <w:rPr>
      <w:rFonts w:ascii="Courier New" w:hAnsi="Courier New" w:cs="Courier New"/>
    </w:rPr>
  </w:style>
  <w:style w:type="character" w:styleId="afffff3">
    <w:name w:val="annotation reference"/>
    <w:rsid w:val="00E352C6"/>
    <w:rPr>
      <w:sz w:val="16"/>
      <w:szCs w:val="16"/>
    </w:rPr>
  </w:style>
  <w:style w:type="paragraph" w:styleId="afffff4">
    <w:name w:val="annotation text"/>
    <w:basedOn w:val="a0"/>
    <w:rsid w:val="00E352C6"/>
    <w:pPr>
      <w:widowControl/>
      <w:autoSpaceDE/>
      <w:autoSpaceDN/>
      <w:adjustRightInd/>
    </w:pPr>
    <w:rPr>
      <w:rFonts w:ascii="Times New Roman" w:hAnsi="Times New Roman"/>
      <w:sz w:val="20"/>
      <w:szCs w:val="20"/>
    </w:rPr>
  </w:style>
  <w:style w:type="paragraph" w:customStyle="1" w:styleId="ConsPlusNonformat">
    <w:name w:val="ConsPlusNonformat"/>
    <w:rsid w:val="00E352C6"/>
    <w:pPr>
      <w:widowControl w:val="0"/>
      <w:autoSpaceDE w:val="0"/>
      <w:autoSpaceDN w:val="0"/>
      <w:adjustRightInd w:val="0"/>
    </w:pPr>
    <w:rPr>
      <w:rFonts w:ascii="Courier New" w:hAnsi="Courier New" w:cs="Courier New"/>
    </w:rPr>
  </w:style>
  <w:style w:type="character" w:customStyle="1" w:styleId="ConsPlusNormal0">
    <w:name w:val="ConsPlusNormal Знак"/>
    <w:locked/>
    <w:rsid w:val="00E352C6"/>
    <w:rPr>
      <w:rFonts w:ascii="Arial" w:hAnsi="Arial" w:cs="Arial"/>
      <w:lang w:val="ru-RU" w:eastAsia="ru-RU" w:bidi="ar-SA"/>
    </w:rPr>
  </w:style>
  <w:style w:type="paragraph" w:customStyle="1" w:styleId="afffff5">
    <w:name w:val="НИР"/>
    <w:basedOn w:val="a0"/>
    <w:rsid w:val="00E352C6"/>
    <w:pPr>
      <w:widowControl/>
      <w:autoSpaceDE/>
      <w:autoSpaceDN/>
      <w:adjustRightInd/>
      <w:spacing w:after="120" w:line="360" w:lineRule="auto"/>
      <w:ind w:firstLine="720"/>
      <w:jc w:val="both"/>
    </w:pPr>
    <w:rPr>
      <w:rFonts w:ascii="Times New Roman" w:hAnsi="Times New Roman"/>
      <w:color w:val="000000"/>
      <w:spacing w:val="5"/>
      <w:sz w:val="24"/>
      <w:szCs w:val="24"/>
    </w:rPr>
  </w:style>
  <w:style w:type="character" w:customStyle="1" w:styleId="afffff6">
    <w:name w:val="Знак Знак"/>
    <w:semiHidden/>
    <w:rsid w:val="00E352C6"/>
    <w:rPr>
      <w:sz w:val="24"/>
      <w:szCs w:val="24"/>
      <w:lang w:val="ru-RU" w:eastAsia="ru-RU" w:bidi="ar-SA"/>
    </w:rPr>
  </w:style>
  <w:style w:type="character" w:customStyle="1" w:styleId="13">
    <w:name w:val="Знак Знак1"/>
    <w:rsid w:val="00E352C6"/>
    <w:rPr>
      <w:sz w:val="24"/>
      <w:szCs w:val="24"/>
      <w:lang w:val="ru-RU" w:eastAsia="ru-RU" w:bidi="ar-SA"/>
    </w:rPr>
  </w:style>
  <w:style w:type="paragraph" w:styleId="afffff7">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8"/>
    <w:rsid w:val="00E352C6"/>
    <w:pPr>
      <w:widowControl/>
      <w:autoSpaceDE/>
      <w:autoSpaceDN/>
      <w:adjustRightInd/>
    </w:pPr>
    <w:rPr>
      <w:rFonts w:ascii="Times New Roman" w:hAnsi="Times New Roman"/>
      <w:sz w:val="20"/>
      <w:szCs w:val="20"/>
    </w:rPr>
  </w:style>
  <w:style w:type="character" w:customStyle="1" w:styleId="afffff8">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fff7"/>
    <w:rsid w:val="00E352C6"/>
    <w:rPr>
      <w:lang w:val="ru-RU" w:eastAsia="ru-RU" w:bidi="ar-SA"/>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E352C6"/>
  </w:style>
  <w:style w:type="character" w:styleId="afffff9">
    <w:name w:val="footnote reference"/>
    <w:rsid w:val="00E352C6"/>
    <w:rPr>
      <w:vertAlign w:val="superscript"/>
    </w:rPr>
  </w:style>
  <w:style w:type="character" w:styleId="afffffa">
    <w:name w:val="FollowedHyperlink"/>
    <w:unhideWhenUsed/>
    <w:rsid w:val="00E352C6"/>
    <w:rPr>
      <w:color w:val="800080"/>
      <w:u w:val="single"/>
    </w:rPr>
  </w:style>
  <w:style w:type="paragraph" w:customStyle="1" w:styleId="font6">
    <w:name w:val="font6"/>
    <w:basedOn w:val="a0"/>
    <w:rsid w:val="00E352C6"/>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xl63">
    <w:name w:val="xl63"/>
    <w:basedOn w:val="a0"/>
    <w:rsid w:val="00E352C6"/>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5">
    <w:name w:val="xl65"/>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7">
    <w:name w:val="xl67"/>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rsid w:val="00E352C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rsid w:val="00E352C6"/>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rsid w:val="00E352C6"/>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rsid w:val="00E352C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rsid w:val="00E352C6"/>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rsid w:val="00E352C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rsid w:val="00E352C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rsid w:val="00E352C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rsid w:val="00E352C6"/>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rsid w:val="00E352C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rsid w:val="00E352C6"/>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rsid w:val="00E352C6"/>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rsid w:val="00E352C6"/>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rsid w:val="00E352C6"/>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009900.12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009900.1100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garantF1://70308460.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garantF1://70009900.103320"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70009900.1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4ECD-2C2B-435A-8667-A23ED658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4542</Words>
  <Characters>25891</Characters>
  <Application>Microsoft Office Word</Application>
  <DocSecurity>4</DocSecurity>
  <Lines>215</Lines>
  <Paragraphs>60</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Чувашской Республики</vt:lpstr>
    </vt:vector>
  </TitlesOfParts>
  <Company>НПП "Гарант-Сервис"</Company>
  <LinksUpToDate>false</LinksUpToDate>
  <CharactersWithSpaces>30373</CharactersWithSpaces>
  <SharedDoc>false</SharedDoc>
  <HLinks>
    <vt:vector size="42" baseType="variant">
      <vt:variant>
        <vt:i4>5111821</vt:i4>
      </vt:variant>
      <vt:variant>
        <vt:i4>18</vt:i4>
      </vt:variant>
      <vt:variant>
        <vt:i4>0</vt:i4>
      </vt:variant>
      <vt:variant>
        <vt:i4>5</vt:i4>
      </vt:variant>
      <vt:variant>
        <vt:lpwstr>garantf1://70308460.1000/</vt:lpwstr>
      </vt:variant>
      <vt:variant>
        <vt:lpwstr/>
      </vt:variant>
      <vt:variant>
        <vt:i4>2752537</vt:i4>
      </vt:variant>
      <vt:variant>
        <vt:i4>15</vt:i4>
      </vt:variant>
      <vt:variant>
        <vt:i4>0</vt:i4>
      </vt:variant>
      <vt:variant>
        <vt:i4>5</vt:i4>
      </vt:variant>
      <vt:variant>
        <vt:lpwstr/>
      </vt:variant>
      <vt:variant>
        <vt:lpwstr>sub_8000</vt:lpwstr>
      </vt:variant>
      <vt:variant>
        <vt:i4>7929905</vt:i4>
      </vt:variant>
      <vt:variant>
        <vt:i4>12</vt:i4>
      </vt:variant>
      <vt:variant>
        <vt:i4>0</vt:i4>
      </vt:variant>
      <vt:variant>
        <vt:i4>5</vt:i4>
      </vt:variant>
      <vt:variant>
        <vt:lpwstr>garantf1://70009900.103320/</vt:lpwstr>
      </vt:variant>
      <vt:variant>
        <vt:lpwstr/>
      </vt:variant>
      <vt:variant>
        <vt:i4>6750256</vt:i4>
      </vt:variant>
      <vt:variant>
        <vt:i4>9</vt:i4>
      </vt:variant>
      <vt:variant>
        <vt:i4>0</vt:i4>
      </vt:variant>
      <vt:variant>
        <vt:i4>5</vt:i4>
      </vt:variant>
      <vt:variant>
        <vt:lpwstr>garantf1://70009900.12000/</vt:lpwstr>
      </vt:variant>
      <vt:variant>
        <vt:lpwstr/>
      </vt:variant>
      <vt:variant>
        <vt:i4>2752537</vt:i4>
      </vt:variant>
      <vt:variant>
        <vt:i4>6</vt:i4>
      </vt:variant>
      <vt:variant>
        <vt:i4>0</vt:i4>
      </vt:variant>
      <vt:variant>
        <vt:i4>5</vt:i4>
      </vt:variant>
      <vt:variant>
        <vt:lpwstr/>
      </vt:variant>
      <vt:variant>
        <vt:lpwstr>sub_8000</vt:lpwstr>
      </vt:variant>
      <vt:variant>
        <vt:i4>6750256</vt:i4>
      </vt:variant>
      <vt:variant>
        <vt:i4>3</vt:i4>
      </vt:variant>
      <vt:variant>
        <vt:i4>0</vt:i4>
      </vt:variant>
      <vt:variant>
        <vt:i4>5</vt:i4>
      </vt:variant>
      <vt:variant>
        <vt:lpwstr>garantf1://70009900.12000/</vt:lpwstr>
      </vt:variant>
      <vt:variant>
        <vt:lpwstr/>
      </vt:variant>
      <vt:variant>
        <vt:i4>6553648</vt:i4>
      </vt:variant>
      <vt:variant>
        <vt:i4>0</vt:i4>
      </vt:variant>
      <vt:variant>
        <vt:i4>0</vt:i4>
      </vt:variant>
      <vt:variant>
        <vt:i4>5</vt:i4>
      </vt:variant>
      <vt:variant>
        <vt:lpwstr>garantf1://70009900.11000/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Чувашской Республики</dc:title>
  <dc:creator>НПП "Гарант-Сервис"</dc:creator>
  <cp:lastModifiedBy>Курукова</cp:lastModifiedBy>
  <cp:revision>2</cp:revision>
  <cp:lastPrinted>2016-02-17T12:45:00Z</cp:lastPrinted>
  <dcterms:created xsi:type="dcterms:W3CDTF">2016-03-03T05:45:00Z</dcterms:created>
  <dcterms:modified xsi:type="dcterms:W3CDTF">2016-03-03T05:45:00Z</dcterms:modified>
</cp:coreProperties>
</file>