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B2" w:rsidRPr="007C1AAE" w:rsidRDefault="006C1EB2" w:rsidP="006C1EB2">
      <w:pPr>
        <w:pStyle w:val="3"/>
        <w:ind w:left="0" w:right="-1"/>
        <w:rPr>
          <w:b/>
          <w:u w:val="single"/>
        </w:rPr>
      </w:pPr>
      <w:r>
        <w:rPr>
          <w:b/>
          <w:u w:val="single"/>
        </w:rPr>
        <w:t>ПРОЕКТ от 20.06.2018</w:t>
      </w:r>
    </w:p>
    <w:p w:rsidR="006C1EB2" w:rsidRDefault="006C1EB2" w:rsidP="006C1EB2"/>
    <w:p w:rsidR="006C1EB2" w:rsidRDefault="006C1EB2" w:rsidP="006C1EB2"/>
    <w:p w:rsidR="006C1EB2" w:rsidRDefault="006C1EB2" w:rsidP="006C1EB2"/>
    <w:p w:rsidR="006C1EB2" w:rsidRDefault="006C1EB2" w:rsidP="006C1EB2"/>
    <w:p w:rsidR="006C1EB2" w:rsidRDefault="006C1EB2" w:rsidP="006C1EB2"/>
    <w:p w:rsidR="006C1EB2" w:rsidRDefault="006C1EB2" w:rsidP="006C1EB2"/>
    <w:p w:rsidR="006C1EB2" w:rsidRDefault="006C1EB2" w:rsidP="006C1EB2">
      <w:pPr>
        <w:tabs>
          <w:tab w:val="left" w:pos="709"/>
          <w:tab w:val="left" w:pos="4253"/>
        </w:tabs>
        <w:ind w:right="4252"/>
        <w:jc w:val="both"/>
        <w:rPr>
          <w:color w:val="000000"/>
          <w:sz w:val="28"/>
        </w:rPr>
      </w:pPr>
    </w:p>
    <w:p w:rsidR="006C1EB2" w:rsidRDefault="006C1EB2" w:rsidP="006C1EB2">
      <w:pPr>
        <w:tabs>
          <w:tab w:val="left" w:pos="709"/>
          <w:tab w:val="left" w:pos="4253"/>
        </w:tabs>
        <w:ind w:right="425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 утверждении Порядка осуществления финансовым управлением администрации города Чебоксары </w:t>
      </w:r>
      <w:proofErr w:type="gramStart"/>
      <w:r>
        <w:rPr>
          <w:color w:val="000000"/>
          <w:sz w:val="28"/>
        </w:rPr>
        <w:t>контроля                       за</w:t>
      </w:r>
      <w:proofErr w:type="gramEnd"/>
      <w:r>
        <w:rPr>
          <w:color w:val="000000"/>
          <w:sz w:val="28"/>
        </w:rPr>
        <w:t xml:space="preserve"> соблюдением Федерального закона      от 05.04.2013 № 44-ФЗ «О контрактной системе в сфере закупок товаров, работ, услуг для обеспечения государственных     и муниципальных нужд» </w:t>
      </w:r>
    </w:p>
    <w:p w:rsidR="006C1EB2" w:rsidRDefault="006C1EB2" w:rsidP="006C1EB2">
      <w:pPr>
        <w:tabs>
          <w:tab w:val="left" w:pos="709"/>
          <w:tab w:val="left" w:pos="4253"/>
        </w:tabs>
        <w:ind w:right="4536"/>
        <w:jc w:val="both"/>
        <w:rPr>
          <w:rFonts w:ascii="Arial" w:eastAsia="Arial" w:hAnsi="Arial" w:cs="Arial"/>
          <w:color w:val="000000"/>
        </w:rPr>
      </w:pPr>
    </w:p>
    <w:p w:rsidR="006C1EB2" w:rsidRDefault="006C1EB2" w:rsidP="006C1EB2">
      <w:pPr>
        <w:spacing w:after="139" w:line="360" w:lineRule="auto"/>
        <w:ind w:firstLine="720"/>
        <w:jc w:val="both"/>
        <w:rPr>
          <w:rFonts w:ascii="Arial" w:eastAsia="Arial" w:hAnsi="Arial" w:cs="Arial"/>
          <w:color w:val="000000"/>
        </w:rPr>
      </w:pPr>
    </w:p>
    <w:p w:rsidR="006C1EB2" w:rsidRDefault="006C1EB2" w:rsidP="006C1EB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 xml:space="preserve">В соответствии с частями 8, 9, 11 статьи 99 Федерального закона              от 05.04.2013 № 44-ФЗ «О контрактной системе в сфере закупок товаров, работ, услуг для обеспечения государственных и муниципальных нужд», подпунктом 53.3 Положения о бюджетных правоотношениях                               в муниципальном образовании городе Чебоксары, утвержденного решением Чебоксарского городского Собрания депутатов от 22.05.2008 № 1011, руководствуясь </w:t>
      </w:r>
      <w:r>
        <w:rPr>
          <w:rFonts w:eastAsiaTheme="minorHAnsi"/>
          <w:sz w:val="28"/>
          <w:szCs w:val="28"/>
          <w:lang w:eastAsia="en-US"/>
        </w:rPr>
        <w:t xml:space="preserve">приказом Федерального казначейства от 12.03.2018 № 14н </w:t>
      </w:r>
      <w:r>
        <w:rPr>
          <w:color w:val="000000"/>
          <w:sz w:val="28"/>
        </w:rPr>
        <w:t>«Об утверждении Общих требований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администрация города Чебоксары </w:t>
      </w:r>
      <w:r w:rsidRPr="00F86648"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6C1EB2" w:rsidRPr="006938C4" w:rsidRDefault="006C1EB2" w:rsidP="006C1EB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Утвердить  Порядок </w:t>
      </w:r>
      <w:r w:rsidRPr="006938C4">
        <w:rPr>
          <w:rFonts w:ascii="Times New Roman" w:hAnsi="Times New Roman" w:cs="Times New Roman"/>
          <w:color w:val="000000"/>
          <w:sz w:val="28"/>
        </w:rPr>
        <w:t xml:space="preserve">осуществления финансовым управлением администрации города Чебоксары </w:t>
      </w:r>
      <w:proofErr w:type="gramStart"/>
      <w:r w:rsidRPr="006938C4">
        <w:rPr>
          <w:rFonts w:ascii="Times New Roman" w:hAnsi="Times New Roman" w:cs="Times New Roman"/>
          <w:color w:val="000000"/>
          <w:sz w:val="28"/>
        </w:rPr>
        <w:t>контроля за</w:t>
      </w:r>
      <w:proofErr w:type="gramEnd"/>
      <w:r w:rsidRPr="006938C4">
        <w:rPr>
          <w:rFonts w:ascii="Times New Roman" w:hAnsi="Times New Roman" w:cs="Times New Roman"/>
          <w:color w:val="000000"/>
          <w:sz w:val="28"/>
        </w:rPr>
        <w:t xml:space="preserve"> соблюдением Федерального закона от 05.04.2013 № 44-ФЗ «О контрактной системе в сфере закупок </w:t>
      </w:r>
      <w:r w:rsidRPr="006938C4">
        <w:rPr>
          <w:rFonts w:ascii="Times New Roman" w:hAnsi="Times New Roman" w:cs="Times New Roman"/>
          <w:color w:val="000000"/>
          <w:sz w:val="28"/>
        </w:rPr>
        <w:lastRenderedPageBreak/>
        <w:t>товаров, работ, услуг для обеспечения государственных и муниципальных нужд»</w:t>
      </w:r>
      <w:r w:rsidRPr="006938C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C1EB2" w:rsidRPr="008B5373" w:rsidRDefault="006C1EB2" w:rsidP="006C1EB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5373">
        <w:rPr>
          <w:rFonts w:ascii="Times New Roman" w:hAnsi="Times New Roman" w:cs="Times New Roman"/>
          <w:sz w:val="28"/>
        </w:rPr>
        <w:t xml:space="preserve">Управлению </w:t>
      </w:r>
      <w:r>
        <w:rPr>
          <w:rFonts w:ascii="Times New Roman" w:hAnsi="Times New Roman" w:cs="Times New Roman"/>
          <w:sz w:val="28"/>
        </w:rPr>
        <w:t xml:space="preserve">информации, общественных </w:t>
      </w:r>
      <w:r w:rsidRPr="008B5373">
        <w:rPr>
          <w:rFonts w:ascii="Times New Roman" w:hAnsi="Times New Roman" w:cs="Times New Roman"/>
          <w:sz w:val="28"/>
        </w:rPr>
        <w:t>связ</w:t>
      </w:r>
      <w:r>
        <w:rPr>
          <w:rFonts w:ascii="Times New Roman" w:hAnsi="Times New Roman" w:cs="Times New Roman"/>
          <w:sz w:val="28"/>
        </w:rPr>
        <w:t>ей</w:t>
      </w:r>
      <w:r w:rsidRPr="008B53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8B5373">
        <w:rPr>
          <w:rFonts w:ascii="Times New Roman" w:hAnsi="Times New Roman" w:cs="Times New Roman"/>
          <w:sz w:val="28"/>
        </w:rPr>
        <w:t xml:space="preserve">и молодежной политики администрации города Чебоксары опубликовать настоящее </w:t>
      </w:r>
      <w:r>
        <w:rPr>
          <w:rFonts w:ascii="Times New Roman" w:hAnsi="Times New Roman" w:cs="Times New Roman"/>
          <w:sz w:val="28"/>
        </w:rPr>
        <w:t>постановл</w:t>
      </w:r>
      <w:r w:rsidRPr="008B5373">
        <w:rPr>
          <w:rFonts w:ascii="Times New Roman" w:hAnsi="Times New Roman" w:cs="Times New Roman"/>
          <w:sz w:val="28"/>
        </w:rPr>
        <w:t>ение в средствах массовой информации.</w:t>
      </w:r>
    </w:p>
    <w:p w:rsidR="006C1EB2" w:rsidRDefault="006C1EB2" w:rsidP="006C1EB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Настоящее постановление вступает в силу со дня его официального опубликования.</w:t>
      </w:r>
    </w:p>
    <w:p w:rsidR="006C1EB2" w:rsidRDefault="006C1EB2" w:rsidP="006C1EB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выполнением настоящего постановления возложить на заместителя главы администрации города Чебоксары – руководителя аппарата А.Ю.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Маклыгина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C1EB2" w:rsidRPr="000A2DC9" w:rsidRDefault="006C1EB2" w:rsidP="006C1EB2">
      <w:pPr>
        <w:tabs>
          <w:tab w:val="left" w:pos="6946"/>
        </w:tabs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6C1EB2" w:rsidRDefault="006C1EB2" w:rsidP="006C1EB2">
      <w:pPr>
        <w:rPr>
          <w:spacing w:val="-6"/>
          <w:sz w:val="28"/>
          <w:szCs w:val="28"/>
        </w:rPr>
      </w:pPr>
      <w:r>
        <w:rPr>
          <w:color w:val="000000"/>
          <w:sz w:val="28"/>
        </w:rPr>
        <w:t xml:space="preserve">Глава администрации города Чебоксары                                       А.О. </w:t>
      </w:r>
      <w:proofErr w:type="spellStart"/>
      <w:r>
        <w:rPr>
          <w:color w:val="000000"/>
          <w:sz w:val="28"/>
        </w:rPr>
        <w:t>Ладыков</w:t>
      </w:r>
      <w:proofErr w:type="spellEnd"/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Default="006C1EB2" w:rsidP="006C1EB2">
      <w:pPr>
        <w:shd w:val="clear" w:color="auto" w:fill="FFFFFF"/>
        <w:ind w:left="5245" w:right="38"/>
        <w:rPr>
          <w:spacing w:val="-6"/>
          <w:sz w:val="28"/>
          <w:szCs w:val="28"/>
        </w:rPr>
      </w:pPr>
    </w:p>
    <w:p w:rsidR="006C1EB2" w:rsidRPr="00D5731C" w:rsidRDefault="006C1EB2" w:rsidP="006C1EB2">
      <w:pPr>
        <w:shd w:val="clear" w:color="auto" w:fill="FFFFFF"/>
        <w:ind w:left="5245" w:right="38"/>
        <w:rPr>
          <w:sz w:val="28"/>
          <w:szCs w:val="28"/>
        </w:rPr>
      </w:pPr>
      <w:r w:rsidRPr="00D5731C">
        <w:rPr>
          <w:spacing w:val="-6"/>
          <w:sz w:val="28"/>
          <w:szCs w:val="28"/>
        </w:rPr>
        <w:lastRenderedPageBreak/>
        <w:t>УТВЕРЖДЕН</w:t>
      </w:r>
    </w:p>
    <w:p w:rsidR="006C1EB2" w:rsidRPr="00D5731C" w:rsidRDefault="006C1EB2" w:rsidP="006C1EB2">
      <w:pPr>
        <w:shd w:val="clear" w:color="auto" w:fill="FFFFFF"/>
        <w:ind w:left="5245" w:right="10"/>
        <w:rPr>
          <w:sz w:val="28"/>
          <w:szCs w:val="28"/>
        </w:rPr>
      </w:pPr>
      <w:r>
        <w:rPr>
          <w:spacing w:val="-3"/>
          <w:sz w:val="28"/>
          <w:szCs w:val="28"/>
        </w:rPr>
        <w:t>постановл</w:t>
      </w:r>
      <w:r w:rsidRPr="00D5731C">
        <w:rPr>
          <w:spacing w:val="-3"/>
          <w:sz w:val="28"/>
          <w:szCs w:val="28"/>
        </w:rPr>
        <w:t>ением администрации</w:t>
      </w:r>
    </w:p>
    <w:p w:rsidR="006C1EB2" w:rsidRPr="00D5731C" w:rsidRDefault="006C1EB2" w:rsidP="006C1EB2">
      <w:pPr>
        <w:shd w:val="clear" w:color="auto" w:fill="FFFFFF"/>
        <w:ind w:left="5245"/>
        <w:rPr>
          <w:sz w:val="28"/>
          <w:szCs w:val="28"/>
        </w:rPr>
      </w:pPr>
      <w:r w:rsidRPr="00D5731C">
        <w:rPr>
          <w:spacing w:val="-2"/>
          <w:sz w:val="28"/>
          <w:szCs w:val="28"/>
        </w:rPr>
        <w:t>города Чебоксары</w:t>
      </w:r>
    </w:p>
    <w:p w:rsidR="006C1EB2" w:rsidRPr="00D5731C" w:rsidRDefault="006C1EB2" w:rsidP="006C1EB2">
      <w:pPr>
        <w:shd w:val="clear" w:color="auto" w:fill="FFFFFF"/>
        <w:ind w:left="5245"/>
        <w:rPr>
          <w:sz w:val="28"/>
          <w:szCs w:val="28"/>
        </w:rPr>
      </w:pPr>
      <w:r w:rsidRPr="00D5731C">
        <w:rPr>
          <w:spacing w:val="-7"/>
          <w:sz w:val="28"/>
          <w:szCs w:val="28"/>
        </w:rPr>
        <w:t xml:space="preserve">от </w:t>
      </w:r>
      <w:r>
        <w:rPr>
          <w:spacing w:val="-7"/>
          <w:sz w:val="28"/>
          <w:szCs w:val="28"/>
        </w:rPr>
        <w:t>___________ № _____</w:t>
      </w:r>
    </w:p>
    <w:p w:rsidR="006C1EB2" w:rsidRPr="00D5731C" w:rsidRDefault="006C1EB2" w:rsidP="006C1EB2">
      <w:pPr>
        <w:jc w:val="center"/>
        <w:rPr>
          <w:sz w:val="28"/>
          <w:szCs w:val="28"/>
        </w:rPr>
      </w:pPr>
    </w:p>
    <w:p w:rsidR="006C1EB2" w:rsidRPr="00D5731C" w:rsidRDefault="006C1EB2" w:rsidP="006C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C1EB2" w:rsidRDefault="006C1EB2" w:rsidP="006C1EB2">
      <w:pPr>
        <w:jc w:val="center"/>
        <w:rPr>
          <w:b/>
          <w:color w:val="000000"/>
          <w:sz w:val="28"/>
        </w:rPr>
      </w:pPr>
      <w:r w:rsidRPr="0068359F">
        <w:rPr>
          <w:b/>
          <w:color w:val="000000"/>
          <w:sz w:val="28"/>
        </w:rPr>
        <w:t xml:space="preserve">осуществления финансовым управлением администрации города Чебоксары </w:t>
      </w:r>
      <w:proofErr w:type="gramStart"/>
      <w:r w:rsidRPr="0068359F">
        <w:rPr>
          <w:b/>
          <w:color w:val="000000"/>
          <w:sz w:val="28"/>
        </w:rPr>
        <w:t>контроля за</w:t>
      </w:r>
      <w:proofErr w:type="gramEnd"/>
      <w:r w:rsidRPr="0068359F">
        <w:rPr>
          <w:b/>
          <w:color w:val="000000"/>
          <w:sz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C1EB2" w:rsidRDefault="006C1EB2" w:rsidP="006C1EB2">
      <w:pPr>
        <w:jc w:val="center"/>
        <w:rPr>
          <w:b/>
          <w:color w:val="000000"/>
          <w:sz w:val="28"/>
        </w:rPr>
      </w:pPr>
    </w:p>
    <w:p w:rsidR="006C1EB2" w:rsidRPr="0068359F" w:rsidRDefault="006C1EB2" w:rsidP="006C1EB2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</w:rPr>
        <w:t>Общие положения</w:t>
      </w:r>
    </w:p>
    <w:p w:rsidR="006C1EB2" w:rsidRDefault="006C1EB2" w:rsidP="006C1EB2">
      <w:pPr>
        <w:pStyle w:val="a3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1EB2" w:rsidRDefault="006C1EB2" w:rsidP="006C1EB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Настоящий Порядок определяет правила осуществления финансовым управлением администрации города Чебоксары </w:t>
      </w:r>
      <w:proofErr w:type="gramStart"/>
      <w:r w:rsidRPr="006938C4">
        <w:rPr>
          <w:rFonts w:ascii="Times New Roman" w:hAnsi="Times New Roman" w:cs="Times New Roman"/>
          <w:color w:val="000000"/>
          <w:sz w:val="28"/>
        </w:rPr>
        <w:t>контроля за</w:t>
      </w:r>
      <w:proofErr w:type="gramEnd"/>
      <w:r w:rsidRPr="006938C4">
        <w:rPr>
          <w:rFonts w:ascii="Times New Roman" w:hAnsi="Times New Roman" w:cs="Times New Roman"/>
          <w:color w:val="000000"/>
          <w:sz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</w:t>
      </w:r>
      <w:r w:rsidRPr="006938C4">
        <w:rPr>
          <w:rFonts w:ascii="Times New Roman" w:hAnsi="Times New Roman" w:cs="Times New Roman"/>
          <w:color w:val="000000"/>
          <w:sz w:val="28"/>
        </w:rPr>
        <w:t>и муниципальных нужд»</w:t>
      </w:r>
      <w:r>
        <w:rPr>
          <w:rFonts w:ascii="Times New Roman" w:hAnsi="Times New Roman" w:cs="Times New Roman"/>
          <w:color w:val="000000"/>
          <w:sz w:val="28"/>
        </w:rPr>
        <w:t xml:space="preserve"> (далее – Федеральный закон № 44-ФЗ)                       в соответствии с частью 8 статьи 99 (далее – Порядок)</w:t>
      </w:r>
      <w:r w:rsidRPr="006835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DB62C3">
        <w:rPr>
          <w:rFonts w:eastAsiaTheme="minorHAnsi"/>
          <w:sz w:val="28"/>
          <w:szCs w:val="28"/>
          <w:lang w:eastAsia="en-US"/>
        </w:rPr>
        <w:t xml:space="preserve">Деятельность финансового управления администрации города Чебоксары (далее - Финансовое управление) по осуществлению </w:t>
      </w:r>
      <w:proofErr w:type="gramStart"/>
      <w:r w:rsidRPr="00DB62C3">
        <w:rPr>
          <w:rFonts w:eastAsiaTheme="minorHAnsi"/>
          <w:sz w:val="28"/>
          <w:szCs w:val="28"/>
          <w:lang w:eastAsia="en-US"/>
        </w:rPr>
        <w:t xml:space="preserve">контроля </w:t>
      </w:r>
      <w:r>
        <w:rPr>
          <w:rFonts w:eastAsiaTheme="minorHAnsi"/>
          <w:sz w:val="28"/>
          <w:szCs w:val="28"/>
          <w:lang w:eastAsia="en-US"/>
        </w:rPr>
        <w:t xml:space="preserve">    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Федерального закона № 44-ФЗ </w:t>
      </w:r>
      <w:r w:rsidRPr="00DB62C3">
        <w:rPr>
          <w:rFonts w:eastAsiaTheme="minorHAnsi"/>
          <w:sz w:val="28"/>
          <w:szCs w:val="28"/>
          <w:lang w:eastAsia="en-US"/>
        </w:rPr>
        <w:t>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Контрольная деятельность осуществляется в соответствии с частью 8 статьи 99 </w:t>
      </w:r>
      <w:r w:rsidRPr="004726AD">
        <w:rPr>
          <w:rFonts w:eastAsiaTheme="minorHAnsi"/>
          <w:sz w:val="28"/>
          <w:szCs w:val="28"/>
          <w:lang w:eastAsia="en-US"/>
        </w:rPr>
        <w:t>Федерального закона</w:t>
      </w:r>
      <w:r w:rsidRPr="0081346A">
        <w:rPr>
          <w:rFonts w:eastAsiaTheme="minorHAnsi"/>
          <w:sz w:val="28"/>
          <w:szCs w:val="28"/>
          <w:lang w:eastAsia="en-US"/>
        </w:rPr>
        <w:t xml:space="preserve"> № 44-ФЗ</w:t>
      </w:r>
      <w:r>
        <w:rPr>
          <w:rFonts w:eastAsiaTheme="minorHAnsi"/>
          <w:sz w:val="28"/>
          <w:szCs w:val="28"/>
          <w:lang w:eastAsia="en-US"/>
        </w:rPr>
        <w:t xml:space="preserve"> в отношении:</w:t>
      </w:r>
    </w:p>
    <w:p w:rsidR="006C1EB2" w:rsidRPr="004726A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4726AD">
        <w:rPr>
          <w:rFonts w:eastAsiaTheme="minorHAnsi"/>
          <w:sz w:val="28"/>
          <w:szCs w:val="28"/>
          <w:lang w:eastAsia="en-US"/>
        </w:rPr>
        <w:t xml:space="preserve">соблюдения требований к обоснованию закупок, предусмотренных </w:t>
      </w:r>
      <w:hyperlink w:anchor="sub_18" w:history="1">
        <w:r w:rsidRPr="0081346A">
          <w:rPr>
            <w:rFonts w:eastAsiaTheme="minorHAnsi"/>
            <w:sz w:val="28"/>
            <w:szCs w:val="28"/>
            <w:lang w:eastAsia="en-US"/>
          </w:rPr>
          <w:t>статьей 18</w:t>
        </w:r>
      </w:hyperlink>
      <w:r w:rsidRPr="004726A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81346A">
        <w:rPr>
          <w:rFonts w:eastAsiaTheme="minorHAnsi"/>
          <w:sz w:val="28"/>
          <w:szCs w:val="28"/>
          <w:lang w:eastAsia="en-US"/>
        </w:rPr>
        <w:t xml:space="preserve"> № 44-ФЗ</w:t>
      </w:r>
      <w:r w:rsidRPr="004726AD">
        <w:rPr>
          <w:rFonts w:eastAsiaTheme="minorHAnsi"/>
          <w:sz w:val="28"/>
          <w:szCs w:val="28"/>
          <w:lang w:eastAsia="en-US"/>
        </w:rPr>
        <w:t>, и обоснованности закупок;</w:t>
      </w:r>
    </w:p>
    <w:p w:rsidR="006C1EB2" w:rsidRPr="004726A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Pr="004726AD">
        <w:rPr>
          <w:rFonts w:eastAsiaTheme="minorHAnsi"/>
          <w:sz w:val="28"/>
          <w:szCs w:val="28"/>
          <w:lang w:eastAsia="en-US"/>
        </w:rPr>
        <w:t xml:space="preserve">соблюдения правил нормирования в сфере закупок, предусмотренного </w:t>
      </w:r>
      <w:hyperlink w:anchor="sub_19" w:history="1">
        <w:r w:rsidRPr="0081346A">
          <w:rPr>
            <w:rFonts w:eastAsiaTheme="minorHAnsi"/>
            <w:sz w:val="28"/>
            <w:szCs w:val="28"/>
            <w:lang w:eastAsia="en-US"/>
          </w:rPr>
          <w:t>статьей 19</w:t>
        </w:r>
      </w:hyperlink>
      <w:r w:rsidRPr="004726A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81346A">
        <w:rPr>
          <w:rFonts w:eastAsiaTheme="minorHAnsi"/>
          <w:sz w:val="28"/>
          <w:szCs w:val="28"/>
          <w:lang w:eastAsia="en-US"/>
        </w:rPr>
        <w:t xml:space="preserve"> № 44-ФЗ</w:t>
      </w:r>
      <w:r w:rsidRPr="004726AD">
        <w:rPr>
          <w:rFonts w:eastAsiaTheme="minorHAnsi"/>
          <w:sz w:val="28"/>
          <w:szCs w:val="28"/>
          <w:lang w:eastAsia="en-US"/>
        </w:rPr>
        <w:t>;</w:t>
      </w:r>
    </w:p>
    <w:p w:rsidR="006C1EB2" w:rsidRPr="004726A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Pr="004726AD">
        <w:rPr>
          <w:rFonts w:eastAsiaTheme="minorHAnsi"/>
          <w:sz w:val="28"/>
          <w:szCs w:val="28"/>
          <w:lang w:eastAsia="en-US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C1EB2" w:rsidRPr="004726A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0" w:name="sub_9984"/>
      <w:r>
        <w:rPr>
          <w:rFonts w:eastAsiaTheme="minorHAnsi"/>
          <w:sz w:val="28"/>
          <w:szCs w:val="28"/>
          <w:lang w:eastAsia="en-US"/>
        </w:rPr>
        <w:t xml:space="preserve">г) </w:t>
      </w:r>
      <w:r w:rsidRPr="004726AD">
        <w:rPr>
          <w:rFonts w:eastAsiaTheme="minorHAnsi"/>
          <w:sz w:val="28"/>
          <w:szCs w:val="28"/>
          <w:lang w:eastAsia="en-US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C1EB2" w:rsidRPr="004726A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1" w:name="sub_9985"/>
      <w:bookmarkEnd w:id="0"/>
      <w:r>
        <w:rPr>
          <w:rFonts w:eastAsiaTheme="minorHAnsi"/>
          <w:sz w:val="28"/>
          <w:szCs w:val="28"/>
          <w:lang w:eastAsia="en-US"/>
        </w:rPr>
        <w:t xml:space="preserve">д) </w:t>
      </w:r>
      <w:r w:rsidRPr="004726AD">
        <w:rPr>
          <w:rFonts w:eastAsiaTheme="minorHAnsi"/>
          <w:sz w:val="28"/>
          <w:szCs w:val="28"/>
          <w:lang w:eastAsia="en-US"/>
        </w:rPr>
        <w:t xml:space="preserve">соответствия поставленного товара, выполненной работы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4726AD">
        <w:rPr>
          <w:rFonts w:eastAsiaTheme="minorHAnsi"/>
          <w:sz w:val="28"/>
          <w:szCs w:val="28"/>
          <w:lang w:eastAsia="en-US"/>
        </w:rPr>
        <w:t>(ее результата) или оказанной услуги условиям контракта;</w:t>
      </w:r>
    </w:p>
    <w:p w:rsidR="006C1EB2" w:rsidRPr="004726A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2" w:name="sub_9986"/>
      <w:bookmarkEnd w:id="1"/>
      <w:r>
        <w:rPr>
          <w:rFonts w:eastAsiaTheme="minorHAnsi"/>
          <w:sz w:val="28"/>
          <w:szCs w:val="28"/>
          <w:lang w:eastAsia="en-US"/>
        </w:rPr>
        <w:t xml:space="preserve">е) </w:t>
      </w:r>
      <w:r w:rsidRPr="004726AD">
        <w:rPr>
          <w:rFonts w:eastAsiaTheme="minorHAnsi"/>
          <w:sz w:val="28"/>
          <w:szCs w:val="28"/>
          <w:lang w:eastAsia="en-US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bookmarkEnd w:id="2"/>
    <w:p w:rsidR="006C1EB2" w:rsidRPr="004726A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</w:t>
      </w:r>
      <w:r w:rsidRPr="004726AD">
        <w:rPr>
          <w:rFonts w:eastAsiaTheme="minorHAnsi"/>
          <w:sz w:val="28"/>
          <w:szCs w:val="28"/>
          <w:lang w:eastAsia="en-US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C1EB2" w:rsidRPr="0081346A" w:rsidRDefault="006C1EB2" w:rsidP="006C1EB2">
      <w:pPr>
        <w:ind w:firstLine="993"/>
        <w:jc w:val="both"/>
        <w:rPr>
          <w:rFonts w:eastAsiaTheme="minorHAnsi"/>
          <w:sz w:val="28"/>
          <w:szCs w:val="28"/>
          <w:lang w:eastAsia="en-US"/>
        </w:rPr>
      </w:pPr>
    </w:p>
    <w:p w:rsidR="006C1EB2" w:rsidRPr="0081346A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1.4. </w:t>
      </w:r>
      <w:proofErr w:type="gramStart"/>
      <w:r w:rsidRPr="0081346A">
        <w:rPr>
          <w:rFonts w:eastAsiaTheme="minorHAnsi"/>
          <w:sz w:val="28"/>
          <w:szCs w:val="28"/>
          <w:lang w:eastAsia="en-US"/>
        </w:rPr>
        <w:t>Контрольная деятельность осуществляется посредством проведения плановых и внеплановых проверок (далее – контрольные мероприятия.</w:t>
      </w:r>
      <w:proofErr w:type="gramEnd"/>
      <w:r w:rsidRPr="0081346A">
        <w:rPr>
          <w:rFonts w:eastAsiaTheme="minorHAnsi"/>
          <w:sz w:val="28"/>
          <w:szCs w:val="28"/>
          <w:lang w:eastAsia="en-US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6C1EB2" w:rsidRPr="0081346A" w:rsidRDefault="006C1EB2" w:rsidP="006C1EB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</w:t>
      </w:r>
      <w:r w:rsidRPr="0081346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 Финансового управления, осуществляющими контрольную деятельность (далее - должностные лица), являются:</w:t>
      </w:r>
    </w:p>
    <w:p w:rsidR="006C1EB2" w:rsidRPr="0081346A" w:rsidRDefault="006C1EB2" w:rsidP="006C1EB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501"/>
      <w:r w:rsidRPr="0081346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начальник отдела финансового контроля Финансового управления, ответственный за организацию осуществления контрольных мероприятий;</w:t>
      </w:r>
    </w:p>
    <w:bookmarkEnd w:id="3"/>
    <w:p w:rsidR="006C1EB2" w:rsidRDefault="006C1EB2" w:rsidP="006C1EB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заведующий сектором финансового контроля в сфере закупок</w:t>
      </w:r>
      <w:r w:rsidRPr="00FB4F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1346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 финансового контроля Финансового 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1EB2" w:rsidRDefault="006C1EB2" w:rsidP="006C1EB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Pr="0081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служащие Финансового управления, уполномоченные на участие в проведении контрольных мероприятий 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81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приказом начальника Финансового управления или уполномоченного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81346A">
        <w:rPr>
          <w:rFonts w:ascii="Times New Roman" w:eastAsiaTheme="minorHAnsi" w:hAnsi="Times New Roman" w:cs="Times New Roman"/>
          <w:sz w:val="28"/>
          <w:szCs w:val="28"/>
          <w:lang w:eastAsia="en-US"/>
        </w:rPr>
        <w:t>им должностного лица о проведении контрольного мероприятия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1EB2" w:rsidRPr="00B97FBB" w:rsidRDefault="006C1EB2" w:rsidP="006C1EB2">
      <w:pPr>
        <w:ind w:firstLine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Pr="00B97FBB">
        <w:rPr>
          <w:rFonts w:eastAsiaTheme="minorHAnsi"/>
          <w:sz w:val="28"/>
          <w:szCs w:val="28"/>
          <w:lang w:eastAsia="en-US"/>
        </w:rPr>
        <w:t xml:space="preserve">Должностные лица, указанные в </w:t>
      </w:r>
      <w:hyperlink w:anchor="sub_1004" w:history="1">
        <w:r w:rsidRPr="00B97FBB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B97FBB">
        <w:rPr>
          <w:rFonts w:eastAsiaTheme="minorHAnsi"/>
          <w:sz w:val="28"/>
          <w:szCs w:val="28"/>
          <w:lang w:eastAsia="en-US"/>
        </w:rPr>
        <w:t xml:space="preserve"> 1.5. Порядка, </w:t>
      </w:r>
      <w:proofErr w:type="gramStart"/>
      <w:r w:rsidRPr="00B97FBB">
        <w:rPr>
          <w:rFonts w:eastAsiaTheme="minorHAnsi"/>
          <w:sz w:val="28"/>
          <w:szCs w:val="28"/>
          <w:lang w:eastAsia="en-US"/>
        </w:rPr>
        <w:t>обязаны</w:t>
      </w:r>
      <w:proofErr w:type="gramEnd"/>
      <w:r w:rsidRPr="00B97FBB">
        <w:rPr>
          <w:rFonts w:eastAsiaTheme="minorHAnsi"/>
          <w:sz w:val="28"/>
          <w:szCs w:val="28"/>
          <w:lang w:eastAsia="en-US"/>
        </w:rPr>
        <w:t>:</w:t>
      </w:r>
    </w:p>
    <w:p w:rsidR="006C1EB2" w:rsidRPr="00B97FBB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4" w:name="sub_1052"/>
      <w:r w:rsidRPr="00B97FBB">
        <w:rPr>
          <w:rFonts w:eastAsiaTheme="minorHAnsi"/>
          <w:sz w:val="28"/>
          <w:szCs w:val="28"/>
          <w:lang w:eastAsia="en-US"/>
        </w:rPr>
        <w:t>а) соблюдать требования нормативных правовых актов в установленной сфере деятельности;</w:t>
      </w:r>
    </w:p>
    <w:p w:rsidR="006C1EB2" w:rsidRPr="00B97FBB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7FBB">
        <w:rPr>
          <w:rFonts w:eastAsiaTheme="minorHAnsi"/>
          <w:sz w:val="28"/>
          <w:szCs w:val="28"/>
          <w:lang w:eastAsia="en-US"/>
        </w:rPr>
        <w:t>б) проводить контрольные мероприятия в соответствии с приказами;</w:t>
      </w:r>
    </w:p>
    <w:p w:rsidR="006C1EB2" w:rsidRPr="00A61094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5" w:name="sub_1053"/>
      <w:bookmarkEnd w:id="4"/>
      <w:proofErr w:type="gramStart"/>
      <w:r w:rsidRPr="00A61094">
        <w:rPr>
          <w:rFonts w:eastAsiaTheme="minorHAnsi"/>
          <w:sz w:val="28"/>
          <w:szCs w:val="28"/>
          <w:lang w:eastAsia="en-US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A61094">
        <w:rPr>
          <w:rFonts w:eastAsiaTheme="minorHAnsi"/>
          <w:sz w:val="28"/>
          <w:szCs w:val="28"/>
          <w:lang w:eastAsia="en-US"/>
        </w:rPr>
        <w:t xml:space="preserve">нужд </w:t>
      </w:r>
      <w:r>
        <w:rPr>
          <w:rFonts w:eastAsiaTheme="minorHAnsi"/>
          <w:sz w:val="28"/>
          <w:szCs w:val="28"/>
          <w:lang w:eastAsia="en-US"/>
        </w:rPr>
        <w:t>города Чебоксары</w:t>
      </w:r>
      <w:r w:rsidRPr="00A61094">
        <w:rPr>
          <w:rFonts w:eastAsiaTheme="minorHAnsi"/>
          <w:sz w:val="28"/>
          <w:szCs w:val="28"/>
          <w:lang w:eastAsia="en-US"/>
        </w:rPr>
        <w:t xml:space="preserve">, - с копией </w:t>
      </w:r>
      <w:r>
        <w:rPr>
          <w:rFonts w:eastAsiaTheme="minorHAnsi"/>
          <w:sz w:val="28"/>
          <w:szCs w:val="28"/>
          <w:lang w:eastAsia="en-US"/>
        </w:rPr>
        <w:t>приказа Финансового управления</w:t>
      </w:r>
      <w:r w:rsidRPr="00A61094">
        <w:rPr>
          <w:rFonts w:eastAsiaTheme="minorHAnsi"/>
          <w:sz w:val="28"/>
          <w:szCs w:val="28"/>
          <w:lang w:eastAsia="en-US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группы, а также с</w:t>
      </w:r>
      <w:proofErr w:type="gramEnd"/>
      <w:r w:rsidRPr="00A61094">
        <w:rPr>
          <w:rFonts w:eastAsiaTheme="minorHAnsi"/>
          <w:sz w:val="28"/>
          <w:szCs w:val="28"/>
          <w:lang w:eastAsia="en-US"/>
        </w:rPr>
        <w:t xml:space="preserve"> результатами выездной и камеральной проверки;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6" w:name="sub_1054"/>
      <w:bookmarkEnd w:id="5"/>
      <w:r w:rsidRPr="00A61094">
        <w:rPr>
          <w:rFonts w:eastAsiaTheme="minorHAnsi"/>
          <w:sz w:val="28"/>
          <w:szCs w:val="28"/>
          <w:lang w:eastAsia="en-US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A61094">
        <w:rPr>
          <w:rFonts w:eastAsiaTheme="minorHAnsi"/>
          <w:sz w:val="28"/>
          <w:szCs w:val="28"/>
          <w:lang w:eastAsia="en-US"/>
        </w:rPr>
        <w:t>с даты выявления</w:t>
      </w:r>
      <w:proofErr w:type="gramEnd"/>
      <w:r w:rsidRPr="00A61094">
        <w:rPr>
          <w:rFonts w:eastAsiaTheme="minorHAnsi"/>
          <w:sz w:val="28"/>
          <w:szCs w:val="28"/>
          <w:lang w:eastAsia="en-US"/>
        </w:rPr>
        <w:t xml:space="preserve"> такого факта </w:t>
      </w:r>
      <w:bookmarkEnd w:id="6"/>
      <w:r w:rsidRPr="00A61094">
        <w:rPr>
          <w:rFonts w:eastAsiaTheme="minorHAnsi"/>
          <w:sz w:val="28"/>
          <w:szCs w:val="28"/>
          <w:lang w:eastAsia="en-US"/>
        </w:rPr>
        <w:t xml:space="preserve">по решению руководителя </w:t>
      </w:r>
      <w:r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A61094">
        <w:rPr>
          <w:rFonts w:eastAsiaTheme="minorHAnsi"/>
          <w:sz w:val="28"/>
          <w:szCs w:val="28"/>
          <w:lang w:eastAsia="en-US"/>
        </w:rPr>
        <w:t xml:space="preserve"> или уполномоченно</w:t>
      </w:r>
      <w:r>
        <w:rPr>
          <w:rFonts w:eastAsiaTheme="minorHAnsi"/>
          <w:sz w:val="28"/>
          <w:szCs w:val="28"/>
          <w:lang w:eastAsia="en-US"/>
        </w:rPr>
        <w:t>го им</w:t>
      </w:r>
      <w:r w:rsidRPr="00A61094">
        <w:rPr>
          <w:rFonts w:eastAsiaTheme="minorHAnsi"/>
          <w:sz w:val="28"/>
          <w:szCs w:val="28"/>
          <w:lang w:eastAsia="en-US"/>
        </w:rPr>
        <w:t xml:space="preserve"> должностно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A61094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а;</w:t>
      </w:r>
      <w:r w:rsidRPr="00A61094">
        <w:rPr>
          <w:rFonts w:eastAsiaTheme="minorHAnsi"/>
          <w:sz w:val="28"/>
          <w:szCs w:val="28"/>
          <w:lang w:eastAsia="en-US"/>
        </w:rPr>
        <w:t xml:space="preserve"> 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61094">
        <w:rPr>
          <w:rFonts w:eastAsiaTheme="minorHAnsi"/>
          <w:sz w:val="28"/>
          <w:szCs w:val="28"/>
          <w:lang w:eastAsia="en-US"/>
        </w:rPr>
        <w:t xml:space="preserve">д) при выявлении обстоятельств и фактов, свидетельствующих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A61094">
        <w:rPr>
          <w:rFonts w:eastAsiaTheme="minorHAnsi"/>
          <w:sz w:val="28"/>
          <w:szCs w:val="28"/>
          <w:lang w:eastAsia="en-US"/>
        </w:rPr>
        <w:t xml:space="preserve">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</w:t>
      </w:r>
      <w:r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A61094">
        <w:rPr>
          <w:rFonts w:eastAsiaTheme="minorHAnsi"/>
          <w:sz w:val="28"/>
          <w:szCs w:val="28"/>
          <w:lang w:eastAsia="en-US"/>
        </w:rPr>
        <w:t xml:space="preserve"> или уполномоченно</w:t>
      </w:r>
      <w:r>
        <w:rPr>
          <w:rFonts w:eastAsiaTheme="minorHAnsi"/>
          <w:sz w:val="28"/>
          <w:szCs w:val="28"/>
          <w:lang w:eastAsia="en-US"/>
        </w:rPr>
        <w:t>го им</w:t>
      </w:r>
      <w:r w:rsidRPr="00A61094">
        <w:rPr>
          <w:rFonts w:eastAsiaTheme="minorHAnsi"/>
          <w:sz w:val="28"/>
          <w:szCs w:val="28"/>
          <w:lang w:eastAsia="en-US"/>
        </w:rPr>
        <w:t xml:space="preserve"> должностно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A61094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а</w:t>
      </w:r>
      <w:r w:rsidRPr="00A6109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 w:rsidRPr="00B97FBB">
        <w:rPr>
          <w:rFonts w:eastAsiaTheme="minorHAnsi"/>
          <w:sz w:val="28"/>
          <w:szCs w:val="28"/>
          <w:lang w:eastAsia="en-US"/>
        </w:rPr>
        <w:t xml:space="preserve">Должностные лица, указанные в </w:t>
      </w:r>
      <w:hyperlink w:anchor="sub_1004" w:history="1">
        <w:r w:rsidRPr="00B97FBB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B97FBB">
        <w:rPr>
          <w:rFonts w:eastAsiaTheme="minorHAnsi"/>
          <w:sz w:val="28"/>
          <w:szCs w:val="28"/>
          <w:lang w:eastAsia="en-US"/>
        </w:rPr>
        <w:t xml:space="preserve"> 1.5. Порядка,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частью 27 статьи 99 </w:t>
      </w:r>
      <w:r w:rsidRPr="004726AD">
        <w:rPr>
          <w:rFonts w:eastAsiaTheme="minorHAnsi"/>
          <w:sz w:val="28"/>
          <w:szCs w:val="28"/>
          <w:lang w:eastAsia="en-US"/>
        </w:rPr>
        <w:t>Федерального закона</w:t>
      </w:r>
      <w:r w:rsidRPr="0081346A">
        <w:rPr>
          <w:rFonts w:eastAsiaTheme="minorHAnsi"/>
          <w:sz w:val="28"/>
          <w:szCs w:val="28"/>
          <w:lang w:eastAsia="en-US"/>
        </w:rPr>
        <w:t xml:space="preserve"> № 44-ФЗ</w:t>
      </w:r>
      <w:r>
        <w:rPr>
          <w:rFonts w:eastAsiaTheme="minorHAnsi"/>
          <w:sz w:val="28"/>
          <w:szCs w:val="28"/>
          <w:lang w:eastAsia="en-US"/>
        </w:rPr>
        <w:t xml:space="preserve"> имеют право:</w:t>
      </w:r>
    </w:p>
    <w:p w:rsidR="006C1EB2" w:rsidRPr="00A26011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7" w:name="sub_99271"/>
      <w:r w:rsidRPr="009624F3">
        <w:rPr>
          <w:rFonts w:eastAsiaTheme="minorHAnsi"/>
          <w:sz w:val="28"/>
          <w:szCs w:val="28"/>
          <w:lang w:eastAsia="en-US"/>
        </w:rPr>
        <w:lastRenderedPageBreak/>
        <w:t>а</w:t>
      </w:r>
      <w:r w:rsidRPr="00A26011">
        <w:rPr>
          <w:rFonts w:eastAsiaTheme="minorHAnsi"/>
          <w:sz w:val="28"/>
          <w:szCs w:val="28"/>
          <w:lang w:eastAsia="en-US"/>
        </w:rPr>
        <w:t xml:space="preserve">) запрашивать и получать на основании мотивированного запроса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A26011">
        <w:rPr>
          <w:rFonts w:eastAsiaTheme="minorHAnsi"/>
          <w:sz w:val="28"/>
          <w:szCs w:val="28"/>
          <w:lang w:eastAsia="en-US"/>
        </w:rPr>
        <w:t>в письменной форме документы и информацию, необходимые для проведения проверки;</w:t>
      </w:r>
    </w:p>
    <w:p w:rsidR="006C1EB2" w:rsidRPr="00A26011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8" w:name="sub_99272"/>
      <w:bookmarkEnd w:id="7"/>
      <w:r w:rsidRPr="009624F3">
        <w:rPr>
          <w:rFonts w:eastAsiaTheme="minorHAnsi"/>
          <w:sz w:val="28"/>
          <w:szCs w:val="28"/>
          <w:lang w:eastAsia="en-US"/>
        </w:rPr>
        <w:t>б</w:t>
      </w:r>
      <w:r w:rsidRPr="00A26011">
        <w:rPr>
          <w:rFonts w:eastAsiaTheme="minorHAnsi"/>
          <w:sz w:val="28"/>
          <w:szCs w:val="28"/>
          <w:lang w:eastAsia="en-US"/>
        </w:rPr>
        <w:t xml:space="preserve">) при осуществлении </w:t>
      </w:r>
      <w:r w:rsidRPr="009624F3">
        <w:rPr>
          <w:rFonts w:eastAsiaTheme="minorHAnsi"/>
          <w:sz w:val="28"/>
          <w:szCs w:val="28"/>
          <w:lang w:eastAsia="en-US"/>
        </w:rPr>
        <w:t>контрольных мероприятий</w:t>
      </w:r>
      <w:r w:rsidRPr="00A26011">
        <w:rPr>
          <w:rFonts w:eastAsiaTheme="minorHAnsi"/>
          <w:sz w:val="28"/>
          <w:szCs w:val="28"/>
          <w:lang w:eastAsia="en-US"/>
        </w:rPr>
        <w:t xml:space="preserve"> беспрепятственно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A26011">
        <w:rPr>
          <w:rFonts w:eastAsiaTheme="minorHAnsi"/>
          <w:sz w:val="28"/>
          <w:szCs w:val="28"/>
          <w:lang w:eastAsia="en-US"/>
        </w:rPr>
        <w:t xml:space="preserve">по предъявлении служебных удостоверений и копии приказа о проведении проверки посещать помещения и территории, которые занимают </w:t>
      </w:r>
      <w:r w:rsidRPr="009624F3">
        <w:rPr>
          <w:rFonts w:eastAsiaTheme="minorHAnsi"/>
          <w:sz w:val="28"/>
          <w:szCs w:val="28"/>
          <w:lang w:eastAsia="en-US"/>
        </w:rPr>
        <w:t>субъекты контроля</w:t>
      </w:r>
      <w:r w:rsidRPr="00A26011">
        <w:rPr>
          <w:rFonts w:eastAsiaTheme="minorHAnsi"/>
          <w:sz w:val="28"/>
          <w:szCs w:val="28"/>
          <w:lang w:eastAsia="en-US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bookmarkEnd w:id="8"/>
    <w:p w:rsidR="006C1EB2" w:rsidRPr="00A26011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624F3">
        <w:rPr>
          <w:rFonts w:eastAsiaTheme="minorHAnsi"/>
          <w:sz w:val="28"/>
          <w:szCs w:val="28"/>
          <w:lang w:eastAsia="en-US"/>
        </w:rPr>
        <w:t>в</w:t>
      </w:r>
      <w:r w:rsidRPr="00A26011">
        <w:rPr>
          <w:rFonts w:eastAsiaTheme="minorHAnsi"/>
          <w:sz w:val="28"/>
          <w:szCs w:val="28"/>
          <w:lang w:eastAsia="en-US"/>
        </w:rPr>
        <w:t>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Pr="009624F3">
        <w:rPr>
          <w:rFonts w:eastAsiaTheme="minorHAnsi"/>
          <w:sz w:val="28"/>
          <w:szCs w:val="28"/>
          <w:lang w:eastAsia="en-US"/>
        </w:rPr>
        <w:t xml:space="preserve"> товаров, работ, услуг для обеспечения муниципальных нужд, предусмотренных законодательством Российской Федерации</w:t>
      </w:r>
      <w:r w:rsidRPr="00A26011">
        <w:rPr>
          <w:rFonts w:eastAsiaTheme="minorHAnsi"/>
          <w:sz w:val="28"/>
          <w:szCs w:val="28"/>
          <w:lang w:eastAsia="en-US"/>
        </w:rPr>
        <w:t>;</w:t>
      </w:r>
    </w:p>
    <w:p w:rsidR="006C1EB2" w:rsidRPr="00A26011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624F3">
        <w:rPr>
          <w:rFonts w:eastAsiaTheme="minorHAnsi"/>
          <w:sz w:val="28"/>
          <w:szCs w:val="28"/>
          <w:lang w:eastAsia="en-US"/>
        </w:rPr>
        <w:t>г</w:t>
      </w:r>
      <w:r w:rsidRPr="00A26011">
        <w:rPr>
          <w:rFonts w:eastAsiaTheme="minorHAnsi"/>
          <w:sz w:val="28"/>
          <w:szCs w:val="28"/>
          <w:lang w:eastAsia="en-US"/>
        </w:rPr>
        <w:t xml:space="preserve">) обращаться в суд, арбитражный суд с исками о признании осуществленных закупок недействительными в соответствии с </w:t>
      </w:r>
      <w:hyperlink r:id="rId6" w:history="1">
        <w:r w:rsidRPr="009624F3">
          <w:rPr>
            <w:rFonts w:eastAsiaTheme="minorHAnsi"/>
            <w:sz w:val="28"/>
            <w:szCs w:val="28"/>
            <w:lang w:eastAsia="en-US"/>
          </w:rPr>
          <w:t>Гражданским кодексом</w:t>
        </w:r>
      </w:hyperlink>
      <w:r w:rsidRPr="00A26011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 w:rsidRPr="00D310D7">
        <w:rPr>
          <w:rFonts w:eastAsiaTheme="minorHAnsi"/>
          <w:sz w:val="28"/>
          <w:szCs w:val="28"/>
          <w:lang w:eastAsia="en-US"/>
        </w:rPr>
        <w:t xml:space="preserve">Все документы, составляемые должностными лицами </w:t>
      </w:r>
      <w:r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D310D7">
        <w:rPr>
          <w:rFonts w:eastAsiaTheme="minorHAnsi"/>
          <w:sz w:val="28"/>
          <w:szCs w:val="28"/>
          <w:lang w:eastAsia="en-US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D310D7">
        <w:rPr>
          <w:rFonts w:eastAsiaTheme="minorHAnsi"/>
          <w:sz w:val="28"/>
          <w:szCs w:val="28"/>
          <w:lang w:eastAsia="en-US"/>
        </w:rPr>
        <w:t>с применением автоматизированных информационных систем.</w:t>
      </w:r>
    </w:p>
    <w:p w:rsidR="006C1EB2" w:rsidRPr="00D310D7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D2B22">
        <w:rPr>
          <w:rFonts w:eastAsiaTheme="minorHAnsi"/>
          <w:sz w:val="28"/>
          <w:szCs w:val="28"/>
          <w:lang w:eastAsia="en-US"/>
        </w:rPr>
        <w:t xml:space="preserve">1.9. </w:t>
      </w:r>
      <w:r w:rsidRPr="00D310D7">
        <w:rPr>
          <w:rFonts w:eastAsiaTheme="minorHAnsi"/>
          <w:sz w:val="28"/>
          <w:szCs w:val="28"/>
          <w:lang w:eastAsia="en-US"/>
        </w:rPr>
        <w:t xml:space="preserve">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D310D7">
        <w:rPr>
          <w:rFonts w:eastAsiaTheme="minorHAnsi"/>
          <w:sz w:val="28"/>
          <w:szCs w:val="28"/>
          <w:lang w:eastAsia="en-US"/>
        </w:rPr>
        <w:t>в том числе с применением автоматизированных информационных систем.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D2B22">
        <w:rPr>
          <w:rFonts w:eastAsiaTheme="minorHAnsi"/>
          <w:sz w:val="28"/>
          <w:szCs w:val="28"/>
          <w:lang w:eastAsia="en-US"/>
        </w:rPr>
        <w:t xml:space="preserve">1.10. </w:t>
      </w:r>
      <w:r w:rsidRPr="00D310D7">
        <w:rPr>
          <w:rFonts w:eastAsiaTheme="minorHAnsi"/>
          <w:sz w:val="28"/>
          <w:szCs w:val="28"/>
          <w:lang w:eastAsia="en-US"/>
        </w:rPr>
        <w:t xml:space="preserve">Срок представления субъектом контроля документов и информации устанавливается в запросе и отсчитывается </w:t>
      </w:r>
      <w:proofErr w:type="gramStart"/>
      <w:r w:rsidRPr="00D310D7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Pr="00D310D7">
        <w:rPr>
          <w:rFonts w:eastAsiaTheme="minorHAnsi"/>
          <w:sz w:val="28"/>
          <w:szCs w:val="28"/>
          <w:lang w:eastAsia="en-US"/>
        </w:rPr>
        <w:t xml:space="preserve"> запроса субъектом контроля.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1.11. И</w:t>
      </w:r>
      <w:r w:rsidRPr="00A26B45">
        <w:rPr>
          <w:rFonts w:eastAsiaTheme="minorHAnsi"/>
          <w:sz w:val="28"/>
          <w:szCs w:val="28"/>
          <w:lang w:eastAsia="en-US"/>
        </w:rPr>
        <w:t>спользовани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A26B45">
        <w:rPr>
          <w:rFonts w:eastAsiaTheme="minorHAnsi"/>
          <w:sz w:val="28"/>
          <w:szCs w:val="28"/>
          <w:lang w:eastAsia="en-US"/>
        </w:rPr>
        <w:t xml:space="preserve"> единой информационной системы в сфере закупок</w:t>
      </w:r>
      <w:r>
        <w:rPr>
          <w:rFonts w:eastAsiaTheme="minorHAnsi"/>
          <w:sz w:val="28"/>
          <w:szCs w:val="28"/>
          <w:lang w:eastAsia="en-US"/>
        </w:rPr>
        <w:t xml:space="preserve"> (далее – ЕИС)</w:t>
      </w:r>
      <w:r w:rsidRPr="00A26B45">
        <w:rPr>
          <w:rFonts w:eastAsiaTheme="minorHAnsi"/>
          <w:sz w:val="28"/>
          <w:szCs w:val="28"/>
          <w:lang w:eastAsia="en-US"/>
        </w:rPr>
        <w:t>, а также ведени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26B45">
        <w:rPr>
          <w:rFonts w:eastAsiaTheme="minorHAnsi"/>
          <w:sz w:val="28"/>
          <w:szCs w:val="28"/>
          <w:lang w:eastAsia="en-US"/>
        </w:rPr>
        <w:t xml:space="preserve"> документооборота в </w:t>
      </w:r>
      <w:r>
        <w:rPr>
          <w:rFonts w:eastAsiaTheme="minorHAnsi"/>
          <w:sz w:val="28"/>
          <w:szCs w:val="28"/>
          <w:lang w:eastAsia="en-US"/>
        </w:rPr>
        <w:t>ЕИС</w:t>
      </w:r>
      <w:r w:rsidRPr="00A26B45">
        <w:rPr>
          <w:rFonts w:eastAsiaTheme="minorHAnsi"/>
          <w:sz w:val="28"/>
          <w:szCs w:val="28"/>
          <w:lang w:eastAsia="en-US"/>
        </w:rPr>
        <w:t xml:space="preserve"> при осуществлении </w:t>
      </w:r>
      <w:r>
        <w:rPr>
          <w:rFonts w:eastAsiaTheme="minorHAnsi"/>
          <w:sz w:val="28"/>
          <w:szCs w:val="28"/>
          <w:lang w:eastAsia="en-US"/>
        </w:rPr>
        <w:t xml:space="preserve">контрольной </w:t>
      </w:r>
      <w:r w:rsidRPr="00A26B45">
        <w:rPr>
          <w:rFonts w:eastAsiaTheme="minorHAnsi"/>
          <w:sz w:val="28"/>
          <w:szCs w:val="28"/>
          <w:lang w:eastAsia="en-US"/>
        </w:rPr>
        <w:t xml:space="preserve">деятельности </w:t>
      </w:r>
      <w:r>
        <w:rPr>
          <w:rFonts w:eastAsiaTheme="minorHAnsi"/>
          <w:sz w:val="28"/>
          <w:szCs w:val="28"/>
          <w:lang w:eastAsia="en-US"/>
        </w:rPr>
        <w:t>осуществляется в</w:t>
      </w:r>
      <w:r w:rsidRPr="00A26B45">
        <w:rPr>
          <w:rFonts w:eastAsiaTheme="minorHAnsi"/>
          <w:sz w:val="28"/>
          <w:szCs w:val="28"/>
          <w:lang w:eastAsia="en-US"/>
        </w:rPr>
        <w:t xml:space="preserve"> соответств</w:t>
      </w:r>
      <w:r>
        <w:rPr>
          <w:rFonts w:eastAsiaTheme="minorHAnsi"/>
          <w:sz w:val="28"/>
          <w:szCs w:val="28"/>
          <w:lang w:eastAsia="en-US"/>
        </w:rPr>
        <w:t>ии с</w:t>
      </w:r>
      <w:r w:rsidRPr="00A26B45">
        <w:rPr>
          <w:rFonts w:eastAsiaTheme="minorHAnsi"/>
          <w:sz w:val="28"/>
          <w:szCs w:val="28"/>
          <w:lang w:eastAsia="en-US"/>
        </w:rPr>
        <w:t xml:space="preserve"> требованиям</w:t>
      </w:r>
      <w:r>
        <w:rPr>
          <w:rFonts w:eastAsiaTheme="minorHAnsi"/>
          <w:sz w:val="28"/>
          <w:szCs w:val="28"/>
          <w:lang w:eastAsia="en-US"/>
        </w:rPr>
        <w:t>и</w:t>
      </w:r>
      <w:r w:rsidRPr="00A26B45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A26B45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A26B45">
        <w:rPr>
          <w:rFonts w:eastAsiaTheme="minorHAnsi"/>
          <w:sz w:val="28"/>
          <w:szCs w:val="28"/>
          <w:lang w:eastAsia="en-US"/>
        </w:rPr>
        <w:t xml:space="preserve"> ведения реестра жалоб, плановых и внеплановых проверок, принятых по ним решений и выданных предписаний, утвержденных </w:t>
      </w:r>
      <w:hyperlink r:id="rId8" w:history="1">
        <w:r w:rsidRPr="00A26B45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A26B45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27</w:t>
      </w:r>
      <w:r>
        <w:rPr>
          <w:rFonts w:eastAsiaTheme="minorHAnsi"/>
          <w:sz w:val="28"/>
          <w:szCs w:val="28"/>
          <w:lang w:eastAsia="en-US"/>
        </w:rPr>
        <w:t>.10.</w:t>
      </w:r>
      <w:r w:rsidRPr="00A26B45">
        <w:rPr>
          <w:rFonts w:eastAsiaTheme="minorHAnsi"/>
          <w:sz w:val="28"/>
          <w:szCs w:val="28"/>
          <w:lang w:eastAsia="en-US"/>
        </w:rPr>
        <w:t xml:space="preserve">2015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A26B45">
        <w:rPr>
          <w:rFonts w:eastAsiaTheme="minorHAnsi"/>
          <w:sz w:val="28"/>
          <w:szCs w:val="28"/>
          <w:lang w:eastAsia="en-US"/>
        </w:rPr>
        <w:t>1148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1EB2" w:rsidRPr="00A26B45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26B45">
        <w:rPr>
          <w:rFonts w:eastAsiaTheme="minorHAnsi"/>
          <w:sz w:val="28"/>
          <w:szCs w:val="28"/>
          <w:lang w:eastAsia="en-US"/>
        </w:rPr>
        <w:t xml:space="preserve">Обязательными документами для размещения в ЕИС являются отчет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A26B45">
        <w:rPr>
          <w:rFonts w:eastAsiaTheme="minorHAnsi"/>
          <w:sz w:val="28"/>
          <w:szCs w:val="28"/>
          <w:lang w:eastAsia="en-US"/>
        </w:rPr>
        <w:t xml:space="preserve">о результатах выездной или камеральной проверки, который оформляется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A26B4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w:anchor="sub_1042" w:history="1">
        <w:r w:rsidRPr="00292DC1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Pr="00292DC1">
        <w:rPr>
          <w:rFonts w:eastAsiaTheme="minorHAnsi"/>
          <w:sz w:val="28"/>
          <w:szCs w:val="28"/>
          <w:lang w:eastAsia="en-US"/>
        </w:rPr>
        <w:t>.7</w:t>
      </w:r>
      <w:r w:rsidRPr="00A26B45">
        <w:rPr>
          <w:rFonts w:eastAsiaTheme="minorHAnsi"/>
          <w:sz w:val="28"/>
          <w:szCs w:val="28"/>
          <w:lang w:eastAsia="en-US"/>
        </w:rPr>
        <w:t xml:space="preserve"> Порядка, предписание, выданное субъекту контроля в соответствии с </w:t>
      </w:r>
      <w:hyperlink w:anchor="sub_1421" w:history="1">
        <w:r w:rsidRPr="00292DC1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92DC1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92DC1">
          <w:rPr>
            <w:rFonts w:eastAsiaTheme="minorHAnsi"/>
            <w:sz w:val="28"/>
            <w:szCs w:val="28"/>
            <w:lang w:eastAsia="en-US"/>
          </w:rPr>
          <w:t xml:space="preserve"> пункта 4.7</w:t>
        </w:r>
      </w:hyperlink>
      <w:r w:rsidRPr="00A26B45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6C1EB2" w:rsidRPr="00A26B45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1.12. </w:t>
      </w:r>
      <w:r w:rsidRPr="00A26B45">
        <w:rPr>
          <w:rFonts w:eastAsiaTheme="minorHAnsi"/>
          <w:sz w:val="28"/>
          <w:szCs w:val="28"/>
          <w:lang w:eastAsia="en-US"/>
        </w:rPr>
        <w:t xml:space="preserve">Должностные лица, указанные в </w:t>
      </w:r>
      <w:hyperlink w:anchor="sub_1004" w:history="1">
        <w:r w:rsidRPr="00E04088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1.</w:t>
        </w:r>
      </w:hyperlink>
      <w:r>
        <w:rPr>
          <w:rFonts w:eastAsiaTheme="minorHAnsi"/>
          <w:sz w:val="28"/>
          <w:szCs w:val="28"/>
          <w:lang w:eastAsia="en-US"/>
        </w:rPr>
        <w:t>5.</w:t>
      </w:r>
      <w:r w:rsidRPr="00A26B45">
        <w:rPr>
          <w:rFonts w:eastAsiaTheme="minorHAnsi"/>
          <w:sz w:val="28"/>
          <w:szCs w:val="28"/>
          <w:lang w:eastAsia="en-US"/>
        </w:rPr>
        <w:t xml:space="preserve"> Порядка, несут ответственность за решения и действия (бездействие), принимаемые (осуществляемые) в процессе осуществления контрольных мероприятий,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A26B45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1.13. </w:t>
      </w:r>
      <w:r w:rsidRPr="00A26B45">
        <w:rPr>
          <w:rFonts w:eastAsiaTheme="minorHAnsi"/>
          <w:sz w:val="28"/>
          <w:szCs w:val="28"/>
          <w:lang w:eastAsia="en-US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6C1EB2" w:rsidRDefault="006C1EB2" w:rsidP="006C1EB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04088">
        <w:rPr>
          <w:rFonts w:eastAsiaTheme="minorHAnsi"/>
          <w:b/>
          <w:sz w:val="28"/>
          <w:szCs w:val="28"/>
          <w:lang w:val="en-US" w:eastAsia="en-US"/>
        </w:rPr>
        <w:t>II</w:t>
      </w:r>
      <w:r w:rsidRPr="00F50098">
        <w:rPr>
          <w:rFonts w:eastAsiaTheme="minorHAnsi"/>
          <w:b/>
          <w:sz w:val="28"/>
          <w:szCs w:val="28"/>
          <w:lang w:eastAsia="en-US"/>
        </w:rPr>
        <w:t>.</w:t>
      </w:r>
      <w:r w:rsidRPr="00E04088">
        <w:rPr>
          <w:rFonts w:eastAsiaTheme="minorHAnsi"/>
          <w:b/>
          <w:sz w:val="28"/>
          <w:szCs w:val="28"/>
          <w:lang w:eastAsia="en-US"/>
        </w:rPr>
        <w:t xml:space="preserve"> Назначение контрольных мероприятий</w:t>
      </w:r>
    </w:p>
    <w:p w:rsidR="006C1EB2" w:rsidRDefault="006C1EB2" w:rsidP="006C1EB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Pr="00E04088">
        <w:rPr>
          <w:rFonts w:eastAsiaTheme="minorHAnsi"/>
          <w:sz w:val="28"/>
          <w:szCs w:val="28"/>
          <w:lang w:eastAsia="en-US"/>
        </w:rPr>
        <w:t>Контрольное мероприятие проводится</w:t>
      </w:r>
      <w:r>
        <w:rPr>
          <w:rFonts w:eastAsiaTheme="minorHAnsi"/>
          <w:sz w:val="28"/>
          <w:szCs w:val="28"/>
          <w:lang w:eastAsia="en-US"/>
        </w:rPr>
        <w:t xml:space="preserve"> должностным лицо (должностными лицами) Финансового управления</w:t>
      </w:r>
      <w:r w:rsidRPr="00E04088">
        <w:rPr>
          <w:rFonts w:eastAsiaTheme="minorHAnsi"/>
          <w:sz w:val="28"/>
          <w:szCs w:val="28"/>
          <w:lang w:eastAsia="en-US"/>
        </w:rPr>
        <w:t xml:space="preserve"> на основании приказа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E04088">
        <w:rPr>
          <w:rFonts w:eastAsiaTheme="minorHAnsi"/>
          <w:sz w:val="28"/>
          <w:szCs w:val="28"/>
          <w:lang w:eastAsia="en-US"/>
        </w:rPr>
        <w:t>о проведении проверки, подписанного руководителем Финансового управления или уполномоченным им должностным лицом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Приказ о проведении проверки должен содержать следующие сведения:</w:t>
      </w:r>
    </w:p>
    <w:p w:rsidR="006C1EB2" w:rsidRPr="00E04088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9" w:name="sub_1141"/>
      <w:r w:rsidRPr="00E04088">
        <w:rPr>
          <w:rFonts w:eastAsiaTheme="minorHAnsi"/>
          <w:sz w:val="28"/>
          <w:szCs w:val="28"/>
          <w:lang w:eastAsia="en-US"/>
        </w:rPr>
        <w:t>а) наименование субъекта контроля;</w:t>
      </w:r>
    </w:p>
    <w:p w:rsidR="006C1EB2" w:rsidRPr="00E04088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10" w:name="sub_1142"/>
      <w:bookmarkEnd w:id="9"/>
      <w:r w:rsidRPr="00E04088">
        <w:rPr>
          <w:rFonts w:eastAsiaTheme="minorHAnsi"/>
          <w:sz w:val="28"/>
          <w:szCs w:val="28"/>
          <w:lang w:eastAsia="en-US"/>
        </w:rPr>
        <w:t>б) место нахождения субъекта контроля;</w:t>
      </w:r>
    </w:p>
    <w:p w:rsidR="006C1EB2" w:rsidRPr="00E04088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11" w:name="sub_1143"/>
      <w:bookmarkEnd w:id="10"/>
      <w:r w:rsidRPr="00E04088">
        <w:rPr>
          <w:rFonts w:eastAsiaTheme="minorHAnsi"/>
          <w:sz w:val="28"/>
          <w:szCs w:val="28"/>
          <w:lang w:eastAsia="en-US"/>
        </w:rPr>
        <w:t>в) место фактического осуществления деятельности субъекта контроля;</w:t>
      </w:r>
    </w:p>
    <w:p w:rsidR="006C1EB2" w:rsidRPr="00E04088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12" w:name="sub_1144"/>
      <w:bookmarkEnd w:id="11"/>
      <w:r w:rsidRPr="00E04088">
        <w:rPr>
          <w:rFonts w:eastAsiaTheme="minorHAnsi"/>
          <w:sz w:val="28"/>
          <w:szCs w:val="28"/>
          <w:lang w:eastAsia="en-US"/>
        </w:rPr>
        <w:t>г) проверяемый период;</w:t>
      </w:r>
    </w:p>
    <w:p w:rsidR="006C1EB2" w:rsidRPr="00E04088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13" w:name="sub_1145"/>
      <w:bookmarkEnd w:id="12"/>
      <w:r w:rsidRPr="00E04088">
        <w:rPr>
          <w:rFonts w:eastAsiaTheme="minorHAnsi"/>
          <w:sz w:val="28"/>
          <w:szCs w:val="28"/>
          <w:lang w:eastAsia="en-US"/>
        </w:rPr>
        <w:t>д) основание проведения контрольного мероприятия;</w:t>
      </w:r>
    </w:p>
    <w:p w:rsidR="006C1EB2" w:rsidRPr="00E04088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14" w:name="sub_1146"/>
      <w:bookmarkEnd w:id="13"/>
      <w:r w:rsidRPr="00E04088">
        <w:rPr>
          <w:rFonts w:eastAsiaTheme="minorHAnsi"/>
          <w:sz w:val="28"/>
          <w:szCs w:val="28"/>
          <w:lang w:eastAsia="en-US"/>
        </w:rPr>
        <w:t>е) тему контрольного мероприятия;</w:t>
      </w:r>
    </w:p>
    <w:p w:rsidR="006C1EB2" w:rsidRPr="00E04088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15" w:name="sub_1147"/>
      <w:bookmarkEnd w:id="14"/>
      <w:r w:rsidRPr="00E04088">
        <w:rPr>
          <w:rFonts w:eastAsiaTheme="minorHAnsi"/>
          <w:sz w:val="28"/>
          <w:szCs w:val="28"/>
          <w:lang w:eastAsia="en-US"/>
        </w:rPr>
        <w:t xml:space="preserve">ж) фамилии, имена, отчества (последнее - при наличии) должностного лица </w:t>
      </w:r>
      <w:r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E04088">
        <w:rPr>
          <w:rFonts w:eastAsiaTheme="minorHAnsi"/>
          <w:sz w:val="28"/>
          <w:szCs w:val="28"/>
          <w:lang w:eastAsia="en-US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E04088">
        <w:rPr>
          <w:rFonts w:eastAsiaTheme="minorHAnsi"/>
          <w:sz w:val="28"/>
          <w:szCs w:val="28"/>
          <w:lang w:eastAsia="en-US"/>
        </w:rPr>
        <w:t xml:space="preserve"> (при проведении контрольного мероприятия проверочной группой), уполномоченных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E04088">
        <w:rPr>
          <w:rFonts w:eastAsiaTheme="minorHAnsi"/>
          <w:sz w:val="28"/>
          <w:szCs w:val="28"/>
          <w:lang w:eastAsia="en-US"/>
        </w:rPr>
        <w:t>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6C1EB2" w:rsidRPr="00E04088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16" w:name="sub_1148"/>
      <w:bookmarkEnd w:id="15"/>
      <w:r w:rsidRPr="00E04088">
        <w:rPr>
          <w:rFonts w:eastAsiaTheme="minorHAnsi"/>
          <w:sz w:val="28"/>
          <w:szCs w:val="28"/>
          <w:lang w:eastAsia="en-US"/>
        </w:rPr>
        <w:t>з) срок проведения контрольного мероприятия;</w:t>
      </w:r>
    </w:p>
    <w:bookmarkEnd w:id="16"/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04088">
        <w:rPr>
          <w:rFonts w:eastAsiaTheme="minorHAnsi"/>
          <w:sz w:val="28"/>
          <w:szCs w:val="28"/>
          <w:lang w:eastAsia="en-US"/>
        </w:rPr>
        <w:t>и) перечень основных вопросов, подлежащих изучению в ходе проведения контрольного мероприятия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Pr="00656DCF">
        <w:rPr>
          <w:rFonts w:eastAsiaTheme="minorHAnsi"/>
          <w:sz w:val="28"/>
          <w:szCs w:val="28"/>
          <w:lang w:eastAsia="en-US"/>
        </w:rPr>
        <w:t xml:space="preserve">Изменение состава должностных лиц проверочной группы </w:t>
      </w:r>
      <w:r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656DCF">
        <w:rPr>
          <w:rFonts w:eastAsiaTheme="minorHAnsi"/>
          <w:sz w:val="28"/>
          <w:szCs w:val="28"/>
          <w:lang w:eastAsia="en-US"/>
        </w:rPr>
        <w:t xml:space="preserve">, а также замена должностного лица </w:t>
      </w:r>
      <w:r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656DCF">
        <w:rPr>
          <w:rFonts w:eastAsiaTheme="minorHAnsi"/>
          <w:sz w:val="28"/>
          <w:szCs w:val="28"/>
          <w:lang w:eastAsia="en-US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</w:t>
      </w:r>
      <w:r>
        <w:rPr>
          <w:rFonts w:eastAsiaTheme="minorHAnsi"/>
          <w:sz w:val="28"/>
          <w:szCs w:val="28"/>
          <w:lang w:eastAsia="en-US"/>
        </w:rPr>
        <w:t>приказом</w:t>
      </w:r>
      <w:r w:rsidRPr="00E04088">
        <w:rPr>
          <w:rFonts w:eastAsiaTheme="minorHAnsi"/>
          <w:sz w:val="28"/>
          <w:szCs w:val="28"/>
          <w:lang w:eastAsia="en-US"/>
        </w:rPr>
        <w:t xml:space="preserve"> о проведении проверки, подписанн</w:t>
      </w:r>
      <w:r>
        <w:rPr>
          <w:rFonts w:eastAsiaTheme="minorHAnsi"/>
          <w:sz w:val="28"/>
          <w:szCs w:val="28"/>
          <w:lang w:eastAsia="en-US"/>
        </w:rPr>
        <w:t>ым</w:t>
      </w:r>
      <w:r w:rsidRPr="00E04088">
        <w:rPr>
          <w:rFonts w:eastAsiaTheme="minorHAnsi"/>
          <w:sz w:val="28"/>
          <w:szCs w:val="28"/>
          <w:lang w:eastAsia="en-US"/>
        </w:rPr>
        <w:t xml:space="preserve"> руководителем Финансового управления или уполномоченным им должностным лицом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Плановые проверки осуществляются в соответствии  с утвержденным планом контрольных мероприятий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Периодичность проведения плановых проверок в отношении одного субъекта контроля должна составлять не более 1 раза в год.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 Внеплановые проверки проводятся в соответствии с решением руководителя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 или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040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E04088">
        <w:rPr>
          <w:rFonts w:eastAsiaTheme="minorHAnsi"/>
          <w:sz w:val="28"/>
          <w:szCs w:val="28"/>
          <w:lang w:eastAsia="en-US"/>
        </w:rPr>
        <w:t>им должностн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04088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а, принятого:</w:t>
      </w:r>
    </w:p>
    <w:p w:rsidR="006C1EB2" w:rsidRPr="00733B9C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17" w:name="sub_1181"/>
      <w:r w:rsidRPr="00733B9C">
        <w:rPr>
          <w:rFonts w:eastAsiaTheme="minorHAnsi"/>
          <w:sz w:val="28"/>
          <w:szCs w:val="28"/>
          <w:lang w:eastAsia="en-US"/>
        </w:rPr>
        <w:t xml:space="preserve">а) на основании поступившей информации о нарушении законодательства Российской Федерации о контрактной системе в сфере закупок товаров, </w:t>
      </w:r>
      <w:r w:rsidRPr="00733B9C">
        <w:rPr>
          <w:rFonts w:eastAsiaTheme="minorHAnsi"/>
          <w:sz w:val="28"/>
          <w:szCs w:val="28"/>
          <w:lang w:eastAsia="en-US"/>
        </w:rPr>
        <w:lastRenderedPageBreak/>
        <w:t xml:space="preserve">работ, услуг для обеспечения государственных и муниципальных нужд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733B9C">
        <w:rPr>
          <w:rFonts w:eastAsiaTheme="minorHAnsi"/>
          <w:sz w:val="28"/>
          <w:szCs w:val="28"/>
          <w:lang w:eastAsia="en-US"/>
        </w:rPr>
        <w:t>и принятых в соответствии с ним нормативных правовых (правовых) актов;</w:t>
      </w:r>
    </w:p>
    <w:p w:rsidR="006C1EB2" w:rsidRPr="00733B9C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18" w:name="sub_1182"/>
      <w:bookmarkEnd w:id="17"/>
      <w:r w:rsidRPr="00733B9C">
        <w:rPr>
          <w:rFonts w:eastAsiaTheme="minorHAnsi"/>
          <w:sz w:val="28"/>
          <w:szCs w:val="28"/>
          <w:lang w:eastAsia="en-US"/>
        </w:rPr>
        <w:t>б) в случае истечения срока исполнения ранее выданного предписания;</w:t>
      </w:r>
    </w:p>
    <w:bookmarkEnd w:id="18"/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33B9C">
        <w:rPr>
          <w:rFonts w:eastAsiaTheme="minorHAnsi"/>
          <w:sz w:val="28"/>
          <w:szCs w:val="28"/>
          <w:lang w:eastAsia="en-US"/>
        </w:rPr>
        <w:t xml:space="preserve">в) в случае, предусмотренном </w:t>
      </w:r>
      <w:hyperlink w:anchor="sub_1423" w:history="1">
        <w:r w:rsidRPr="0067281D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67281D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67281D">
          <w:rPr>
            <w:rFonts w:eastAsiaTheme="minorHAnsi"/>
            <w:sz w:val="28"/>
            <w:szCs w:val="28"/>
            <w:lang w:eastAsia="en-US"/>
          </w:rPr>
          <w:t xml:space="preserve"> пункта 4</w:t>
        </w:r>
      </w:hyperlink>
      <w:r w:rsidRPr="0067281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</w:t>
      </w:r>
      <w:r w:rsidRPr="00733B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733B9C">
        <w:rPr>
          <w:rFonts w:eastAsiaTheme="minorHAnsi"/>
          <w:sz w:val="28"/>
          <w:szCs w:val="28"/>
          <w:lang w:eastAsia="en-US"/>
        </w:rPr>
        <w:t>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C1EB2" w:rsidRPr="00733B9C" w:rsidRDefault="006C1EB2" w:rsidP="006C1EB2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III</w:t>
      </w:r>
      <w:r w:rsidRPr="00733B9C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>Проведение контрольных мероприятий</w:t>
      </w:r>
    </w:p>
    <w:p w:rsidR="006C1EB2" w:rsidRPr="00733B9C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Камеральная проверка может проводиться одним должностным лицом или проверочной группой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Pr="00733B9C">
        <w:rPr>
          <w:rFonts w:eastAsiaTheme="minorHAnsi"/>
          <w:sz w:val="28"/>
          <w:szCs w:val="28"/>
          <w:lang w:eastAsia="en-US"/>
        </w:rPr>
        <w:t xml:space="preserve">Выездная проверка проводится проверочной группой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733B9C">
        <w:rPr>
          <w:rFonts w:eastAsiaTheme="minorHAnsi"/>
          <w:sz w:val="28"/>
          <w:szCs w:val="28"/>
          <w:lang w:eastAsia="en-US"/>
        </w:rPr>
        <w:t xml:space="preserve"> в составе не менее двух должностных лиц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733B9C">
        <w:rPr>
          <w:rFonts w:eastAsiaTheme="minorHAnsi"/>
          <w:sz w:val="28"/>
          <w:szCs w:val="28"/>
          <w:lang w:eastAsia="en-US"/>
        </w:rPr>
        <w:t>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Камеральная проверка  проводится по месту нахождения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>
        <w:rPr>
          <w:rFonts w:eastAsiaTheme="minorHAnsi"/>
          <w:sz w:val="28"/>
          <w:szCs w:val="28"/>
          <w:lang w:eastAsia="en-US"/>
        </w:rPr>
        <w:t xml:space="preserve"> на основании документов и информации, представленных субъектом контроля по запросу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>
        <w:rPr>
          <w:rFonts w:eastAsiaTheme="minorHAnsi"/>
          <w:sz w:val="28"/>
          <w:szCs w:val="28"/>
          <w:lang w:eastAsia="en-US"/>
        </w:rPr>
        <w:t>,     а также документов и информации, полученных в результате анализа данных ЕИС.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Срок проведения камеральной проверки не может превышать 20 рабочих дней со дня получения от субъекта контроля документов                     и информации по запросу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B676C">
        <w:rPr>
          <w:rFonts w:eastAsiaTheme="minorHAnsi"/>
          <w:sz w:val="28"/>
          <w:szCs w:val="28"/>
          <w:lang w:eastAsia="en-US"/>
        </w:rPr>
        <w:t>3.5. При проведении камеральной проверки должностным лицом Финансового управления (при проведении камеральной проверки одним должностным лицом) либо проверочной группой Финансового управления проводится проверка полноты представленных субъектом контроля документов и информации по запросу Финансового управления в течение 3 рабочих дней со дня получени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3B676C">
        <w:rPr>
          <w:rFonts w:eastAsiaTheme="minorHAnsi"/>
          <w:sz w:val="28"/>
          <w:szCs w:val="28"/>
          <w:lang w:eastAsia="en-US"/>
        </w:rPr>
        <w:t xml:space="preserve"> от субъекта контроля таких документов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B676C">
        <w:rPr>
          <w:rFonts w:eastAsiaTheme="minorHAnsi"/>
          <w:sz w:val="28"/>
          <w:szCs w:val="28"/>
          <w:lang w:eastAsia="en-US"/>
        </w:rPr>
        <w:t>и информации.</w:t>
      </w:r>
    </w:p>
    <w:p w:rsidR="006C1EB2" w:rsidRPr="003B676C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B676C">
        <w:rPr>
          <w:rFonts w:eastAsiaTheme="minorHAnsi"/>
          <w:sz w:val="28"/>
          <w:szCs w:val="28"/>
          <w:lang w:eastAsia="en-US"/>
        </w:rPr>
        <w:t xml:space="preserve">3.6. </w:t>
      </w:r>
      <w:proofErr w:type="gramStart"/>
      <w:r w:rsidRPr="003B676C">
        <w:rPr>
          <w:rFonts w:eastAsiaTheme="minorHAnsi"/>
          <w:sz w:val="28"/>
          <w:szCs w:val="28"/>
          <w:lang w:eastAsia="en-US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sub_1024" w:history="1">
        <w:r w:rsidRPr="003B676C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>
        <w:rPr>
          <w:rFonts w:eastAsiaTheme="minorHAnsi"/>
          <w:sz w:val="28"/>
          <w:szCs w:val="28"/>
          <w:lang w:eastAsia="en-US"/>
        </w:rPr>
        <w:t>3.5</w:t>
      </w:r>
      <w:r w:rsidRPr="003B67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Порядка </w:t>
      </w:r>
      <w:r w:rsidRPr="003B676C">
        <w:rPr>
          <w:rFonts w:eastAsiaTheme="minorHAnsi"/>
          <w:sz w:val="28"/>
          <w:szCs w:val="28"/>
          <w:lang w:eastAsia="en-US"/>
        </w:rPr>
        <w:t xml:space="preserve">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sub_1324" w:history="1">
        <w:r w:rsidRPr="0067281D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67281D">
          <w:rPr>
            <w:rFonts w:eastAsiaTheme="minorHAnsi"/>
            <w:sz w:val="28"/>
            <w:szCs w:val="28"/>
            <w:lang w:eastAsia="en-US"/>
          </w:rPr>
          <w:t>г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67281D">
          <w:rPr>
            <w:rFonts w:eastAsiaTheme="minorHAnsi"/>
            <w:sz w:val="28"/>
            <w:szCs w:val="28"/>
            <w:lang w:eastAsia="en-US"/>
          </w:rPr>
          <w:t xml:space="preserve"> пункта 3.13</w:t>
        </w:r>
      </w:hyperlink>
      <w:r w:rsidRPr="003B67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3B676C">
        <w:rPr>
          <w:rFonts w:eastAsiaTheme="minorHAnsi"/>
          <w:sz w:val="28"/>
          <w:szCs w:val="28"/>
          <w:lang w:eastAsia="en-US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p w:rsidR="006C1EB2" w:rsidRPr="003B676C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B676C">
        <w:rPr>
          <w:rFonts w:eastAsiaTheme="minorHAnsi"/>
          <w:sz w:val="28"/>
          <w:szCs w:val="28"/>
          <w:lang w:eastAsia="en-US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sub_1034" w:history="1">
        <w:r w:rsidRPr="0067281D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67281D">
        <w:rPr>
          <w:rFonts w:eastAsiaTheme="minorHAnsi"/>
          <w:sz w:val="28"/>
          <w:szCs w:val="28"/>
          <w:lang w:eastAsia="en-US"/>
        </w:rPr>
        <w:t>.15</w:t>
      </w:r>
      <w:r w:rsidRPr="003B67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3B676C">
        <w:rPr>
          <w:rFonts w:eastAsiaTheme="minorHAnsi"/>
          <w:sz w:val="28"/>
          <w:szCs w:val="28"/>
          <w:lang w:eastAsia="en-US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6C1EB2" w:rsidRPr="003B676C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B676C">
        <w:rPr>
          <w:rFonts w:eastAsiaTheme="minorHAnsi"/>
          <w:sz w:val="28"/>
          <w:szCs w:val="28"/>
          <w:lang w:eastAsia="en-US"/>
        </w:rPr>
        <w:t xml:space="preserve">В случае непредставления субъектом контроля документов и информации по повторному запросу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3B676C">
        <w:rPr>
          <w:rFonts w:eastAsiaTheme="minorHAnsi"/>
          <w:sz w:val="28"/>
          <w:szCs w:val="28"/>
          <w:lang w:eastAsia="en-US"/>
        </w:rPr>
        <w:t xml:space="preserve"> по истечении срока приостановления проверки в соответствии с </w:t>
      </w:r>
      <w:hyperlink w:anchor="sub_1324" w:history="1">
        <w:r w:rsidRPr="0067281D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67281D">
          <w:rPr>
            <w:rFonts w:eastAsiaTheme="minorHAnsi"/>
            <w:sz w:val="28"/>
            <w:szCs w:val="28"/>
            <w:lang w:eastAsia="en-US"/>
          </w:rPr>
          <w:t>г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67281D">
          <w:rPr>
            <w:rFonts w:eastAsiaTheme="minorHAnsi"/>
            <w:sz w:val="28"/>
            <w:szCs w:val="28"/>
            <w:lang w:eastAsia="en-US"/>
          </w:rPr>
          <w:t xml:space="preserve"> пункта 3.13</w:t>
        </w:r>
      </w:hyperlink>
      <w:r w:rsidRPr="003B67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3B676C">
        <w:rPr>
          <w:rFonts w:eastAsiaTheme="minorHAnsi"/>
          <w:sz w:val="28"/>
          <w:szCs w:val="28"/>
          <w:lang w:eastAsia="en-US"/>
        </w:rPr>
        <w:t xml:space="preserve"> проверка возобновляется.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B676C">
        <w:rPr>
          <w:rFonts w:eastAsiaTheme="minorHAnsi"/>
          <w:sz w:val="28"/>
          <w:szCs w:val="28"/>
          <w:lang w:eastAsia="en-US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3.7. Выездная проверка проводится по месту нахождения и месту фактического осуществления деятельности субъекта контроля.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 Срок проведения выездной проверки не может превышать 30 рабочих дней.</w:t>
      </w:r>
    </w:p>
    <w:p w:rsidR="006C1EB2" w:rsidRPr="001269B6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269B6">
        <w:rPr>
          <w:rFonts w:eastAsiaTheme="minorHAnsi"/>
          <w:sz w:val="28"/>
          <w:szCs w:val="28"/>
          <w:lang w:eastAsia="en-US"/>
        </w:rPr>
        <w:t xml:space="preserve">3.9. В ходе выездной проверки проводятся контрольные действия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1269B6">
        <w:rPr>
          <w:rFonts w:eastAsiaTheme="minorHAnsi"/>
          <w:sz w:val="28"/>
          <w:szCs w:val="28"/>
          <w:lang w:eastAsia="en-US"/>
        </w:rPr>
        <w:t>по документальному и фактическому изучению деятельности субъекта контроля.</w:t>
      </w:r>
    </w:p>
    <w:p w:rsidR="006C1EB2" w:rsidRPr="001269B6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269B6">
        <w:rPr>
          <w:rFonts w:eastAsiaTheme="minorHAnsi"/>
          <w:sz w:val="28"/>
          <w:szCs w:val="28"/>
          <w:lang w:eastAsia="en-US"/>
        </w:rPr>
        <w:t xml:space="preserve">Контрольные действия по документальному изучению проводятся путем анализа финансовых, бухгалтерских, отчетных документов, документов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1269B6">
        <w:rPr>
          <w:rFonts w:eastAsiaTheme="minorHAnsi"/>
          <w:sz w:val="28"/>
          <w:szCs w:val="28"/>
          <w:lang w:eastAsia="en-US"/>
        </w:rPr>
        <w:t>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269B6">
        <w:rPr>
          <w:rFonts w:eastAsiaTheme="minorHAnsi"/>
          <w:sz w:val="28"/>
          <w:szCs w:val="28"/>
          <w:lang w:eastAsia="en-US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6C1EB2" w:rsidRPr="001269B6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269B6">
        <w:rPr>
          <w:rFonts w:eastAsiaTheme="minorHAnsi"/>
          <w:sz w:val="28"/>
          <w:szCs w:val="28"/>
          <w:lang w:eastAsia="en-US"/>
        </w:rPr>
        <w:t xml:space="preserve">3.10. Срок проведения выездной или камеральной проверки может быть продлен не более чем на 10 рабочих дней по решению </w:t>
      </w:r>
      <w:r w:rsidRPr="00E04088">
        <w:rPr>
          <w:rFonts w:eastAsiaTheme="minorHAnsi"/>
          <w:sz w:val="28"/>
          <w:szCs w:val="28"/>
          <w:lang w:eastAsia="en-US"/>
        </w:rPr>
        <w:t>руководител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E04088">
        <w:rPr>
          <w:rFonts w:eastAsiaTheme="minorHAnsi"/>
          <w:sz w:val="28"/>
          <w:szCs w:val="28"/>
          <w:lang w:eastAsia="en-US"/>
        </w:rPr>
        <w:t xml:space="preserve"> Финансового управления или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04088">
        <w:rPr>
          <w:rFonts w:eastAsiaTheme="minorHAnsi"/>
          <w:sz w:val="28"/>
          <w:szCs w:val="28"/>
          <w:lang w:eastAsia="en-US"/>
        </w:rPr>
        <w:t xml:space="preserve"> им должностн</w:t>
      </w:r>
      <w:r>
        <w:rPr>
          <w:rFonts w:eastAsiaTheme="minorHAnsi"/>
          <w:sz w:val="28"/>
          <w:szCs w:val="28"/>
          <w:lang w:eastAsia="en-US"/>
        </w:rPr>
        <w:t>ого лица</w:t>
      </w:r>
      <w:r w:rsidRPr="001269B6">
        <w:rPr>
          <w:rFonts w:eastAsiaTheme="minorHAnsi"/>
          <w:sz w:val="28"/>
          <w:szCs w:val="28"/>
          <w:lang w:eastAsia="en-US"/>
        </w:rPr>
        <w:t>.</w:t>
      </w:r>
    </w:p>
    <w:p w:rsidR="006C1EB2" w:rsidRPr="001269B6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269B6">
        <w:rPr>
          <w:rFonts w:eastAsiaTheme="minorHAnsi"/>
          <w:sz w:val="28"/>
          <w:szCs w:val="28"/>
          <w:lang w:eastAsia="en-US"/>
        </w:rPr>
        <w:t xml:space="preserve">Решение о продлении срока контрольного мероприятия принимается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269B6">
        <w:rPr>
          <w:rFonts w:eastAsiaTheme="minorHAnsi"/>
          <w:sz w:val="28"/>
          <w:szCs w:val="28"/>
          <w:lang w:eastAsia="en-US"/>
        </w:rPr>
        <w:t xml:space="preserve">на основании мотивированного обращения должностного лица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 w:rsidRPr="001269B6">
        <w:rPr>
          <w:rFonts w:eastAsiaTheme="minorHAnsi"/>
          <w:sz w:val="28"/>
          <w:szCs w:val="28"/>
          <w:lang w:eastAsia="en-US"/>
        </w:rPr>
        <w:t xml:space="preserve">(при проведении камеральной проверки одним должностным лицом) либо руководителя проверочной группы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1269B6">
        <w:rPr>
          <w:rFonts w:eastAsiaTheme="minorHAnsi"/>
          <w:sz w:val="28"/>
          <w:szCs w:val="28"/>
          <w:lang w:eastAsia="en-US"/>
        </w:rPr>
        <w:t>.</w:t>
      </w:r>
    </w:p>
    <w:p w:rsidR="006C1EB2" w:rsidRPr="001269B6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269B6">
        <w:rPr>
          <w:rFonts w:eastAsiaTheme="minorHAnsi"/>
          <w:sz w:val="28"/>
          <w:szCs w:val="28"/>
          <w:lang w:eastAsia="en-US"/>
        </w:rPr>
        <w:t xml:space="preserve">Основанием продления срока контрольного мероприятия является получение в ходе проведения проверки информации о наличии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1269B6">
        <w:rPr>
          <w:rFonts w:eastAsiaTheme="minorHAnsi"/>
          <w:sz w:val="28"/>
          <w:szCs w:val="28"/>
          <w:lang w:eastAsia="en-US"/>
        </w:rPr>
        <w:t xml:space="preserve">в деятельности </w:t>
      </w:r>
      <w:proofErr w:type="gramStart"/>
      <w:r w:rsidRPr="001269B6">
        <w:rPr>
          <w:rFonts w:eastAsiaTheme="minorHAnsi"/>
          <w:sz w:val="28"/>
          <w:szCs w:val="28"/>
          <w:lang w:eastAsia="en-US"/>
        </w:rPr>
        <w:t>субъекта контроля нарушений законодательства Российской Федерации</w:t>
      </w:r>
      <w:proofErr w:type="gramEnd"/>
      <w:r w:rsidRPr="001269B6">
        <w:rPr>
          <w:rFonts w:eastAsiaTheme="minorHAnsi"/>
          <w:sz w:val="28"/>
          <w:szCs w:val="28"/>
          <w:lang w:eastAsia="en-US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1269B6">
        <w:rPr>
          <w:rFonts w:eastAsiaTheme="minorHAnsi"/>
          <w:sz w:val="28"/>
          <w:szCs w:val="28"/>
          <w:lang w:eastAsia="en-US"/>
        </w:rPr>
        <w:t>в соответствии с ним нормативных правовых (правовых) актов, требующей дополнительного изучения.</w:t>
      </w:r>
    </w:p>
    <w:p w:rsidR="006C1EB2" w:rsidRPr="00F82CCA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82CCA">
        <w:rPr>
          <w:rFonts w:eastAsiaTheme="minorHAnsi"/>
          <w:sz w:val="28"/>
          <w:szCs w:val="28"/>
          <w:lang w:eastAsia="en-US"/>
        </w:rPr>
        <w:t xml:space="preserve">3.11. В рамках выездной или камеральной проверки проводится встречная проверка по решению руководителя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 или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04088">
        <w:rPr>
          <w:rFonts w:eastAsiaTheme="minorHAnsi"/>
          <w:sz w:val="28"/>
          <w:szCs w:val="28"/>
          <w:lang w:eastAsia="en-US"/>
        </w:rPr>
        <w:t xml:space="preserve"> им должностн</w:t>
      </w:r>
      <w:r>
        <w:rPr>
          <w:rFonts w:eastAsiaTheme="minorHAnsi"/>
          <w:sz w:val="28"/>
          <w:szCs w:val="28"/>
          <w:lang w:eastAsia="en-US"/>
        </w:rPr>
        <w:t>ого лица</w:t>
      </w:r>
      <w:r w:rsidRPr="00F82CCA">
        <w:rPr>
          <w:rFonts w:eastAsiaTheme="minorHAnsi"/>
          <w:sz w:val="28"/>
          <w:szCs w:val="28"/>
          <w:lang w:eastAsia="en-US"/>
        </w:rPr>
        <w:t xml:space="preserve">, принятого на основании мотивированного обращения должностного лица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 w:rsidRPr="00F82CCA">
        <w:rPr>
          <w:rFonts w:eastAsiaTheme="minorHAnsi"/>
          <w:sz w:val="28"/>
          <w:szCs w:val="28"/>
          <w:lang w:eastAsia="en-US"/>
        </w:rPr>
        <w:t xml:space="preserve">(при проведении камеральной проверки одним должностным лицом) либо руководителя проверочной группы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F82CCA">
        <w:rPr>
          <w:rFonts w:eastAsiaTheme="minorHAnsi"/>
          <w:sz w:val="28"/>
          <w:szCs w:val="28"/>
          <w:lang w:eastAsia="en-US"/>
        </w:rPr>
        <w:t>.</w:t>
      </w:r>
    </w:p>
    <w:p w:rsidR="006C1EB2" w:rsidRPr="00F82CCA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82CCA">
        <w:rPr>
          <w:rFonts w:eastAsiaTheme="minorHAnsi"/>
          <w:sz w:val="28"/>
          <w:szCs w:val="28"/>
          <w:lang w:eastAsia="en-US"/>
        </w:rPr>
        <w:t xml:space="preserve">При проведении встречной проверки проводятся контрольные действия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F82CCA">
        <w:rPr>
          <w:rFonts w:eastAsiaTheme="minorHAnsi"/>
          <w:sz w:val="28"/>
          <w:szCs w:val="28"/>
          <w:lang w:eastAsia="en-US"/>
        </w:rPr>
        <w:t xml:space="preserve">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F82CCA">
        <w:rPr>
          <w:rFonts w:eastAsiaTheme="minorHAnsi"/>
          <w:sz w:val="28"/>
          <w:szCs w:val="28"/>
          <w:lang w:eastAsia="en-US"/>
        </w:rPr>
        <w:t>и муниципальных нужд и принятых в соответствии с ним нормативн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F82CCA">
        <w:rPr>
          <w:rFonts w:eastAsiaTheme="minorHAnsi"/>
          <w:sz w:val="28"/>
          <w:szCs w:val="28"/>
          <w:lang w:eastAsia="en-US"/>
        </w:rPr>
        <w:t xml:space="preserve"> правовых (правовых) актов.</w:t>
      </w:r>
    </w:p>
    <w:p w:rsidR="006C1EB2" w:rsidRPr="00F82CCA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82CCA">
        <w:rPr>
          <w:rFonts w:eastAsiaTheme="minorHAnsi"/>
          <w:sz w:val="28"/>
          <w:szCs w:val="28"/>
          <w:lang w:eastAsia="en-US"/>
        </w:rPr>
        <w:t xml:space="preserve">3.12. </w:t>
      </w:r>
      <w:r>
        <w:rPr>
          <w:rFonts w:eastAsiaTheme="minorHAnsi"/>
          <w:sz w:val="28"/>
          <w:szCs w:val="28"/>
          <w:lang w:eastAsia="en-US"/>
        </w:rPr>
        <w:t>В</w:t>
      </w:r>
      <w:r w:rsidRPr="00F82CCA">
        <w:rPr>
          <w:rFonts w:eastAsiaTheme="minorHAnsi"/>
          <w:sz w:val="28"/>
          <w:szCs w:val="28"/>
          <w:lang w:eastAsia="en-US"/>
        </w:rPr>
        <w:t>стречн</w:t>
      </w:r>
      <w:r>
        <w:rPr>
          <w:rFonts w:eastAsiaTheme="minorHAnsi"/>
          <w:sz w:val="28"/>
          <w:szCs w:val="28"/>
          <w:lang w:eastAsia="en-US"/>
        </w:rPr>
        <w:t>ая</w:t>
      </w:r>
      <w:r w:rsidRPr="00F82CCA">
        <w:rPr>
          <w:rFonts w:eastAsiaTheme="minorHAnsi"/>
          <w:sz w:val="28"/>
          <w:szCs w:val="28"/>
          <w:lang w:eastAsia="en-US"/>
        </w:rPr>
        <w:t xml:space="preserve"> проверк</w:t>
      </w:r>
      <w:r>
        <w:rPr>
          <w:rFonts w:eastAsiaTheme="minorHAnsi"/>
          <w:sz w:val="28"/>
          <w:szCs w:val="28"/>
          <w:lang w:eastAsia="en-US"/>
        </w:rPr>
        <w:t xml:space="preserve">а проводится в соответствии с правилами проведения </w:t>
      </w:r>
      <w:r w:rsidRPr="00F82CCA">
        <w:rPr>
          <w:rFonts w:eastAsiaTheme="minorHAnsi"/>
          <w:sz w:val="28"/>
          <w:szCs w:val="28"/>
          <w:lang w:eastAsia="en-US"/>
        </w:rPr>
        <w:t>выездных и камеральных проверок, установленн</w:t>
      </w:r>
      <w:r>
        <w:rPr>
          <w:rFonts w:eastAsiaTheme="minorHAnsi"/>
          <w:sz w:val="28"/>
          <w:szCs w:val="28"/>
          <w:lang w:eastAsia="en-US"/>
        </w:rPr>
        <w:t xml:space="preserve">ыми </w:t>
      </w:r>
      <w:r w:rsidRPr="00F82CCA">
        <w:rPr>
          <w:rFonts w:eastAsiaTheme="minorHAnsi"/>
          <w:sz w:val="28"/>
          <w:szCs w:val="28"/>
          <w:lang w:eastAsia="en-US"/>
        </w:rPr>
        <w:t xml:space="preserve"> </w:t>
      </w:r>
      <w:hyperlink w:anchor="sub_1019" w:history="1">
        <w:r w:rsidRPr="00BF6B3D">
          <w:rPr>
            <w:rFonts w:eastAsiaTheme="minorHAnsi"/>
            <w:sz w:val="28"/>
            <w:szCs w:val="28"/>
            <w:lang w:eastAsia="en-US"/>
          </w:rPr>
          <w:t>пунктами 3.1 – 3.3</w:t>
        </w:r>
      </w:hyperlink>
      <w:r w:rsidRPr="00F82CC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3.7, 3.9 Порядка</w:t>
      </w:r>
      <w:r w:rsidRPr="00F82CCA">
        <w:rPr>
          <w:rFonts w:eastAsiaTheme="minorHAnsi"/>
          <w:sz w:val="28"/>
          <w:szCs w:val="28"/>
          <w:lang w:eastAsia="en-US"/>
        </w:rPr>
        <w:t>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82CCA">
        <w:rPr>
          <w:rFonts w:eastAsiaTheme="minorHAnsi"/>
          <w:sz w:val="28"/>
          <w:szCs w:val="28"/>
          <w:lang w:eastAsia="en-US"/>
        </w:rPr>
        <w:lastRenderedPageBreak/>
        <w:t>Срок проведения встречной проверки не может превышать 20 рабочих дней.</w:t>
      </w:r>
    </w:p>
    <w:p w:rsidR="006C1EB2" w:rsidRPr="00BF6B3D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6B3D">
        <w:rPr>
          <w:rFonts w:eastAsiaTheme="minorHAnsi"/>
          <w:sz w:val="28"/>
          <w:szCs w:val="28"/>
          <w:lang w:eastAsia="en-US"/>
        </w:rPr>
        <w:t xml:space="preserve">3.13. Проведение выездной или камеральной проверки по решению </w:t>
      </w:r>
      <w:r w:rsidRPr="00F82CCA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 или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040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E04088">
        <w:rPr>
          <w:rFonts w:eastAsiaTheme="minorHAnsi"/>
          <w:sz w:val="28"/>
          <w:szCs w:val="28"/>
          <w:lang w:eastAsia="en-US"/>
        </w:rPr>
        <w:t>им должностн</w:t>
      </w:r>
      <w:r>
        <w:rPr>
          <w:rFonts w:eastAsiaTheme="minorHAnsi"/>
          <w:sz w:val="28"/>
          <w:szCs w:val="28"/>
          <w:lang w:eastAsia="en-US"/>
        </w:rPr>
        <w:t>ого лица</w:t>
      </w:r>
      <w:r w:rsidRPr="00BF6B3D">
        <w:rPr>
          <w:rFonts w:eastAsiaTheme="minorHAnsi"/>
          <w:sz w:val="28"/>
          <w:szCs w:val="28"/>
          <w:lang w:eastAsia="en-US"/>
        </w:rPr>
        <w:t xml:space="preserve">, принятого на основании мотивированного обращения должностного лица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 w:rsidRPr="00BF6B3D">
        <w:rPr>
          <w:rFonts w:eastAsiaTheme="minorHAnsi"/>
          <w:sz w:val="28"/>
          <w:szCs w:val="28"/>
          <w:lang w:eastAsia="en-US"/>
        </w:rPr>
        <w:t xml:space="preserve">(при проведении камеральной проверки одним должностным лицом) либо руководителя проверочной группы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BF6B3D">
        <w:rPr>
          <w:rFonts w:eastAsiaTheme="minorHAnsi"/>
          <w:sz w:val="28"/>
          <w:szCs w:val="28"/>
          <w:lang w:eastAsia="en-US"/>
        </w:rPr>
        <w:t xml:space="preserve">, приостанавливается на общий срок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BF6B3D">
        <w:rPr>
          <w:rFonts w:eastAsiaTheme="minorHAnsi"/>
          <w:sz w:val="28"/>
          <w:szCs w:val="28"/>
          <w:lang w:eastAsia="en-US"/>
        </w:rPr>
        <w:t>не более 30 рабочих дней в следующих случаях:</w:t>
      </w:r>
    </w:p>
    <w:p w:rsidR="006C1EB2" w:rsidRPr="00BF6B3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19" w:name="sub_1321"/>
      <w:r w:rsidRPr="00BF6B3D">
        <w:rPr>
          <w:rFonts w:eastAsiaTheme="minorHAnsi"/>
          <w:sz w:val="28"/>
          <w:szCs w:val="28"/>
          <w:lang w:eastAsia="en-US"/>
        </w:rPr>
        <w:t>а) на период проведения встречной проверки, но не более чем на 20 рабочих дней;</w:t>
      </w:r>
    </w:p>
    <w:p w:rsidR="006C1EB2" w:rsidRPr="00BF6B3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20" w:name="sub_1322"/>
      <w:bookmarkEnd w:id="19"/>
      <w:r w:rsidRPr="00BF6B3D">
        <w:rPr>
          <w:rFonts w:eastAsiaTheme="minorHAnsi"/>
          <w:sz w:val="28"/>
          <w:szCs w:val="28"/>
          <w:lang w:eastAsia="en-US"/>
        </w:rPr>
        <w:t>б) на период организации и проведения экспертиз, но не более чем на 20 рабочих дней;</w:t>
      </w:r>
    </w:p>
    <w:p w:rsidR="006C1EB2" w:rsidRPr="00BF6B3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21" w:name="sub_1323"/>
      <w:bookmarkEnd w:id="20"/>
      <w:r w:rsidRPr="00BF6B3D">
        <w:rPr>
          <w:rFonts w:eastAsiaTheme="minorHAnsi"/>
          <w:sz w:val="28"/>
          <w:szCs w:val="28"/>
          <w:lang w:eastAsia="en-US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6C1EB2" w:rsidRPr="00BF6B3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22" w:name="sub_1324"/>
      <w:bookmarkEnd w:id="21"/>
      <w:r w:rsidRPr="00BF6B3D">
        <w:rPr>
          <w:rFonts w:eastAsiaTheme="minorHAnsi"/>
          <w:sz w:val="28"/>
          <w:szCs w:val="28"/>
          <w:lang w:eastAsia="en-US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 w:rsidRPr="00BF6B3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w:anchor="sub_1025" w:history="1">
        <w:r w:rsidRPr="00BF6B3D">
          <w:rPr>
            <w:rFonts w:eastAsiaTheme="minorHAnsi"/>
            <w:sz w:val="28"/>
            <w:szCs w:val="28"/>
            <w:lang w:eastAsia="en-US"/>
          </w:rPr>
          <w:t>пунктом 3.6</w:t>
        </w:r>
      </w:hyperlink>
      <w:r w:rsidRPr="00BF6B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BF6B3D">
        <w:rPr>
          <w:rFonts w:eastAsiaTheme="minorHAnsi"/>
          <w:sz w:val="28"/>
          <w:szCs w:val="28"/>
          <w:lang w:eastAsia="en-US"/>
        </w:rPr>
        <w:t>, но не более чем на 10 рабочих дней;</w:t>
      </w:r>
    </w:p>
    <w:p w:rsidR="006C1EB2" w:rsidRPr="00BF6B3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23" w:name="sub_1325"/>
      <w:bookmarkEnd w:id="22"/>
      <w:r w:rsidRPr="00BF6B3D">
        <w:rPr>
          <w:rFonts w:eastAsiaTheme="minorHAnsi"/>
          <w:sz w:val="28"/>
          <w:szCs w:val="28"/>
          <w:lang w:eastAsia="en-US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BF6B3D">
        <w:rPr>
          <w:rFonts w:eastAsiaTheme="minorHAnsi"/>
          <w:sz w:val="28"/>
          <w:szCs w:val="28"/>
          <w:lang w:eastAsia="en-US"/>
        </w:rPr>
        <w:t xml:space="preserve"> (при проведении камеральной проверки одним должностным лицом) либо проверочной группы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BF6B3D">
        <w:rPr>
          <w:rFonts w:eastAsiaTheme="minorHAnsi"/>
          <w:sz w:val="28"/>
          <w:szCs w:val="28"/>
          <w:lang w:eastAsia="en-US"/>
        </w:rPr>
        <w:t>, включая наступление обстоятельств непреодолимой силы.</w:t>
      </w:r>
    </w:p>
    <w:bookmarkEnd w:id="23"/>
    <w:p w:rsidR="006C1EB2" w:rsidRPr="00BF6B3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6B3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14.</w:t>
      </w:r>
      <w:r w:rsidRPr="00BF6B3D">
        <w:rPr>
          <w:rFonts w:eastAsiaTheme="minorHAnsi"/>
          <w:sz w:val="28"/>
          <w:szCs w:val="28"/>
          <w:lang w:eastAsia="en-US"/>
        </w:rPr>
        <w:t xml:space="preserve"> Решение о возобновлении проведения выездной или камеральной проверки принимается в срок не более 2 рабочих дней:</w:t>
      </w:r>
    </w:p>
    <w:p w:rsidR="006C1EB2" w:rsidRPr="00BF6B3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24" w:name="sub_1331"/>
      <w:r w:rsidRPr="00BF6B3D">
        <w:rPr>
          <w:rFonts w:eastAsiaTheme="minorHAnsi"/>
          <w:sz w:val="28"/>
          <w:szCs w:val="28"/>
          <w:lang w:eastAsia="en-US"/>
        </w:rPr>
        <w:t xml:space="preserve">а) после завершения проведения встречной проверки и (или) экспертизы согласно </w:t>
      </w:r>
      <w:hyperlink w:anchor="sub_1321" w:history="1">
        <w:r w:rsidRPr="00BF6B3D">
          <w:rPr>
            <w:rFonts w:eastAsiaTheme="minorHAnsi"/>
            <w:sz w:val="28"/>
            <w:szCs w:val="28"/>
            <w:lang w:eastAsia="en-US"/>
          </w:rPr>
          <w:t xml:space="preserve">подпунктам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BF6B3D">
          <w:rPr>
            <w:rFonts w:eastAsiaTheme="minorHAnsi"/>
            <w:sz w:val="28"/>
            <w:szCs w:val="28"/>
            <w:lang w:eastAsia="en-US"/>
          </w:rPr>
          <w:t>а</w:t>
        </w:r>
      </w:hyperlink>
      <w:r>
        <w:rPr>
          <w:rFonts w:eastAsiaTheme="minorHAnsi"/>
          <w:sz w:val="28"/>
          <w:szCs w:val="28"/>
          <w:lang w:eastAsia="en-US"/>
        </w:rPr>
        <w:t>»</w:t>
      </w:r>
      <w:r w:rsidRPr="00BF6B3D">
        <w:rPr>
          <w:rFonts w:eastAsiaTheme="minorHAnsi"/>
          <w:sz w:val="28"/>
          <w:szCs w:val="28"/>
          <w:lang w:eastAsia="en-US"/>
        </w:rPr>
        <w:t xml:space="preserve">, </w:t>
      </w:r>
      <w:hyperlink w:anchor="sub_1322" w:history="1">
        <w:r>
          <w:rPr>
            <w:rFonts w:eastAsiaTheme="minorHAnsi"/>
            <w:sz w:val="28"/>
            <w:szCs w:val="28"/>
            <w:lang w:eastAsia="en-US"/>
          </w:rPr>
          <w:t>«</w:t>
        </w:r>
        <w:r w:rsidRPr="00BF6B3D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BF6B3D">
          <w:rPr>
            <w:rFonts w:eastAsiaTheme="minorHAnsi"/>
            <w:sz w:val="28"/>
            <w:szCs w:val="28"/>
            <w:lang w:eastAsia="en-US"/>
          </w:rPr>
          <w:t xml:space="preserve"> пункта 3</w:t>
        </w:r>
      </w:hyperlink>
      <w:r>
        <w:rPr>
          <w:rFonts w:eastAsiaTheme="minorHAnsi"/>
          <w:sz w:val="28"/>
          <w:szCs w:val="28"/>
          <w:lang w:eastAsia="en-US"/>
        </w:rPr>
        <w:t>.13</w:t>
      </w:r>
      <w:r w:rsidRPr="00BF6B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BF6B3D">
        <w:rPr>
          <w:rFonts w:eastAsiaTheme="minorHAnsi"/>
          <w:sz w:val="28"/>
          <w:szCs w:val="28"/>
          <w:lang w:eastAsia="en-US"/>
        </w:rPr>
        <w:t>;</w:t>
      </w:r>
    </w:p>
    <w:p w:rsidR="006C1EB2" w:rsidRPr="00BF6B3D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25" w:name="sub_1332"/>
      <w:bookmarkEnd w:id="24"/>
      <w:r w:rsidRPr="00BF6B3D">
        <w:rPr>
          <w:rFonts w:eastAsiaTheme="minorHAnsi"/>
          <w:sz w:val="28"/>
          <w:szCs w:val="28"/>
          <w:lang w:eastAsia="en-US"/>
        </w:rPr>
        <w:t xml:space="preserve">б) после устранения причин приостановления проведения проверки, указанных в </w:t>
      </w:r>
      <w:hyperlink w:anchor="sub_1323" w:history="1">
        <w:r w:rsidRPr="00BF6B3D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BF6B3D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BF6B3D">
          <w:rPr>
            <w:rFonts w:eastAsiaTheme="minorHAnsi"/>
            <w:sz w:val="28"/>
            <w:szCs w:val="28"/>
            <w:lang w:eastAsia="en-US"/>
          </w:rPr>
          <w:t xml:space="preserve"> -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BF6B3D">
          <w:rPr>
            <w:rFonts w:eastAsiaTheme="minorHAnsi"/>
            <w:sz w:val="28"/>
            <w:szCs w:val="28"/>
            <w:lang w:eastAsia="en-US"/>
          </w:rPr>
          <w:t>д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BF6B3D">
          <w:rPr>
            <w:rFonts w:eastAsiaTheme="minorHAnsi"/>
            <w:sz w:val="28"/>
            <w:szCs w:val="28"/>
            <w:lang w:eastAsia="en-US"/>
          </w:rPr>
          <w:t xml:space="preserve"> пункта 3</w:t>
        </w:r>
      </w:hyperlink>
      <w:r>
        <w:rPr>
          <w:rFonts w:eastAsiaTheme="minorHAnsi"/>
          <w:sz w:val="28"/>
          <w:szCs w:val="28"/>
          <w:lang w:eastAsia="en-US"/>
        </w:rPr>
        <w:t>.13</w:t>
      </w:r>
      <w:r w:rsidRPr="00BF6B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BF6B3D">
        <w:rPr>
          <w:rFonts w:eastAsiaTheme="minorHAnsi"/>
          <w:sz w:val="28"/>
          <w:szCs w:val="28"/>
          <w:lang w:eastAsia="en-US"/>
        </w:rPr>
        <w:t>;</w:t>
      </w:r>
    </w:p>
    <w:bookmarkEnd w:id="25"/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6B3D">
        <w:rPr>
          <w:rFonts w:eastAsiaTheme="minorHAnsi"/>
          <w:sz w:val="28"/>
          <w:szCs w:val="28"/>
          <w:lang w:eastAsia="en-US"/>
        </w:rPr>
        <w:t xml:space="preserve">в) после истечения срока приостановления проверки в соответствии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BF6B3D">
        <w:rPr>
          <w:rFonts w:eastAsiaTheme="minorHAnsi"/>
          <w:sz w:val="28"/>
          <w:szCs w:val="28"/>
          <w:lang w:eastAsia="en-US"/>
        </w:rPr>
        <w:t xml:space="preserve">с </w:t>
      </w:r>
      <w:hyperlink w:anchor="sub_1323" w:history="1">
        <w:r w:rsidRPr="00BF6B3D">
          <w:rPr>
            <w:rFonts w:eastAsiaTheme="minorHAnsi"/>
            <w:sz w:val="28"/>
            <w:szCs w:val="28"/>
            <w:lang w:eastAsia="en-US"/>
          </w:rPr>
          <w:t xml:space="preserve">подпунктами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BF6B3D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BF6B3D">
          <w:rPr>
            <w:rFonts w:eastAsiaTheme="minorHAnsi"/>
            <w:sz w:val="28"/>
            <w:szCs w:val="28"/>
            <w:lang w:eastAsia="en-US"/>
          </w:rPr>
          <w:t xml:space="preserve"> -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BF6B3D">
          <w:rPr>
            <w:rFonts w:eastAsiaTheme="minorHAnsi"/>
            <w:sz w:val="28"/>
            <w:szCs w:val="28"/>
            <w:lang w:eastAsia="en-US"/>
          </w:rPr>
          <w:t>д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BF6B3D">
          <w:rPr>
            <w:rFonts w:eastAsiaTheme="minorHAnsi"/>
            <w:sz w:val="28"/>
            <w:szCs w:val="28"/>
            <w:lang w:eastAsia="en-US"/>
          </w:rPr>
          <w:t xml:space="preserve"> пункта 3</w:t>
        </w:r>
      </w:hyperlink>
      <w:r>
        <w:rPr>
          <w:rFonts w:eastAsiaTheme="minorHAnsi"/>
          <w:sz w:val="28"/>
          <w:szCs w:val="28"/>
          <w:lang w:eastAsia="en-US"/>
        </w:rPr>
        <w:t>.13</w:t>
      </w:r>
      <w:r w:rsidRPr="00BF6B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BF6B3D">
        <w:rPr>
          <w:rFonts w:eastAsiaTheme="minorHAnsi"/>
          <w:sz w:val="28"/>
          <w:szCs w:val="28"/>
          <w:lang w:eastAsia="en-US"/>
        </w:rPr>
        <w:t>.</w:t>
      </w:r>
    </w:p>
    <w:p w:rsidR="006C1EB2" w:rsidRPr="00BF6B3D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6B3D">
        <w:rPr>
          <w:rFonts w:eastAsiaTheme="minorHAnsi"/>
          <w:sz w:val="28"/>
          <w:szCs w:val="28"/>
          <w:lang w:eastAsia="en-US"/>
        </w:rPr>
        <w:t xml:space="preserve">3.15. Решение о продлении срока проведения выездной или камеральной проверки, приостановлении, возобновлении проведения выездной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Pr="00BF6B3D">
        <w:rPr>
          <w:rFonts w:eastAsiaTheme="minorHAnsi"/>
          <w:sz w:val="28"/>
          <w:szCs w:val="28"/>
          <w:lang w:eastAsia="en-US"/>
        </w:rPr>
        <w:t xml:space="preserve">или камеральной проверки оформляется </w:t>
      </w:r>
      <w:r>
        <w:rPr>
          <w:rFonts w:eastAsiaTheme="minorHAnsi"/>
          <w:sz w:val="28"/>
          <w:szCs w:val="28"/>
          <w:lang w:eastAsia="en-US"/>
        </w:rPr>
        <w:t xml:space="preserve">приказом </w:t>
      </w:r>
      <w:r w:rsidRPr="00BF6B3D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 или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04088">
        <w:rPr>
          <w:rFonts w:eastAsiaTheme="minorHAnsi"/>
          <w:sz w:val="28"/>
          <w:szCs w:val="28"/>
          <w:lang w:eastAsia="en-US"/>
        </w:rPr>
        <w:t xml:space="preserve"> им должностн</w:t>
      </w:r>
      <w:r>
        <w:rPr>
          <w:rFonts w:eastAsiaTheme="minorHAnsi"/>
          <w:sz w:val="28"/>
          <w:szCs w:val="28"/>
          <w:lang w:eastAsia="en-US"/>
        </w:rPr>
        <w:t>ого лица</w:t>
      </w:r>
      <w:r w:rsidRPr="00BF6B3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BF6B3D">
        <w:rPr>
          <w:rFonts w:eastAsiaTheme="minorHAnsi"/>
          <w:sz w:val="28"/>
          <w:szCs w:val="28"/>
          <w:lang w:eastAsia="en-US"/>
        </w:rPr>
        <w:t>в котором указываются основания продления срока проведения проверки, приостановления, возобновления проведения проверки.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6B3D">
        <w:rPr>
          <w:rFonts w:eastAsiaTheme="minorHAnsi"/>
          <w:sz w:val="28"/>
          <w:szCs w:val="28"/>
          <w:lang w:eastAsia="en-US"/>
        </w:rPr>
        <w:t xml:space="preserve">Копия </w:t>
      </w:r>
      <w:r>
        <w:rPr>
          <w:rFonts w:eastAsiaTheme="minorHAnsi"/>
          <w:sz w:val="28"/>
          <w:szCs w:val="28"/>
          <w:lang w:eastAsia="en-US"/>
        </w:rPr>
        <w:t xml:space="preserve">приказа </w:t>
      </w:r>
      <w:r w:rsidRPr="00BF6B3D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E04088">
        <w:rPr>
          <w:rFonts w:eastAsiaTheme="minorHAnsi"/>
          <w:sz w:val="28"/>
          <w:szCs w:val="28"/>
          <w:lang w:eastAsia="en-US"/>
        </w:rPr>
        <w:t>или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04088">
        <w:rPr>
          <w:rFonts w:eastAsiaTheme="minorHAnsi"/>
          <w:sz w:val="28"/>
          <w:szCs w:val="28"/>
          <w:lang w:eastAsia="en-US"/>
        </w:rPr>
        <w:t xml:space="preserve"> им должностн</w:t>
      </w:r>
      <w:r>
        <w:rPr>
          <w:rFonts w:eastAsiaTheme="minorHAnsi"/>
          <w:sz w:val="28"/>
          <w:szCs w:val="28"/>
          <w:lang w:eastAsia="en-US"/>
        </w:rPr>
        <w:t>ого лица</w:t>
      </w:r>
      <w:r w:rsidRPr="00BF6B3D">
        <w:rPr>
          <w:rFonts w:eastAsiaTheme="minorHAnsi"/>
          <w:sz w:val="28"/>
          <w:szCs w:val="28"/>
          <w:lang w:eastAsia="en-US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>
        <w:rPr>
          <w:rFonts w:eastAsiaTheme="minorHAnsi"/>
          <w:sz w:val="28"/>
          <w:szCs w:val="28"/>
          <w:lang w:eastAsia="en-US"/>
        </w:rPr>
        <w:t>приказа</w:t>
      </w:r>
      <w:r w:rsidRPr="00BF6B3D">
        <w:rPr>
          <w:rFonts w:eastAsiaTheme="minorHAnsi"/>
          <w:sz w:val="28"/>
          <w:szCs w:val="28"/>
          <w:lang w:eastAsia="en-US"/>
        </w:rPr>
        <w:t>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A1B48">
        <w:rPr>
          <w:rFonts w:eastAsiaTheme="minorHAnsi"/>
          <w:sz w:val="28"/>
          <w:szCs w:val="28"/>
          <w:lang w:eastAsia="en-US"/>
        </w:rPr>
        <w:lastRenderedPageBreak/>
        <w:t xml:space="preserve">3.16. В случае непредставления или несвоевременного представления документов и информации по запросу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1A1B4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w:anchor="sub_1061" w:history="1">
        <w:r w:rsidRPr="001A1B48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1A1B48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1A1B48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>1.7</w:t>
      </w:r>
      <w:r w:rsidRPr="001A1B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1A1B48">
        <w:rPr>
          <w:rFonts w:eastAsiaTheme="minorHAnsi"/>
          <w:sz w:val="28"/>
          <w:szCs w:val="28"/>
          <w:lang w:eastAsia="en-US"/>
        </w:rPr>
        <w:t xml:space="preserve"> либо представления заведомо недостоверных документов и информации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 w:rsidRPr="001A1B48">
        <w:rPr>
          <w:rFonts w:eastAsiaTheme="minorHAnsi"/>
          <w:sz w:val="28"/>
          <w:szCs w:val="28"/>
          <w:lang w:eastAsia="en-US"/>
        </w:rPr>
        <w:t xml:space="preserve">применяются меры ответственности в соответствии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1A1B48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Pr="001A1B4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A1B48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6C1EB2" w:rsidRDefault="006C1EB2" w:rsidP="006C1EB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IV</w:t>
      </w:r>
      <w:r>
        <w:rPr>
          <w:rFonts w:eastAsiaTheme="minorHAnsi"/>
          <w:b/>
          <w:sz w:val="28"/>
          <w:szCs w:val="28"/>
          <w:lang w:eastAsia="en-US"/>
        </w:rPr>
        <w:t>. Оформление результатов контрольных мероприятий</w:t>
      </w:r>
    </w:p>
    <w:p w:rsidR="006C1EB2" w:rsidRDefault="006C1EB2" w:rsidP="006C1EB2">
      <w:pPr>
        <w:jc w:val="both"/>
        <w:rPr>
          <w:rFonts w:eastAsiaTheme="minorHAnsi"/>
          <w:sz w:val="28"/>
          <w:szCs w:val="28"/>
          <w:lang w:eastAsia="en-US"/>
        </w:rPr>
      </w:pPr>
    </w:p>
    <w:p w:rsidR="006C1EB2" w:rsidRPr="001A1B48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A1B48">
        <w:rPr>
          <w:rFonts w:eastAsiaTheme="minorHAnsi"/>
          <w:sz w:val="28"/>
          <w:szCs w:val="28"/>
          <w:lang w:eastAsia="en-US"/>
        </w:rPr>
        <w:t>4.1.</w:t>
      </w:r>
      <w:r w:rsidRPr="001A1B48">
        <w:rPr>
          <w:sz w:val="28"/>
          <w:szCs w:val="28"/>
        </w:rPr>
        <w:t xml:space="preserve"> </w:t>
      </w:r>
      <w:r w:rsidRPr="001A1B48">
        <w:rPr>
          <w:rFonts w:eastAsiaTheme="minorHAnsi"/>
          <w:sz w:val="28"/>
          <w:szCs w:val="28"/>
          <w:lang w:eastAsia="en-US"/>
        </w:rPr>
        <w:t xml:space="preserve">Результаты встречной проверки оформляются актом, который подписывается должностным лицом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 w:rsidRPr="001A1B48">
        <w:rPr>
          <w:rFonts w:eastAsiaTheme="minorHAnsi"/>
          <w:sz w:val="28"/>
          <w:szCs w:val="28"/>
          <w:lang w:eastAsia="en-US"/>
        </w:rPr>
        <w:t xml:space="preserve">(при проведении камеральной проверки одним должностным лицом) либо всеми членами проверочной группы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 w:rsidRPr="001A1B48">
        <w:rPr>
          <w:rFonts w:eastAsiaTheme="minorHAnsi"/>
          <w:sz w:val="28"/>
          <w:szCs w:val="28"/>
          <w:lang w:eastAsia="en-US"/>
        </w:rPr>
        <w:t xml:space="preserve">(при проведении проверки проверочной группой) в последний день проведения проверки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A1B48">
        <w:rPr>
          <w:rFonts w:eastAsiaTheme="minorHAnsi"/>
          <w:sz w:val="28"/>
          <w:szCs w:val="28"/>
          <w:lang w:eastAsia="en-US"/>
        </w:rPr>
        <w:t>и приобщается к материалам выездной или камеральной проверки соответственно.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A1B48">
        <w:rPr>
          <w:rFonts w:eastAsiaTheme="minorHAnsi"/>
          <w:sz w:val="28"/>
          <w:szCs w:val="28"/>
          <w:lang w:eastAsia="en-US"/>
        </w:rPr>
        <w:t xml:space="preserve">По результатам встречной проверки предписания субъекту контроля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1A1B48">
        <w:rPr>
          <w:rFonts w:eastAsiaTheme="minorHAnsi"/>
          <w:sz w:val="28"/>
          <w:szCs w:val="28"/>
          <w:lang w:eastAsia="en-US"/>
        </w:rPr>
        <w:t>не выдаются.</w:t>
      </w:r>
    </w:p>
    <w:p w:rsidR="006C1EB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A1B48">
        <w:rPr>
          <w:rFonts w:eastAsiaTheme="minorHAnsi"/>
          <w:sz w:val="28"/>
          <w:szCs w:val="28"/>
          <w:lang w:eastAsia="en-US"/>
        </w:rPr>
        <w:t xml:space="preserve">4.2. </w:t>
      </w:r>
      <w:proofErr w:type="gramStart"/>
      <w:r w:rsidRPr="001A1B48">
        <w:rPr>
          <w:rFonts w:eastAsiaTheme="minorHAnsi"/>
          <w:sz w:val="28"/>
          <w:szCs w:val="28"/>
          <w:lang w:eastAsia="en-US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 w:rsidRPr="001A1B48">
        <w:rPr>
          <w:rFonts w:eastAsiaTheme="minorHAnsi"/>
          <w:sz w:val="28"/>
          <w:szCs w:val="28"/>
          <w:lang w:eastAsia="en-US"/>
        </w:rPr>
        <w:t xml:space="preserve">(при проведении камеральной проверки одним должностным лицом) либо всеми членами проверочной группы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 w:rsidRPr="001A1B48">
        <w:rPr>
          <w:rFonts w:eastAsiaTheme="minorHAnsi"/>
          <w:sz w:val="28"/>
          <w:szCs w:val="28"/>
          <w:lang w:eastAsia="en-US"/>
        </w:rPr>
        <w:t>(при проведении проверки проверочной группой).</w:t>
      </w:r>
      <w:proofErr w:type="gramEnd"/>
    </w:p>
    <w:p w:rsidR="006C1EB2" w:rsidRPr="001A1B48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A1B48">
        <w:rPr>
          <w:rFonts w:eastAsiaTheme="minorHAnsi"/>
          <w:sz w:val="28"/>
          <w:szCs w:val="28"/>
          <w:lang w:eastAsia="en-US"/>
        </w:rPr>
        <w:t>4.3. К акту, оформленному по результатам выездной или камеральной проверки, прилагаются результаты экспертиз, фото-, виде</w:t>
      </w:r>
      <w:proofErr w:type="gramStart"/>
      <w:r w:rsidRPr="001A1B48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1A1B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1A1B48">
        <w:rPr>
          <w:rFonts w:eastAsiaTheme="minorHAnsi"/>
          <w:sz w:val="28"/>
          <w:szCs w:val="28"/>
          <w:lang w:eastAsia="en-US"/>
        </w:rPr>
        <w:t>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</w:t>
      </w:r>
      <w:r w:rsidRPr="001A1B48">
        <w:rPr>
          <w:rFonts w:eastAsiaTheme="minorHAnsi"/>
          <w:sz w:val="28"/>
          <w:szCs w:val="28"/>
          <w:lang w:eastAsia="en-US"/>
        </w:rPr>
        <w:t>. 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6C1EB2" w:rsidRPr="001A1B48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A1B48">
        <w:rPr>
          <w:rFonts w:eastAsiaTheme="minorHAnsi"/>
          <w:sz w:val="28"/>
          <w:szCs w:val="28"/>
          <w:lang w:eastAsia="en-US"/>
        </w:rPr>
        <w:t xml:space="preserve">4.5. Субъект контроля вправе представить письменные возражения на акт, оформленный по результатам выездной или камеральной проверки, в срок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1A1B48">
        <w:rPr>
          <w:rFonts w:eastAsiaTheme="minorHAnsi"/>
          <w:sz w:val="28"/>
          <w:szCs w:val="28"/>
          <w:lang w:eastAsia="en-US"/>
        </w:rPr>
        <w:t>не более 10 рабочих дней со дня получения такого акта.</w:t>
      </w:r>
    </w:p>
    <w:p w:rsidR="006C1EB2" w:rsidRPr="001A1B48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A1B48">
        <w:rPr>
          <w:rFonts w:eastAsiaTheme="minorHAnsi"/>
          <w:sz w:val="28"/>
          <w:szCs w:val="28"/>
          <w:lang w:eastAsia="en-US"/>
        </w:rPr>
        <w:t>Письменные возражения субъекта контроля приобщаются к материалам проверки.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A1B48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6.</w:t>
      </w:r>
      <w:r w:rsidRPr="001A1B48">
        <w:rPr>
          <w:rFonts w:eastAsiaTheme="minorHAnsi"/>
          <w:sz w:val="28"/>
          <w:szCs w:val="28"/>
          <w:lang w:eastAsia="en-US"/>
        </w:rPr>
        <w:t xml:space="preserve"> 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Pr="00BF6B3D">
        <w:rPr>
          <w:rFonts w:eastAsiaTheme="minorHAnsi"/>
          <w:sz w:val="28"/>
          <w:szCs w:val="28"/>
          <w:lang w:eastAsia="en-US"/>
        </w:rPr>
        <w:t>руководител</w:t>
      </w:r>
      <w:r>
        <w:rPr>
          <w:rFonts w:eastAsiaTheme="minorHAnsi"/>
          <w:sz w:val="28"/>
          <w:szCs w:val="28"/>
          <w:lang w:eastAsia="en-US"/>
        </w:rPr>
        <w:t>ем</w:t>
      </w:r>
      <w:r w:rsidRPr="00BF6B3D">
        <w:rPr>
          <w:rFonts w:eastAsiaTheme="minorHAnsi"/>
          <w:sz w:val="28"/>
          <w:szCs w:val="28"/>
          <w:lang w:eastAsia="en-US"/>
        </w:rPr>
        <w:t xml:space="preserve">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 или уполномоченн</w:t>
      </w:r>
      <w:r>
        <w:rPr>
          <w:rFonts w:eastAsiaTheme="minorHAnsi"/>
          <w:sz w:val="28"/>
          <w:szCs w:val="28"/>
          <w:lang w:eastAsia="en-US"/>
        </w:rPr>
        <w:t>ым</w:t>
      </w:r>
      <w:r w:rsidRPr="00E04088">
        <w:rPr>
          <w:rFonts w:eastAsiaTheme="minorHAnsi"/>
          <w:sz w:val="28"/>
          <w:szCs w:val="28"/>
          <w:lang w:eastAsia="en-US"/>
        </w:rPr>
        <w:t xml:space="preserve"> им должностн</w:t>
      </w:r>
      <w:r>
        <w:rPr>
          <w:rFonts w:eastAsiaTheme="minorHAnsi"/>
          <w:sz w:val="28"/>
          <w:szCs w:val="28"/>
          <w:lang w:eastAsia="en-US"/>
        </w:rPr>
        <w:t>ым лицом</w:t>
      </w:r>
      <w:r w:rsidRPr="001A1B48">
        <w:rPr>
          <w:rFonts w:eastAsiaTheme="minorHAnsi"/>
          <w:sz w:val="28"/>
          <w:szCs w:val="28"/>
          <w:lang w:eastAsia="en-US"/>
        </w:rPr>
        <w:t>.</w:t>
      </w:r>
    </w:p>
    <w:p w:rsidR="006C1EB2" w:rsidRPr="00A53C3F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53C3F">
        <w:rPr>
          <w:rFonts w:eastAsiaTheme="minorHAnsi"/>
          <w:sz w:val="28"/>
          <w:szCs w:val="28"/>
          <w:lang w:eastAsia="en-US"/>
        </w:rPr>
        <w:t xml:space="preserve">4.7. </w:t>
      </w:r>
      <w:proofErr w:type="gramStart"/>
      <w:r w:rsidRPr="00A53C3F">
        <w:rPr>
          <w:rFonts w:eastAsiaTheme="minorHAnsi"/>
          <w:sz w:val="28"/>
          <w:szCs w:val="28"/>
          <w:lang w:eastAsia="en-US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</w:t>
      </w:r>
      <w:r w:rsidRPr="00A53C3F">
        <w:rPr>
          <w:rFonts w:eastAsiaTheme="minorHAnsi"/>
          <w:sz w:val="28"/>
          <w:szCs w:val="28"/>
          <w:lang w:eastAsia="en-US"/>
        </w:rPr>
        <w:lastRenderedPageBreak/>
        <w:t xml:space="preserve">проверки </w:t>
      </w:r>
      <w:r w:rsidRPr="00BF6B3D">
        <w:rPr>
          <w:rFonts w:eastAsiaTheme="minorHAnsi"/>
          <w:sz w:val="28"/>
          <w:szCs w:val="28"/>
          <w:lang w:eastAsia="en-US"/>
        </w:rPr>
        <w:t>руководител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BF6B3D">
        <w:rPr>
          <w:rFonts w:eastAsiaTheme="minorHAnsi"/>
          <w:sz w:val="28"/>
          <w:szCs w:val="28"/>
          <w:lang w:eastAsia="en-US"/>
        </w:rPr>
        <w:t xml:space="preserve">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 или уполномоченн</w:t>
      </w:r>
      <w:r>
        <w:rPr>
          <w:rFonts w:eastAsiaTheme="minorHAnsi"/>
          <w:sz w:val="28"/>
          <w:szCs w:val="28"/>
          <w:lang w:eastAsia="en-US"/>
        </w:rPr>
        <w:t>ое</w:t>
      </w:r>
      <w:r w:rsidRPr="00E040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E04088">
        <w:rPr>
          <w:rFonts w:eastAsiaTheme="minorHAnsi"/>
          <w:sz w:val="28"/>
          <w:szCs w:val="28"/>
          <w:lang w:eastAsia="en-US"/>
        </w:rPr>
        <w:t>им должностн</w:t>
      </w:r>
      <w:r>
        <w:rPr>
          <w:rFonts w:eastAsiaTheme="minorHAnsi"/>
          <w:sz w:val="28"/>
          <w:szCs w:val="28"/>
          <w:lang w:eastAsia="en-US"/>
        </w:rPr>
        <w:t>ое лицо</w:t>
      </w:r>
      <w:r w:rsidRPr="00A53C3F">
        <w:rPr>
          <w:rFonts w:eastAsiaTheme="minorHAnsi"/>
          <w:sz w:val="28"/>
          <w:szCs w:val="28"/>
          <w:lang w:eastAsia="en-US"/>
        </w:rPr>
        <w:t xml:space="preserve"> принимает решение, </w:t>
      </w:r>
      <w:r w:rsidRPr="00F50098">
        <w:rPr>
          <w:rFonts w:eastAsiaTheme="minorHAnsi"/>
          <w:sz w:val="28"/>
          <w:szCs w:val="28"/>
          <w:lang w:eastAsia="en-US"/>
        </w:rPr>
        <w:t xml:space="preserve">которое оформляется </w:t>
      </w:r>
      <w:r w:rsidRPr="0067281D">
        <w:rPr>
          <w:rFonts w:eastAsiaTheme="minorHAnsi"/>
          <w:sz w:val="28"/>
          <w:szCs w:val="28"/>
          <w:lang w:eastAsia="en-US"/>
        </w:rPr>
        <w:t xml:space="preserve">приказом руководителя Финансового управления или уполномоченного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67281D">
        <w:rPr>
          <w:rFonts w:eastAsiaTheme="minorHAnsi"/>
          <w:sz w:val="28"/>
          <w:szCs w:val="28"/>
          <w:lang w:eastAsia="en-US"/>
        </w:rPr>
        <w:t>им должностного 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3C3F">
        <w:rPr>
          <w:rFonts w:eastAsiaTheme="minorHAnsi"/>
          <w:sz w:val="28"/>
          <w:szCs w:val="28"/>
          <w:lang w:eastAsia="en-US"/>
        </w:rPr>
        <w:t xml:space="preserve"> в срок не более 30 рабочих дней со дня подписания акта:</w:t>
      </w:r>
      <w:proofErr w:type="gramEnd"/>
    </w:p>
    <w:p w:rsidR="006C1EB2" w:rsidRPr="00A53C3F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26" w:name="sub_1421"/>
      <w:r w:rsidRPr="00A53C3F">
        <w:rPr>
          <w:rFonts w:eastAsiaTheme="minorHAnsi"/>
          <w:sz w:val="28"/>
          <w:szCs w:val="28"/>
          <w:lang w:eastAsia="en-US"/>
        </w:rPr>
        <w:t xml:space="preserve">а) о выдаче обязательного для исполнения предписания в случаях, установленных </w:t>
      </w:r>
      <w:hyperlink r:id="rId10" w:history="1">
        <w:r w:rsidRPr="00701527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№ 44-ФЗ</w:t>
      </w:r>
      <w:r w:rsidRPr="00A53C3F">
        <w:rPr>
          <w:rFonts w:eastAsiaTheme="minorHAnsi"/>
          <w:sz w:val="28"/>
          <w:szCs w:val="28"/>
          <w:lang w:eastAsia="en-US"/>
        </w:rPr>
        <w:t>;</w:t>
      </w:r>
    </w:p>
    <w:p w:rsidR="006C1EB2" w:rsidRPr="00A53C3F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27" w:name="sub_1422"/>
      <w:bookmarkEnd w:id="26"/>
      <w:r w:rsidRPr="00A53C3F">
        <w:rPr>
          <w:rFonts w:eastAsiaTheme="minorHAnsi"/>
          <w:sz w:val="28"/>
          <w:szCs w:val="28"/>
          <w:lang w:eastAsia="en-US"/>
        </w:rPr>
        <w:t>б) об отсутствии оснований для выдачи предписания;</w:t>
      </w:r>
    </w:p>
    <w:p w:rsidR="006C1EB2" w:rsidRPr="00A53C3F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28" w:name="sub_1423"/>
      <w:bookmarkEnd w:id="27"/>
      <w:r w:rsidRPr="00A53C3F">
        <w:rPr>
          <w:rFonts w:eastAsiaTheme="minorHAnsi"/>
          <w:sz w:val="28"/>
          <w:szCs w:val="28"/>
          <w:lang w:eastAsia="en-US"/>
        </w:rPr>
        <w:t>в) о проведении внеплановой выездной проверки.</w:t>
      </w:r>
    </w:p>
    <w:bookmarkEnd w:id="28"/>
    <w:p w:rsidR="006C1EB2" w:rsidRPr="00A53C3F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281D">
        <w:rPr>
          <w:rFonts w:eastAsiaTheme="minorHAnsi"/>
          <w:sz w:val="28"/>
          <w:szCs w:val="28"/>
          <w:lang w:eastAsia="en-US"/>
        </w:rPr>
        <w:t>Одновременно с подписанием вышеуказанного приказ</w:t>
      </w:r>
      <w:r>
        <w:rPr>
          <w:rFonts w:eastAsiaTheme="minorHAnsi"/>
          <w:sz w:val="28"/>
          <w:szCs w:val="28"/>
          <w:lang w:eastAsia="en-US"/>
        </w:rPr>
        <w:t>а</w:t>
      </w:r>
      <w:r w:rsidRPr="0067281D">
        <w:rPr>
          <w:rFonts w:eastAsiaTheme="minorHAnsi"/>
          <w:sz w:val="28"/>
          <w:szCs w:val="28"/>
          <w:lang w:eastAsia="en-US"/>
        </w:rPr>
        <w:t xml:space="preserve"> руководителя Финансового управления или уполномоченного им должностного лица</w:t>
      </w:r>
      <w:r w:rsidRPr="00A53C3F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Pr="0067281D">
        <w:rPr>
          <w:rFonts w:eastAsiaTheme="minorHAnsi"/>
          <w:sz w:val="28"/>
          <w:szCs w:val="28"/>
          <w:lang w:eastAsia="en-US"/>
        </w:rPr>
        <w:t xml:space="preserve">утверждается отчет о результатах выездной или камеральной проверки,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67281D">
        <w:rPr>
          <w:rFonts w:eastAsiaTheme="minorHAnsi"/>
          <w:sz w:val="28"/>
          <w:szCs w:val="28"/>
          <w:lang w:eastAsia="en-US"/>
        </w:rPr>
        <w:t>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6C1EB2" w:rsidRPr="00A53C3F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53C3F">
        <w:rPr>
          <w:rFonts w:eastAsiaTheme="minorHAnsi"/>
          <w:sz w:val="28"/>
          <w:szCs w:val="28"/>
          <w:lang w:eastAsia="en-US"/>
        </w:rPr>
        <w:t xml:space="preserve">Отчет о результатах выездной или камеральной проверки подписывается должностным лицом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 w:rsidRPr="00A53C3F">
        <w:rPr>
          <w:rFonts w:eastAsiaTheme="minorHAnsi"/>
          <w:sz w:val="28"/>
          <w:szCs w:val="28"/>
          <w:lang w:eastAsia="en-US"/>
        </w:rPr>
        <w:t xml:space="preserve">(при проведении камеральной проверки одним должностным лицом) либо руководителем проверочной группы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A53C3F">
        <w:rPr>
          <w:rFonts w:eastAsiaTheme="minorHAnsi"/>
          <w:sz w:val="28"/>
          <w:szCs w:val="28"/>
          <w:lang w:eastAsia="en-US"/>
        </w:rPr>
        <w:t>, проводивш</w:t>
      </w:r>
      <w:r>
        <w:rPr>
          <w:rFonts w:eastAsiaTheme="minorHAnsi"/>
          <w:sz w:val="28"/>
          <w:szCs w:val="28"/>
          <w:lang w:eastAsia="en-US"/>
        </w:rPr>
        <w:t>им</w:t>
      </w:r>
      <w:r w:rsidRPr="00A53C3F">
        <w:rPr>
          <w:rFonts w:eastAsiaTheme="minorHAnsi"/>
          <w:sz w:val="28"/>
          <w:szCs w:val="28"/>
          <w:lang w:eastAsia="en-US"/>
        </w:rPr>
        <w:t xml:space="preserve"> проверку.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53C3F">
        <w:rPr>
          <w:rFonts w:eastAsiaTheme="minorHAnsi"/>
          <w:sz w:val="28"/>
          <w:szCs w:val="28"/>
          <w:lang w:eastAsia="en-US"/>
        </w:rPr>
        <w:t xml:space="preserve">Отчет о результатах выездной или камеральной проверки приобщается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A53C3F">
        <w:rPr>
          <w:rFonts w:eastAsiaTheme="minorHAnsi"/>
          <w:sz w:val="28"/>
          <w:szCs w:val="28"/>
          <w:lang w:eastAsia="en-US"/>
        </w:rPr>
        <w:t>к материалам проверки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1EB2" w:rsidRDefault="006C1EB2" w:rsidP="006C1E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1EB2" w:rsidRPr="00A53C3F" w:rsidRDefault="006C1EB2" w:rsidP="006C1EB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V</w:t>
      </w:r>
      <w:r>
        <w:rPr>
          <w:rFonts w:eastAsiaTheme="minorHAnsi"/>
          <w:b/>
          <w:sz w:val="28"/>
          <w:szCs w:val="28"/>
          <w:lang w:eastAsia="en-US"/>
        </w:rPr>
        <w:t>. Реализация результатов контрольных мероприятий</w:t>
      </w:r>
    </w:p>
    <w:p w:rsidR="006C1EB2" w:rsidRPr="001A1B48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6C1EB2" w:rsidRPr="00701527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1527">
        <w:rPr>
          <w:rFonts w:eastAsiaTheme="minorHAnsi"/>
          <w:sz w:val="28"/>
          <w:szCs w:val="28"/>
          <w:lang w:eastAsia="en-US"/>
        </w:rPr>
        <w:t xml:space="preserve">5.1.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sub_1421" w:history="1">
        <w:r w:rsidRPr="0067281D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67281D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67281D">
          <w:rPr>
            <w:rFonts w:eastAsiaTheme="minorHAnsi"/>
            <w:sz w:val="28"/>
            <w:szCs w:val="28"/>
            <w:lang w:eastAsia="en-US"/>
          </w:rPr>
          <w:t xml:space="preserve"> пункта 4.7</w:t>
        </w:r>
      </w:hyperlink>
      <w:r w:rsidRPr="007015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701527">
        <w:rPr>
          <w:rFonts w:eastAsiaTheme="minorHAnsi"/>
          <w:sz w:val="28"/>
          <w:szCs w:val="28"/>
          <w:lang w:eastAsia="en-US"/>
        </w:rPr>
        <w:t>.</w:t>
      </w:r>
    </w:p>
    <w:p w:rsidR="006C1EB2" w:rsidRPr="00701527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29" w:name="sub_1044"/>
      <w:r>
        <w:rPr>
          <w:rFonts w:eastAsiaTheme="minorHAnsi"/>
          <w:sz w:val="28"/>
          <w:szCs w:val="28"/>
          <w:lang w:eastAsia="en-US"/>
        </w:rPr>
        <w:t>5.2</w:t>
      </w:r>
      <w:r w:rsidRPr="00701527">
        <w:rPr>
          <w:rFonts w:eastAsiaTheme="minorHAnsi"/>
          <w:sz w:val="28"/>
          <w:szCs w:val="28"/>
          <w:lang w:eastAsia="en-US"/>
        </w:rPr>
        <w:t>. Предписание должно содержать сроки его исполнения.</w:t>
      </w:r>
    </w:p>
    <w:bookmarkEnd w:id="29"/>
    <w:p w:rsidR="006C1EB2" w:rsidRPr="00701527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1527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3.</w:t>
      </w:r>
      <w:r w:rsidRPr="00701527">
        <w:rPr>
          <w:rFonts w:eastAsiaTheme="minorHAnsi"/>
          <w:sz w:val="28"/>
          <w:szCs w:val="28"/>
          <w:lang w:eastAsia="en-US"/>
        </w:rPr>
        <w:t xml:space="preserve"> Должностное лицо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 w:rsidRPr="00701527">
        <w:rPr>
          <w:rFonts w:eastAsiaTheme="minorHAnsi"/>
          <w:sz w:val="28"/>
          <w:szCs w:val="28"/>
          <w:lang w:eastAsia="en-US"/>
        </w:rPr>
        <w:t xml:space="preserve">(при проведении камеральной проверки одним должностным лицом) либо руководитель проверочной группы </w:t>
      </w:r>
      <w:r w:rsidRPr="00E04088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 w:rsidRPr="00701527">
        <w:rPr>
          <w:rFonts w:eastAsiaTheme="minorHAnsi"/>
          <w:sz w:val="28"/>
          <w:szCs w:val="28"/>
          <w:lang w:eastAsia="en-US"/>
        </w:rPr>
        <w:t xml:space="preserve">обязаны осуществлять </w:t>
      </w:r>
      <w:proofErr w:type="gramStart"/>
      <w:r w:rsidRPr="0070152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01527">
        <w:rPr>
          <w:rFonts w:eastAsiaTheme="minorHAnsi"/>
          <w:sz w:val="28"/>
          <w:szCs w:val="28"/>
          <w:lang w:eastAsia="en-US"/>
        </w:rPr>
        <w:t xml:space="preserve"> выполнением субъектом контроля предписания.</w:t>
      </w:r>
    </w:p>
    <w:p w:rsidR="006C1EB2" w:rsidRDefault="006C1EB2" w:rsidP="006C1EB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1527">
        <w:rPr>
          <w:rFonts w:eastAsiaTheme="minorHAnsi"/>
          <w:sz w:val="28"/>
          <w:szCs w:val="28"/>
          <w:lang w:eastAsia="en-US"/>
        </w:rPr>
        <w:t xml:space="preserve">В случае неисполнения в установленный срок предписания </w:t>
      </w:r>
      <w:r w:rsidRPr="00E04088"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701527">
        <w:rPr>
          <w:rFonts w:eastAsiaTheme="minorHAnsi"/>
          <w:sz w:val="28"/>
          <w:szCs w:val="28"/>
          <w:lang w:eastAsia="en-US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6C1EB2" w:rsidRPr="003541A2" w:rsidRDefault="006C1EB2" w:rsidP="006C1E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541A2">
        <w:rPr>
          <w:rFonts w:eastAsiaTheme="minorHAnsi"/>
          <w:sz w:val="28"/>
          <w:szCs w:val="28"/>
          <w:lang w:eastAsia="en-US"/>
        </w:rPr>
        <w:t xml:space="preserve">5.4. В случае выявления обстоятельств и фактов, свидетельствующих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3541A2">
        <w:rPr>
          <w:rFonts w:eastAsiaTheme="minorHAnsi"/>
          <w:sz w:val="28"/>
          <w:szCs w:val="28"/>
          <w:lang w:eastAsia="en-US"/>
        </w:rPr>
        <w:t xml:space="preserve">о признаках </w:t>
      </w:r>
      <w:r>
        <w:rPr>
          <w:rFonts w:eastAsiaTheme="minorHAnsi"/>
          <w:sz w:val="28"/>
          <w:szCs w:val="28"/>
          <w:lang w:eastAsia="en-US"/>
        </w:rPr>
        <w:t>административных право</w:t>
      </w:r>
      <w:r w:rsidRPr="003541A2">
        <w:rPr>
          <w:rFonts w:eastAsiaTheme="minorHAnsi"/>
          <w:sz w:val="28"/>
          <w:szCs w:val="28"/>
          <w:lang w:eastAsia="en-US"/>
        </w:rPr>
        <w:t xml:space="preserve">нарушений, относящихся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3541A2">
        <w:rPr>
          <w:rFonts w:eastAsiaTheme="minorHAnsi"/>
          <w:sz w:val="28"/>
          <w:szCs w:val="28"/>
          <w:lang w:eastAsia="en-US"/>
        </w:rPr>
        <w:t>к компетенции другого государственного (муниципального) органа, такие материалы направляются для рассмотрения в соответствующий государственный (муниципальный) орган в порядке, установленном законодательством Российской Федерации.</w:t>
      </w:r>
    </w:p>
    <w:p w:rsidR="006C1EB2" w:rsidRPr="00D33E94" w:rsidRDefault="006C1EB2" w:rsidP="006C1EB2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A5EC5" w:rsidRDefault="00EA5EC5">
      <w:bookmarkStart w:id="30" w:name="_GoBack"/>
      <w:bookmarkEnd w:id="30"/>
    </w:p>
    <w:sectPr w:rsidR="00EA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42A"/>
    <w:multiLevelType w:val="multilevel"/>
    <w:tmpl w:val="D8C45A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9F250DD"/>
    <w:multiLevelType w:val="multilevel"/>
    <w:tmpl w:val="6F8CB2C6"/>
    <w:lvl w:ilvl="0">
      <w:start w:val="1"/>
      <w:numFmt w:val="decimal"/>
      <w:lvlText w:val="%1."/>
      <w:lvlJc w:val="left"/>
      <w:pPr>
        <w:ind w:left="244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B2"/>
    <w:rsid w:val="006C1EB2"/>
    <w:rsid w:val="00E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1EB2"/>
    <w:pPr>
      <w:keepNext/>
      <w:ind w:left="720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C1E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1EB2"/>
    <w:pPr>
      <w:keepNext/>
      <w:ind w:left="720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C1E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3460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134602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0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Надежда Глебовна</dc:creator>
  <cp:lastModifiedBy>Куликова Надежда Глебовна</cp:lastModifiedBy>
  <cp:revision>2</cp:revision>
  <dcterms:created xsi:type="dcterms:W3CDTF">2018-06-20T08:34:00Z</dcterms:created>
  <dcterms:modified xsi:type="dcterms:W3CDTF">2018-06-20T08:34:00Z</dcterms:modified>
</cp:coreProperties>
</file>